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64D0" w:rsidRPr="00DB3B27" w:rsidRDefault="00477F7E" w:rsidP="00C84234">
      <w:pPr>
        <w:jc w:val="center"/>
        <w:rPr>
          <w:sz w:val="22"/>
          <w:szCs w:val="22"/>
        </w:rPr>
      </w:pPr>
      <w:r w:rsidRPr="00DB3B27">
        <w:rPr>
          <w:sz w:val="22"/>
          <w:szCs w:val="22"/>
        </w:rPr>
        <w:t xml:space="preserve">Tutorial de </w:t>
      </w:r>
      <w:r w:rsidRPr="00DB3B27">
        <w:rPr>
          <w:sz w:val="22"/>
          <w:szCs w:val="22"/>
        </w:rPr>
        <w:t>Google</w:t>
      </w:r>
      <w:r w:rsidRPr="00DB3B27">
        <w:rPr>
          <w:sz w:val="22"/>
          <w:szCs w:val="22"/>
        </w:rPr>
        <w:t xml:space="preserve"> - progressive we app de </w:t>
      </w:r>
    </w:p>
    <w:p w:rsidR="00477F7E" w:rsidRPr="00DB3B27" w:rsidRDefault="00477F7E" w:rsidP="00C84234">
      <w:pPr>
        <w:jc w:val="center"/>
        <w:rPr>
          <w:sz w:val="22"/>
          <w:szCs w:val="22"/>
        </w:rPr>
      </w:pPr>
    </w:p>
    <w:p w:rsidR="00477F7E" w:rsidRPr="00DB3B27" w:rsidRDefault="00477F7E" w:rsidP="00C84234">
      <w:pPr>
        <w:jc w:val="center"/>
        <w:rPr>
          <w:sz w:val="22"/>
          <w:szCs w:val="22"/>
        </w:rPr>
      </w:pPr>
      <w:r w:rsidRPr="00DB3B27">
        <w:rPr>
          <w:noProof/>
          <w:sz w:val="22"/>
          <w:szCs w:val="22"/>
        </w:rPr>
        <w:drawing>
          <wp:inline distT="0" distB="0" distL="0" distR="0" wp14:anchorId="36C14B66" wp14:editId="30764DD0">
            <wp:extent cx="4065919" cy="270192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 Shot 2018-02-06 at 7.31.35 PM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66975" cy="2702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F7E" w:rsidRPr="00DB3B27" w:rsidRDefault="00477F7E" w:rsidP="00477F7E">
      <w:pPr>
        <w:pStyle w:val="ListParagraph"/>
        <w:numPr>
          <w:ilvl w:val="0"/>
          <w:numId w:val="3"/>
        </w:numPr>
        <w:jc w:val="center"/>
        <w:rPr>
          <w:sz w:val="22"/>
          <w:szCs w:val="22"/>
          <w:lang w:val="es-ES"/>
        </w:rPr>
      </w:pPr>
      <w:r w:rsidRPr="00DB3B27">
        <w:rPr>
          <w:sz w:val="22"/>
          <w:szCs w:val="22"/>
          <w:lang w:val="es-ES"/>
        </w:rPr>
        <w:t>Se realiza la descarga del código inicial</w:t>
      </w:r>
    </w:p>
    <w:p w:rsidR="00477F7E" w:rsidRPr="00DB3B27" w:rsidRDefault="00477F7E" w:rsidP="00C84234">
      <w:pPr>
        <w:jc w:val="center"/>
        <w:rPr>
          <w:sz w:val="22"/>
          <w:szCs w:val="22"/>
          <w:lang w:val="es-ES"/>
        </w:rPr>
      </w:pPr>
    </w:p>
    <w:p w:rsidR="00477F7E" w:rsidRPr="00DB3B27" w:rsidRDefault="00477F7E" w:rsidP="00C84234">
      <w:pPr>
        <w:jc w:val="center"/>
        <w:rPr>
          <w:sz w:val="22"/>
          <w:szCs w:val="22"/>
          <w:lang w:val="es-ES"/>
        </w:rPr>
      </w:pPr>
    </w:p>
    <w:p w:rsidR="00477F7E" w:rsidRPr="00DB3B27" w:rsidRDefault="00D04CE7" w:rsidP="00C84234">
      <w:pPr>
        <w:jc w:val="center"/>
        <w:rPr>
          <w:sz w:val="22"/>
          <w:szCs w:val="22"/>
        </w:rPr>
      </w:pPr>
      <w:r w:rsidRPr="00DB3B27">
        <w:rPr>
          <w:noProof/>
          <w:sz w:val="22"/>
          <w:szCs w:val="22"/>
        </w:rPr>
        <w:drawing>
          <wp:inline distT="0" distB="0" distL="0" distR="0" wp14:anchorId="24A7F92B" wp14:editId="5B0E9A3F">
            <wp:extent cx="5943600" cy="372491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 Shot 2018-02-06 at 8.26.2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F7E" w:rsidRPr="00DB3B27" w:rsidRDefault="00477F7E" w:rsidP="00477F7E">
      <w:pPr>
        <w:pStyle w:val="ListParagraph"/>
        <w:numPr>
          <w:ilvl w:val="0"/>
          <w:numId w:val="3"/>
        </w:numPr>
        <w:jc w:val="center"/>
        <w:rPr>
          <w:sz w:val="22"/>
          <w:szCs w:val="22"/>
          <w:lang w:val="es-ES"/>
        </w:rPr>
      </w:pPr>
      <w:r w:rsidRPr="00DB3B27">
        <w:rPr>
          <w:sz w:val="22"/>
          <w:szCs w:val="22"/>
          <w:lang w:val="es-ES"/>
        </w:rPr>
        <w:t>Se Incia el servidor local de google</w:t>
      </w:r>
    </w:p>
    <w:p w:rsidR="00477F7E" w:rsidRPr="00DB3B27" w:rsidRDefault="00477F7E" w:rsidP="00C84234">
      <w:pPr>
        <w:jc w:val="center"/>
        <w:rPr>
          <w:sz w:val="22"/>
          <w:szCs w:val="22"/>
          <w:lang w:val="es-ES"/>
        </w:rPr>
      </w:pPr>
    </w:p>
    <w:p w:rsidR="00477F7E" w:rsidRPr="00DB3B27" w:rsidRDefault="00477F7E" w:rsidP="00477F7E">
      <w:pPr>
        <w:jc w:val="center"/>
        <w:rPr>
          <w:sz w:val="22"/>
          <w:szCs w:val="22"/>
          <w:lang w:val="es-ES"/>
        </w:rPr>
      </w:pPr>
    </w:p>
    <w:p w:rsidR="00477F7E" w:rsidRPr="00DB3B27" w:rsidRDefault="00477F7E" w:rsidP="00477F7E">
      <w:pPr>
        <w:jc w:val="center"/>
        <w:rPr>
          <w:sz w:val="22"/>
          <w:szCs w:val="22"/>
          <w:lang w:val="es-ES"/>
        </w:rPr>
      </w:pPr>
      <w:r w:rsidRPr="00DB3B27">
        <w:rPr>
          <w:noProof/>
          <w:sz w:val="22"/>
          <w:szCs w:val="22"/>
          <w:lang w:val="es-ES"/>
        </w:rPr>
        <w:lastRenderedPageBreak/>
        <w:drawing>
          <wp:inline distT="0" distB="0" distL="0" distR="0">
            <wp:extent cx="4953000" cy="323532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 Shot 2018-02-06 at 8.11.2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919" cy="323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F7E" w:rsidRPr="00DB3B27" w:rsidRDefault="00477F7E" w:rsidP="00477F7E">
      <w:pPr>
        <w:pStyle w:val="ListParagraph"/>
        <w:numPr>
          <w:ilvl w:val="0"/>
          <w:numId w:val="3"/>
        </w:numPr>
        <w:jc w:val="center"/>
        <w:rPr>
          <w:sz w:val="22"/>
          <w:szCs w:val="22"/>
          <w:lang w:val="es-ES"/>
        </w:rPr>
      </w:pPr>
      <w:r w:rsidRPr="00DB3B27">
        <w:rPr>
          <w:sz w:val="22"/>
          <w:szCs w:val="22"/>
          <w:lang w:val="es-ES"/>
        </w:rPr>
        <w:t>Creamos un proyecto con webstorm, en el que descomentamos las dos líneas para que se carguen los datos de prueba</w:t>
      </w:r>
    </w:p>
    <w:p w:rsidR="00477F7E" w:rsidRPr="00DB3B27" w:rsidRDefault="00477F7E" w:rsidP="00477F7E">
      <w:pPr>
        <w:jc w:val="center"/>
        <w:rPr>
          <w:sz w:val="22"/>
          <w:szCs w:val="22"/>
          <w:lang w:val="es-ES"/>
        </w:rPr>
      </w:pPr>
    </w:p>
    <w:p w:rsidR="00477F7E" w:rsidRPr="00DB3B27" w:rsidRDefault="00477F7E" w:rsidP="00C84234">
      <w:pPr>
        <w:jc w:val="center"/>
        <w:rPr>
          <w:sz w:val="22"/>
          <w:szCs w:val="22"/>
          <w:lang w:val="es-ES"/>
        </w:rPr>
      </w:pPr>
    </w:p>
    <w:p w:rsidR="00477F7E" w:rsidRPr="00DB3B27" w:rsidRDefault="00DB3B27" w:rsidP="00DB3B27">
      <w:pPr>
        <w:jc w:val="center"/>
        <w:rPr>
          <w:sz w:val="22"/>
          <w:szCs w:val="22"/>
          <w:lang w:val="es-ES"/>
        </w:rPr>
      </w:pPr>
      <w:r w:rsidRPr="00DB3B27">
        <w:rPr>
          <w:noProof/>
          <w:sz w:val="22"/>
          <w:szCs w:val="22"/>
          <w:lang w:val="es-ES"/>
        </w:rPr>
        <w:drawing>
          <wp:inline distT="0" distB="0" distL="0" distR="0">
            <wp:extent cx="5943600" cy="207518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 Shot 2018-02-06 at 8.27.3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CE7" w:rsidRPr="00DB3B27" w:rsidRDefault="00D04CE7" w:rsidP="00D04CE7">
      <w:pPr>
        <w:pStyle w:val="ListParagraph"/>
        <w:numPr>
          <w:ilvl w:val="0"/>
          <w:numId w:val="3"/>
        </w:numPr>
        <w:jc w:val="center"/>
        <w:rPr>
          <w:sz w:val="22"/>
          <w:szCs w:val="22"/>
          <w:lang w:val="es-ES"/>
        </w:rPr>
      </w:pPr>
      <w:r w:rsidRPr="00DB3B27">
        <w:rPr>
          <w:sz w:val="22"/>
          <w:szCs w:val="22"/>
          <w:lang w:val="es-ES"/>
        </w:rPr>
        <w:t>Ya tenemos la aplicación corriendo con datos precargados.</w:t>
      </w:r>
    </w:p>
    <w:p w:rsidR="00D04CE7" w:rsidRPr="00DB3B27" w:rsidRDefault="00D04CE7" w:rsidP="00D04CE7">
      <w:pPr>
        <w:pStyle w:val="ListParagraph"/>
        <w:rPr>
          <w:sz w:val="22"/>
          <w:szCs w:val="22"/>
          <w:lang w:val="es-ES"/>
        </w:rPr>
      </w:pPr>
    </w:p>
    <w:p w:rsidR="00D04CE7" w:rsidRPr="00DB3B27" w:rsidRDefault="00D04CE7" w:rsidP="00D04CE7">
      <w:pPr>
        <w:jc w:val="center"/>
        <w:rPr>
          <w:sz w:val="22"/>
          <w:szCs w:val="22"/>
          <w:lang w:val="es-ES"/>
        </w:rPr>
      </w:pPr>
      <w:r w:rsidRPr="00DB3B27">
        <w:rPr>
          <w:noProof/>
          <w:sz w:val="22"/>
          <w:szCs w:val="22"/>
          <w:lang w:val="es-ES"/>
        </w:rPr>
        <w:lastRenderedPageBreak/>
        <w:drawing>
          <wp:inline distT="0" distB="0" distL="0" distR="0">
            <wp:extent cx="5943600" cy="188849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 Shot 2018-02-06 at 8.12.57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F7E" w:rsidRPr="00DB3B27" w:rsidRDefault="00D04CE7" w:rsidP="00DB3B27">
      <w:pPr>
        <w:pStyle w:val="ListParagraph"/>
        <w:numPr>
          <w:ilvl w:val="0"/>
          <w:numId w:val="3"/>
        </w:numPr>
        <w:jc w:val="center"/>
        <w:rPr>
          <w:sz w:val="22"/>
          <w:szCs w:val="22"/>
          <w:lang w:val="es-ES"/>
        </w:rPr>
      </w:pPr>
      <w:r w:rsidRPr="00DB3B27">
        <w:rPr>
          <w:sz w:val="22"/>
          <w:szCs w:val="22"/>
          <w:lang w:val="es-ES"/>
        </w:rPr>
        <w:t>Se corre la primera prueba de lighthouse y se evidencia el resultado</w:t>
      </w:r>
    </w:p>
    <w:p w:rsidR="00DB3B27" w:rsidRPr="00DB3B27" w:rsidRDefault="00DB3B27" w:rsidP="00DB3B27">
      <w:pPr>
        <w:pStyle w:val="ListParagraph"/>
        <w:rPr>
          <w:sz w:val="22"/>
          <w:szCs w:val="22"/>
          <w:lang w:val="es-ES"/>
        </w:rPr>
      </w:pPr>
    </w:p>
    <w:p w:rsidR="00DB3B27" w:rsidRDefault="00DB3B27" w:rsidP="00C84234">
      <w:pPr>
        <w:jc w:val="center"/>
        <w:rPr>
          <w:sz w:val="22"/>
          <w:szCs w:val="22"/>
          <w:lang w:val="es-ES"/>
        </w:rPr>
      </w:pPr>
      <w:r w:rsidRPr="00DB3B27">
        <w:rPr>
          <w:noProof/>
          <w:sz w:val="22"/>
          <w:szCs w:val="22"/>
          <w:lang w:val="es-ES"/>
        </w:rPr>
        <w:drawing>
          <wp:inline distT="0" distB="0" distL="0" distR="0">
            <wp:extent cx="4908550" cy="1802948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 Shot 2018-02-06 at 8.30.48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094" cy="180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B27" w:rsidRDefault="00DB3B27" w:rsidP="00DB3B27">
      <w:pPr>
        <w:pStyle w:val="ListParagraph"/>
        <w:numPr>
          <w:ilvl w:val="0"/>
          <w:numId w:val="3"/>
        </w:numPr>
        <w:jc w:val="center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Se agrega la funcionalidad para el botón de agregar ciudad en la función click del botón butaddcity</w:t>
      </w:r>
    </w:p>
    <w:p w:rsidR="00DB3B27" w:rsidRPr="00DB3B27" w:rsidRDefault="00DB3B27" w:rsidP="00DB3B27">
      <w:pPr>
        <w:pStyle w:val="ListParagraph"/>
        <w:rPr>
          <w:sz w:val="22"/>
          <w:szCs w:val="22"/>
          <w:lang w:val="es-ES"/>
        </w:rPr>
      </w:pPr>
    </w:p>
    <w:p w:rsidR="00477F7E" w:rsidRDefault="00DB3B27" w:rsidP="00DB3B27">
      <w:pPr>
        <w:pStyle w:val="ListParagraph"/>
        <w:jc w:val="center"/>
        <w:rPr>
          <w:sz w:val="22"/>
          <w:szCs w:val="22"/>
          <w:lang w:val="es-ES"/>
        </w:rPr>
      </w:pPr>
      <w:r w:rsidRPr="00DB3B27">
        <w:rPr>
          <w:noProof/>
          <w:lang w:val="es-ES"/>
        </w:rPr>
        <w:drawing>
          <wp:inline distT="0" distB="0" distL="0" distR="0">
            <wp:extent cx="3575050" cy="1899436"/>
            <wp:effectExtent l="0" t="0" r="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 Shot 2018-02-06 at 8.31.01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041" cy="190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B27" w:rsidRDefault="00DB3B27" w:rsidP="00DB3B27">
      <w:pPr>
        <w:pStyle w:val="ListParagraph"/>
        <w:jc w:val="center"/>
        <w:rPr>
          <w:sz w:val="22"/>
          <w:szCs w:val="22"/>
          <w:lang w:val="es-ES"/>
        </w:rPr>
      </w:pPr>
    </w:p>
    <w:p w:rsidR="00DB3B27" w:rsidRDefault="00DB3B27" w:rsidP="00DB3B27">
      <w:pPr>
        <w:pStyle w:val="ListParagraph"/>
        <w:jc w:val="center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>
            <wp:extent cx="4953000" cy="7112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 Shot 2018-02-06 at 8.35.00 PM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67" b="49344"/>
                    <a:stretch/>
                  </pic:blipFill>
                  <pic:spPr bwMode="auto">
                    <a:xfrm>
                      <a:off x="0" y="0"/>
                      <a:ext cx="4953000" cy="71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B27" w:rsidRDefault="00DB3B27" w:rsidP="00DB3B27">
      <w:pPr>
        <w:pStyle w:val="ListParagraph"/>
        <w:rPr>
          <w:sz w:val="22"/>
          <w:szCs w:val="22"/>
          <w:lang w:val="es-ES"/>
        </w:rPr>
      </w:pPr>
    </w:p>
    <w:p w:rsidR="00DB3B27" w:rsidRDefault="00DB3B27" w:rsidP="00DB3B27">
      <w:pPr>
        <w:pStyle w:val="ListParagraph"/>
        <w:numPr>
          <w:ilvl w:val="0"/>
          <w:numId w:val="3"/>
        </w:numPr>
        <w:jc w:val="center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Se realiza la prueba de agregar varias ciudades y efectivamente están siendo guardadas en el local storage</w:t>
      </w:r>
    </w:p>
    <w:p w:rsidR="00DB3B27" w:rsidRDefault="00DB3B27" w:rsidP="00DB3B27">
      <w:pPr>
        <w:ind w:left="360"/>
        <w:jc w:val="center"/>
        <w:rPr>
          <w:sz w:val="22"/>
          <w:szCs w:val="22"/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>
            <wp:extent cx="4540642" cy="2546350"/>
            <wp:effectExtent l="0" t="0" r="635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 Shot 2018-02-06 at 8.41.47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973" cy="254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B27" w:rsidRDefault="00DB3B27" w:rsidP="00DB3B27">
      <w:pPr>
        <w:pStyle w:val="ListParagraph"/>
        <w:numPr>
          <w:ilvl w:val="0"/>
          <w:numId w:val="3"/>
        </w:numPr>
        <w:jc w:val="center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Registramos el primer service worker para cargar archivos en caché</w:t>
      </w:r>
    </w:p>
    <w:p w:rsidR="00DB3B27" w:rsidRPr="00DB3B27" w:rsidRDefault="00DB3B27" w:rsidP="00DB3B27">
      <w:pPr>
        <w:jc w:val="center"/>
        <w:rPr>
          <w:sz w:val="22"/>
          <w:szCs w:val="22"/>
          <w:lang w:val="es-ES"/>
        </w:rPr>
      </w:pPr>
    </w:p>
    <w:p w:rsidR="00DB3B27" w:rsidRDefault="00DB3B27" w:rsidP="00DB3B27">
      <w:pPr>
        <w:pStyle w:val="ListParagraph"/>
        <w:jc w:val="center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>
            <wp:extent cx="4400550" cy="2284431"/>
            <wp:effectExtent l="0" t="0" r="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 Shot 2018-02-06 at 8.51.58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230" cy="22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ED" w:rsidRDefault="00327EED" w:rsidP="00327EED">
      <w:pPr>
        <w:pStyle w:val="ListParagraph"/>
        <w:numPr>
          <w:ilvl w:val="0"/>
          <w:numId w:val="3"/>
        </w:numPr>
        <w:jc w:val="center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Una vez realizada la configuración y cambiado el cache-name, verificamos que efectivamente la app está realizando caché storage de los archivos.</w:t>
      </w:r>
    </w:p>
    <w:p w:rsidR="00903CE0" w:rsidRDefault="00903CE0" w:rsidP="00903CE0">
      <w:pPr>
        <w:jc w:val="center"/>
        <w:rPr>
          <w:sz w:val="22"/>
          <w:szCs w:val="22"/>
          <w:lang w:val="es-ES"/>
        </w:rPr>
      </w:pPr>
    </w:p>
    <w:p w:rsidR="00903CE0" w:rsidRDefault="00903CE0" w:rsidP="00903CE0">
      <w:pPr>
        <w:jc w:val="center"/>
        <w:rPr>
          <w:sz w:val="22"/>
          <w:szCs w:val="22"/>
          <w:lang w:val="es-ES"/>
        </w:rPr>
      </w:pPr>
    </w:p>
    <w:p w:rsidR="00903CE0" w:rsidRDefault="00903CE0" w:rsidP="00903CE0">
      <w:pPr>
        <w:jc w:val="center"/>
        <w:rPr>
          <w:sz w:val="22"/>
          <w:szCs w:val="22"/>
          <w:lang w:val="es-ES"/>
        </w:rPr>
      </w:pPr>
    </w:p>
    <w:p w:rsidR="00903CE0" w:rsidRPr="00903CE0" w:rsidRDefault="00903CE0" w:rsidP="00903CE0">
      <w:pPr>
        <w:jc w:val="center"/>
        <w:rPr>
          <w:sz w:val="22"/>
          <w:szCs w:val="22"/>
          <w:lang w:val="es-ES"/>
        </w:rPr>
      </w:pPr>
    </w:p>
    <w:p w:rsidR="00AC5573" w:rsidRDefault="00AC5573" w:rsidP="00AC5573">
      <w:pPr>
        <w:jc w:val="center"/>
        <w:rPr>
          <w:sz w:val="22"/>
          <w:szCs w:val="22"/>
          <w:lang w:val="es-ES"/>
        </w:rPr>
      </w:pPr>
    </w:p>
    <w:p w:rsidR="00AC5573" w:rsidRDefault="00903CE0" w:rsidP="00AC5573">
      <w:pPr>
        <w:jc w:val="center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lastRenderedPageBreak/>
        <w:drawing>
          <wp:inline distT="0" distB="0" distL="0" distR="0">
            <wp:extent cx="915670" cy="1555464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-1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7"/>
                    <a:stretch/>
                  </pic:blipFill>
                  <pic:spPr bwMode="auto">
                    <a:xfrm>
                      <a:off x="0" y="0"/>
                      <a:ext cx="920710" cy="1564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2"/>
          <w:szCs w:val="22"/>
          <w:lang w:val="es-ES"/>
        </w:rPr>
        <w:t xml:space="preserve">     </w:t>
      </w:r>
      <w:r>
        <w:rPr>
          <w:sz w:val="22"/>
          <w:szCs w:val="22"/>
          <w:lang w:val="es-ES"/>
        </w:rPr>
        <w:tab/>
      </w:r>
      <w:r>
        <w:rPr>
          <w:noProof/>
          <w:sz w:val="22"/>
          <w:szCs w:val="22"/>
          <w:lang w:val="es-ES"/>
        </w:rPr>
        <w:drawing>
          <wp:inline distT="0" distB="0" distL="0" distR="0">
            <wp:extent cx="914400" cy="1553211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-1 1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04"/>
                    <a:stretch/>
                  </pic:blipFill>
                  <pic:spPr bwMode="auto">
                    <a:xfrm>
                      <a:off x="0" y="0"/>
                      <a:ext cx="934878" cy="1587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CE0" w:rsidRDefault="00903CE0" w:rsidP="00903CE0">
      <w:pPr>
        <w:pStyle w:val="ListParagraph"/>
        <w:numPr>
          <w:ilvl w:val="0"/>
          <w:numId w:val="3"/>
        </w:numPr>
        <w:jc w:val="center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Se hace desde el acceso desde el móvil para verificar la carga y configuración de iconos.</w:t>
      </w:r>
    </w:p>
    <w:p w:rsidR="00903CE0" w:rsidRDefault="00903CE0" w:rsidP="00903CE0">
      <w:pPr>
        <w:jc w:val="center"/>
        <w:rPr>
          <w:sz w:val="22"/>
          <w:szCs w:val="22"/>
          <w:lang w:val="es-ES"/>
        </w:rPr>
      </w:pPr>
    </w:p>
    <w:p w:rsidR="00903CE0" w:rsidRDefault="00903CE0" w:rsidP="00903CE0">
      <w:pPr>
        <w:jc w:val="center"/>
        <w:rPr>
          <w:sz w:val="22"/>
          <w:szCs w:val="22"/>
          <w:lang w:val="es-ES"/>
        </w:rPr>
      </w:pPr>
    </w:p>
    <w:p w:rsidR="00903CE0" w:rsidRDefault="00903CE0" w:rsidP="00903CE0">
      <w:pPr>
        <w:jc w:val="center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>
            <wp:extent cx="3917950" cy="1061720"/>
            <wp:effectExtent l="0" t="0" r="6350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 Shot 2018-02-06 at 9.24.13 PM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081"/>
                    <a:stretch/>
                  </pic:blipFill>
                  <pic:spPr bwMode="auto">
                    <a:xfrm>
                      <a:off x="0" y="0"/>
                      <a:ext cx="3917950" cy="106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CE0" w:rsidRPr="00903CE0" w:rsidRDefault="00903CE0" w:rsidP="00903CE0">
      <w:pPr>
        <w:pStyle w:val="ListParagraph"/>
        <w:numPr>
          <w:ilvl w:val="0"/>
          <w:numId w:val="3"/>
        </w:numPr>
        <w:jc w:val="center"/>
        <w:rPr>
          <w:sz w:val="22"/>
          <w:szCs w:val="22"/>
          <w:lang w:val="es-ES"/>
        </w:rPr>
      </w:pPr>
      <w:r w:rsidRPr="00903CE0">
        <w:rPr>
          <w:sz w:val="22"/>
          <w:szCs w:val="22"/>
          <w:lang w:val="es-ES"/>
        </w:rPr>
        <w:t xml:space="preserve">Finalmente se hace el </w:t>
      </w:r>
      <w:r>
        <w:rPr>
          <w:sz w:val="22"/>
          <w:szCs w:val="22"/>
          <w:lang w:val="es-ES"/>
        </w:rPr>
        <w:t>análisis y efectivamente la aplicación ahora cumple con el 64% de los cri</w:t>
      </w:r>
      <w:bookmarkStart w:id="0" w:name="_GoBack"/>
      <w:bookmarkEnd w:id="0"/>
      <w:r>
        <w:rPr>
          <w:sz w:val="22"/>
          <w:szCs w:val="22"/>
          <w:lang w:val="es-ES"/>
        </w:rPr>
        <w:t>terios para ser app progresiva.</w:t>
      </w:r>
    </w:p>
    <w:sectPr w:rsidR="00903CE0" w:rsidRPr="00903CE0" w:rsidSect="003C25AA">
      <w:head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6BB6" w:rsidRDefault="00486BB6" w:rsidP="007D272C">
      <w:r>
        <w:separator/>
      </w:r>
    </w:p>
  </w:endnote>
  <w:endnote w:type="continuationSeparator" w:id="0">
    <w:p w:rsidR="00486BB6" w:rsidRDefault="00486BB6" w:rsidP="007D27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6BB6" w:rsidRDefault="00486BB6" w:rsidP="007D272C">
      <w:r>
        <w:separator/>
      </w:r>
    </w:p>
  </w:footnote>
  <w:footnote w:type="continuationSeparator" w:id="0">
    <w:p w:rsidR="00486BB6" w:rsidRDefault="00486BB6" w:rsidP="007D27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116"/>
      <w:gridCol w:w="3117"/>
      <w:gridCol w:w="3117"/>
    </w:tblGrid>
    <w:tr w:rsidR="007D272C" w:rsidTr="007D272C">
      <w:tc>
        <w:tcPr>
          <w:tcW w:w="3116" w:type="dxa"/>
          <w:vAlign w:val="center"/>
        </w:tcPr>
        <w:p w:rsidR="007D272C" w:rsidRDefault="007D272C" w:rsidP="007D272C">
          <w:pPr>
            <w:pStyle w:val="Header"/>
            <w:jc w:val="center"/>
          </w:pPr>
          <w:r>
            <w:t>José Ramón Alvarez Montoya</w:t>
          </w:r>
        </w:p>
        <w:p w:rsidR="007D272C" w:rsidRDefault="007D272C" w:rsidP="007D272C">
          <w:pPr>
            <w:pStyle w:val="Header"/>
            <w:jc w:val="center"/>
          </w:pPr>
          <w:r>
            <w:t>201628933</w:t>
          </w:r>
        </w:p>
      </w:tc>
      <w:tc>
        <w:tcPr>
          <w:tcW w:w="3117" w:type="dxa"/>
          <w:vAlign w:val="center"/>
        </w:tcPr>
        <w:p w:rsidR="007D272C" w:rsidRPr="004E3094" w:rsidRDefault="007D272C" w:rsidP="007D272C">
          <w:pPr>
            <w:pStyle w:val="Header"/>
            <w:jc w:val="center"/>
            <w:rPr>
              <w:lang w:val="es-ES"/>
            </w:rPr>
          </w:pPr>
          <w:r w:rsidRPr="004E3094">
            <w:rPr>
              <w:lang w:val="es-ES"/>
            </w:rPr>
            <w:t>Pruebas Automáticas</w:t>
          </w:r>
        </w:p>
        <w:p w:rsidR="007D272C" w:rsidRDefault="00477F7E" w:rsidP="007D272C">
          <w:pPr>
            <w:pStyle w:val="Header"/>
            <w:jc w:val="center"/>
          </w:pPr>
          <w:r>
            <w:t>Taller 1</w:t>
          </w:r>
        </w:p>
      </w:tc>
      <w:tc>
        <w:tcPr>
          <w:tcW w:w="3117" w:type="dxa"/>
        </w:tcPr>
        <w:p w:rsidR="007D272C" w:rsidRDefault="007D272C">
          <w:pPr>
            <w:pStyle w:val="Header"/>
          </w:pPr>
          <w:r>
            <w:rPr>
              <w:noProof/>
            </w:rPr>
            <w:drawing>
              <wp:inline distT="0" distB="0" distL="0" distR="0">
                <wp:extent cx="1712068" cy="593021"/>
                <wp:effectExtent l="0" t="0" r="2540" b="4445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-uniandes.png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6834" t="20472" r="7230" b="27485"/>
                        <a:stretch/>
                      </pic:blipFill>
                      <pic:spPr bwMode="auto">
                        <a:xfrm>
                          <a:off x="0" y="0"/>
                          <a:ext cx="1721394" cy="59625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:rsidR="007D272C" w:rsidRDefault="007D272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886553"/>
    <w:multiLevelType w:val="hybridMultilevel"/>
    <w:tmpl w:val="DAE048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CB7EA0"/>
    <w:multiLevelType w:val="hybridMultilevel"/>
    <w:tmpl w:val="4E6AC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3D260A"/>
    <w:multiLevelType w:val="hybridMultilevel"/>
    <w:tmpl w:val="7BAC14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72C"/>
    <w:rsid w:val="00003AF8"/>
    <w:rsid w:val="000B0E84"/>
    <w:rsid w:val="0029706E"/>
    <w:rsid w:val="00327EED"/>
    <w:rsid w:val="003C25AA"/>
    <w:rsid w:val="00421C69"/>
    <w:rsid w:val="004664F4"/>
    <w:rsid w:val="00477F7E"/>
    <w:rsid w:val="00486BB6"/>
    <w:rsid w:val="004A64D0"/>
    <w:rsid w:val="004B2FE8"/>
    <w:rsid w:val="004D22F4"/>
    <w:rsid w:val="004E3094"/>
    <w:rsid w:val="004E6ED7"/>
    <w:rsid w:val="00565D7B"/>
    <w:rsid w:val="006044C6"/>
    <w:rsid w:val="00652634"/>
    <w:rsid w:val="00671A99"/>
    <w:rsid w:val="007D272C"/>
    <w:rsid w:val="008140BB"/>
    <w:rsid w:val="00903CE0"/>
    <w:rsid w:val="009C516D"/>
    <w:rsid w:val="00A122D6"/>
    <w:rsid w:val="00AB6E01"/>
    <w:rsid w:val="00AC5573"/>
    <w:rsid w:val="00C53A5C"/>
    <w:rsid w:val="00C84234"/>
    <w:rsid w:val="00C92E49"/>
    <w:rsid w:val="00CD49A7"/>
    <w:rsid w:val="00D04CE7"/>
    <w:rsid w:val="00DB3B27"/>
    <w:rsid w:val="00DB5A92"/>
    <w:rsid w:val="00E12F47"/>
    <w:rsid w:val="00E553F6"/>
    <w:rsid w:val="00E67C09"/>
    <w:rsid w:val="00FE1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2664BE"/>
  <w15:chartTrackingRefBased/>
  <w15:docId w15:val="{BA6A0348-7B47-3444-A6A3-23CBD5BF7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27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D272C"/>
  </w:style>
  <w:style w:type="paragraph" w:styleId="Footer">
    <w:name w:val="footer"/>
    <w:basedOn w:val="Normal"/>
    <w:link w:val="FooterChar"/>
    <w:uiPriority w:val="99"/>
    <w:unhideWhenUsed/>
    <w:rsid w:val="007D27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D272C"/>
  </w:style>
  <w:style w:type="table" w:styleId="TableGrid">
    <w:name w:val="Table Grid"/>
    <w:basedOn w:val="TableNormal"/>
    <w:uiPriority w:val="39"/>
    <w:rsid w:val="007D27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E309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51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516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156</Words>
  <Characters>894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Ramon Alvarez Montoya</dc:creator>
  <cp:keywords/>
  <dc:description/>
  <cp:lastModifiedBy>Jose Ramon Alvarez Montoya</cp:lastModifiedBy>
  <cp:revision>14</cp:revision>
  <dcterms:created xsi:type="dcterms:W3CDTF">2018-01-31T00:24:00Z</dcterms:created>
  <dcterms:modified xsi:type="dcterms:W3CDTF">2018-02-07T02:25:00Z</dcterms:modified>
</cp:coreProperties>
</file>