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Montserrat" w:cs="Montserrat" w:eastAsia="Montserrat" w:hAnsi="Montserrat"/>
          <w:b w:val="1"/>
          <w:color w:val="192232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192232"/>
          <w:sz w:val="36"/>
          <w:szCs w:val="36"/>
          <w:rtl w:val="0"/>
        </w:rPr>
        <w:t xml:space="preserve">PRE-PLANTILLA PARA DEFINIR TU PROGRAMA DE CONSULTORÍA O MENTORÍA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100.0" w:type="pct"/>
        <w:tblBorders>
          <w:top w:color="fda539" w:space="0" w:sz="12" w:val="single"/>
          <w:left w:color="fda539" w:space="0" w:sz="12" w:val="single"/>
          <w:bottom w:color="fda539" w:space="0" w:sz="12" w:val="single"/>
          <w:right w:color="fda539" w:space="0" w:sz="12" w:val="single"/>
          <w:insideH w:color="fda539" w:space="0" w:sz="12" w:val="single"/>
          <w:insideV w:color="fda539" w:space="0" w:sz="12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tcBorders>
              <w:top w:color="eac140" w:space="0" w:sz="12" w:val="single"/>
              <w:left w:color="eac140" w:space="0" w:sz="12" w:val="single"/>
              <w:bottom w:color="eac140" w:space="0" w:sz="12" w:val="single"/>
              <w:right w:color="eac14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INSTRUCCIONES PLANTILLA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0"/>
                <w:szCs w:val="20"/>
                <w:rtl w:val="0"/>
              </w:rPr>
              <w:t xml:space="preserve">Sabemos lo frustrante que es crear un programa desde cero y más si es desde un Power Point en blanco. Por eso hemos diseñado una plantilla para ayudarte y esta pre-plantilla que te facilitará el trabajo.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0"/>
                <w:szCs w:val="20"/>
                <w:rtl w:val="0"/>
              </w:rPr>
              <w:t xml:space="preserve">Te invitamos a completar esta pre-plantilla para que describas sin limitaciones el programa que quieres crear. Luego tan sólo te quedará diseñar tu programa re-escribriendo o pegando los textos que has redactado en este documento. 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0"/>
                <w:szCs w:val="20"/>
                <w:rtl w:val="0"/>
              </w:rPr>
              <w:t xml:space="preserve">Para ayudarte en este proceso hemos asignado números a cada campo y en el documento de ayuda tienes especificado dónde tienes que poner el texto de este documento.</w:t>
            </w:r>
          </w:p>
        </w:tc>
      </w:tr>
    </w:tbl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eac140"/>
          <w:sz w:val="50"/>
          <w:szCs w:val="50"/>
          <w:rtl w:val="0"/>
        </w:rPr>
        <w:t xml:space="preserve">1.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Los medios de comunicación que han mencionado tu trabajo profesional o el de tu empresa.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eac140"/>
          <w:rtl w:val="0"/>
        </w:rPr>
        <w:t xml:space="preserve">Recomendación: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Pegar en el recuadro y guardar  los logotipos de las empresas con fondo transparente (.png) en una carpeta de Dropbox.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eac140"/>
          <w:sz w:val="50"/>
          <w:szCs w:val="50"/>
          <w:rtl w:val="0"/>
        </w:rPr>
        <w:t xml:space="preserve">2.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Una biografía o descripción de empresa de 200 caracteres o menos.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b w:val="1"/>
          <w:i w:val="1"/>
          <w:color w:val="fda539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eac140"/>
          <w:rtl w:val="0"/>
        </w:rPr>
        <w:t xml:space="preserve">Ejemplo: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Ayudo a profesionales y marcas a potenciar su presencia y a CONVERTIR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✚.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Ph.D, consultora de marketing estratégico y speaker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trHeight w:val="9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eac140"/>
          <w:sz w:val="50"/>
          <w:szCs w:val="50"/>
          <w:rtl w:val="0"/>
        </w:rPr>
        <w:t xml:space="preserve">3.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Una frase célebre o frase propia relacionada a tu talento y servicio.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eac140"/>
          <w:rtl w:val="0"/>
        </w:rPr>
        <w:t xml:space="preserve">Ejemplo: </w:t>
      </w:r>
      <w:r w:rsidDel="00000000" w:rsidR="00000000" w:rsidRPr="00000000">
        <w:rPr>
          <w:rFonts w:ascii="Montserrat" w:cs="Montserrat" w:eastAsia="Montserrat" w:hAnsi="Montserrat"/>
          <w:i w:val="1"/>
          <w:color w:val="eac14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Crea, automatiza, vende y convierte mucho más. Vilma Núñez. CEO Convierte+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trHeight w:val="13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eac140"/>
          <w:sz w:val="50"/>
          <w:szCs w:val="50"/>
          <w:rtl w:val="0"/>
        </w:rPr>
        <w:t xml:space="preserve">4.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Problemas y razones por las cuales tus clientes no consiguen buenos resultados y por la que te han pedido ayuda.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Define los problemas y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razones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y luego cómo puedes solucionarlas con tu experiencia profesional y tus servicios. Como mínimo define 3 razones/problemas.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color w:val="eac140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eac140"/>
          <w:rtl w:val="0"/>
        </w:rPr>
        <w:t xml:space="preserve">Ejemplo: </w:t>
      </w:r>
      <w:r w:rsidDel="00000000" w:rsidR="00000000" w:rsidRPr="00000000">
        <w:rPr>
          <w:rFonts w:ascii="Montserrat" w:cs="Montserrat" w:eastAsia="Montserrat" w:hAnsi="Montserrat"/>
          <w:i w:val="1"/>
          <w:color w:val="eac14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Ind w:w="10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670"/>
        <w:gridCol w:w="6330"/>
        <w:tblGridChange w:id="0">
          <w:tblGrid>
            <w:gridCol w:w="2670"/>
            <w:gridCol w:w="633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Razón</w:t>
            </w:r>
          </w:p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Pocos lead cualificados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Diseño de un plan de automatización para captar nuevos leads con contenidos relevantes, campañas de publicidad y automatizaciones personalizadas.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6330"/>
        <w:tblGridChange w:id="0">
          <w:tblGrid>
            <w:gridCol w:w="2670"/>
            <w:gridCol w:w="6330"/>
          </w:tblGrid>
        </w:tblGridChange>
      </w:tblGrid>
      <w:tr>
        <w:tc>
          <w:tcPr>
            <w:shd w:fill="eac1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Razón</w:t>
            </w:r>
          </w:p>
        </w:tc>
        <w:tc>
          <w:tcPr>
            <w:shd w:fill="eac1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Soluciones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eac140"/>
          <w:sz w:val="50"/>
          <w:szCs w:val="50"/>
          <w:rtl w:val="0"/>
        </w:rPr>
        <w:t xml:space="preserve">5.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Descripción del servicio que se ofrecerá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Usando el término (mentoría, consultoría, asesoría, formación, etc.) describe el servicio que ofrecerás en 2 o 3 párrafos.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eac140"/>
          <w:rtl w:val="0"/>
        </w:rPr>
        <w:t xml:space="preserve">Ejemplo: </w:t>
      </w:r>
      <w:r w:rsidDel="00000000" w:rsidR="00000000" w:rsidRPr="00000000">
        <w:rPr>
          <w:rFonts w:ascii="Montserrat" w:cs="Montserrat" w:eastAsia="Montserrat" w:hAnsi="Montserrat"/>
          <w:i w:val="1"/>
          <w:color w:val="eac14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El mentoring completo es un servicio de 12 semanas de trabajo para ayudar a profesionales que necesitan crear o potenciar su proyectos profesionales. Vilma Núñez se convierte en una mentora y asesora para ayudarte a conseguir los resultados que anhelas con tu negocio digital.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El servicio de mentoría es ideal para clientes que quieren ahorrar tiempo y duplicar los resultados e ingresos de sus proyectos. A través de este servicio los clientes siempre estarán motivados y tendrán una guía profesional para hacer más en menos tiempo.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trHeight w:val="786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eac140"/>
          <w:sz w:val="50"/>
          <w:szCs w:val="50"/>
          <w:rtl w:val="0"/>
        </w:rPr>
        <w:t xml:space="preserve">6.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4 cosas que conseguirán tus clientes o 4 beneficios de tu servicio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Define y describe 4 cosas que conseguirán tus clientes con el programa que estás ofreciendo o 4 beneficios que tiene tu servicio (deben diferenciarte del resto).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eac140"/>
          <w:rtl w:val="0"/>
        </w:rPr>
        <w:t xml:space="preserve">Ejemplo: </w:t>
      </w:r>
      <w:r w:rsidDel="00000000" w:rsidR="00000000" w:rsidRPr="00000000">
        <w:rPr>
          <w:rFonts w:ascii="Montserrat" w:cs="Montserrat" w:eastAsia="Montserrat" w:hAnsi="Montserrat"/>
          <w:i w:val="1"/>
          <w:color w:val="eac14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Beneficio: Resultados en menos de 12 semanas / Descripción: En menos de 12 semanas el cliente conseguirá _______________.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0"/>
        <w:gridCol w:w="5250"/>
        <w:tblGridChange w:id="0">
          <w:tblGrid>
            <w:gridCol w:w="3750"/>
            <w:gridCol w:w="5250"/>
          </w:tblGrid>
        </w:tblGridChange>
      </w:tblGrid>
      <w:tr>
        <w:tc>
          <w:tcPr>
            <w:shd w:fill="eac1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Beneficio / Lo que conseguirán</w:t>
            </w:r>
          </w:p>
        </w:tc>
        <w:tc>
          <w:tcPr>
            <w:shd w:fill="eac1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Descripción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eac140"/>
          <w:sz w:val="50"/>
          <w:szCs w:val="50"/>
          <w:rtl w:val="0"/>
        </w:rPr>
        <w:t xml:space="preserve">7.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¿Por qué tu programa es único?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Escribe con un texto convincente y real porque tu programa es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eac140"/>
          <w:rtl w:val="0"/>
        </w:rPr>
        <w:t xml:space="preserve">Ejemplo: </w:t>
      </w:r>
      <w:r w:rsidDel="00000000" w:rsidR="00000000" w:rsidRPr="00000000">
        <w:rPr>
          <w:rFonts w:ascii="Montserrat" w:cs="Montserrat" w:eastAsia="Montserrat" w:hAnsi="Montserrat"/>
          <w:i w:val="1"/>
          <w:color w:val="eac14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Caso de éxito.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i w:val="1"/>
          <w:color w:val="222222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222222"/>
          <w:highlight w:val="white"/>
          <w:rtl w:val="0"/>
        </w:rPr>
        <w:t xml:space="preserve">Si quieres ver un ejemplo de una clienta del sector ___________ con la que trabajé mentoring ( página web).  A través del mentoring trabajamos desde cero: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40" w:hanging="360"/>
        <w:jc w:val="both"/>
        <w:rPr>
          <w:rFonts w:ascii="Montserrat" w:cs="Montserrat" w:eastAsia="Montserrat" w:hAnsi="Montserrat"/>
          <w:i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222222"/>
          <w:highlight w:val="white"/>
          <w:rtl w:val="0"/>
        </w:rPr>
        <w:t xml:space="preserve">Ayuda para su imagen (fotos, diseño, etc..)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40" w:hanging="360"/>
        <w:jc w:val="both"/>
        <w:rPr>
          <w:rFonts w:ascii="Montserrat" w:cs="Montserrat" w:eastAsia="Montserrat" w:hAnsi="Montserrat"/>
          <w:i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222222"/>
          <w:highlight w:val="white"/>
          <w:rtl w:val="0"/>
        </w:rPr>
        <w:t xml:space="preserve">Su estrategia de web para que estuviera adaptada a las necesidades de sus clientes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40" w:hanging="360"/>
        <w:jc w:val="both"/>
        <w:rPr>
          <w:rFonts w:ascii="Montserrat" w:cs="Montserrat" w:eastAsia="Montserrat" w:hAnsi="Montserrat"/>
          <w:i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222222"/>
          <w:highlight w:val="white"/>
          <w:rtl w:val="0"/>
        </w:rPr>
        <w:t xml:space="preserve">Su estrategia de contenidos blog y recursos para posicionarse como referente aportando valor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40" w:hanging="360"/>
        <w:jc w:val="both"/>
        <w:rPr>
          <w:rFonts w:ascii="Montserrat" w:cs="Montserrat" w:eastAsia="Montserrat" w:hAnsi="Montserrat"/>
          <w:i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222222"/>
          <w:highlight w:val="white"/>
          <w:rtl w:val="0"/>
        </w:rPr>
        <w:t xml:space="preserve">Su estrategia para cada página de venta de servicios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40" w:hanging="360"/>
        <w:jc w:val="both"/>
        <w:rPr>
          <w:rFonts w:ascii="Montserrat" w:cs="Montserrat" w:eastAsia="Montserrat" w:hAnsi="Montserrat"/>
          <w:i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222222"/>
          <w:highlight w:val="white"/>
          <w:rtl w:val="0"/>
        </w:rPr>
        <w:t xml:space="preserve">Redes Sociales y publicidad online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i w:val="1"/>
          <w:color w:val="222222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222222"/>
          <w:highlight w:val="white"/>
          <w:rtl w:val="0"/>
        </w:rPr>
        <w:t xml:space="preserve">Sus resultados a las pocas semanas: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40" w:hanging="360"/>
        <w:jc w:val="both"/>
        <w:rPr>
          <w:rFonts w:ascii="Montserrat" w:cs="Montserrat" w:eastAsia="Montserrat" w:hAnsi="Montserrat"/>
          <w:i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222222"/>
          <w:highlight w:val="white"/>
          <w:rtl w:val="0"/>
        </w:rPr>
        <w:t xml:space="preserve">Tráfico orgánico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40" w:hanging="360"/>
        <w:jc w:val="both"/>
        <w:rPr>
          <w:rFonts w:ascii="Montserrat" w:cs="Montserrat" w:eastAsia="Montserrat" w:hAnsi="Montserrat"/>
          <w:i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222222"/>
          <w:highlight w:val="white"/>
          <w:rtl w:val="0"/>
        </w:rPr>
        <w:t xml:space="preserve">Suscriptores orgánicos y pagados (campaña de publicidad)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40" w:hanging="360"/>
        <w:jc w:val="both"/>
        <w:rPr>
          <w:rFonts w:ascii="Montserrat" w:cs="Montserrat" w:eastAsia="Montserrat" w:hAnsi="Montserrat"/>
          <w:i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222222"/>
          <w:highlight w:val="white"/>
          <w:rtl w:val="0"/>
        </w:rPr>
        <w:t xml:space="preserve">Nuevos clientes a raíz de artículos y visitas a la web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40" w:hanging="360"/>
        <w:jc w:val="both"/>
        <w:rPr>
          <w:rFonts w:ascii="Montserrat" w:cs="Montserrat" w:eastAsia="Montserrat" w:hAnsi="Montserrat"/>
          <w:i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222222"/>
          <w:highlight w:val="white"/>
          <w:rtl w:val="0"/>
        </w:rPr>
        <w:t xml:space="preserve">Descarga de recursos prácticos a cambio de suscripción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eac140"/>
          <w:sz w:val="50"/>
          <w:szCs w:val="50"/>
          <w:rtl w:val="0"/>
        </w:rPr>
        <w:t xml:space="preserve">8.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¿Qué incluirá el programa?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Puedes definir y describir las áreas que trabajarás en el programa o crear un programa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color w:val="eac1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color w:val="eac140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eac140"/>
          <w:rtl w:val="0"/>
        </w:rPr>
        <w:t xml:space="preserve">Ejemplos: </w:t>
      </w:r>
      <w:r w:rsidDel="00000000" w:rsidR="00000000" w:rsidRPr="00000000">
        <w:rPr>
          <w:rFonts w:ascii="Montserrat" w:cs="Montserrat" w:eastAsia="Montserrat" w:hAnsi="Montserrat"/>
          <w:i w:val="1"/>
          <w:color w:val="eac14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Ind w:w="10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Áreas de especialidad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</w:rPr>
              <w:drawing>
                <wp:inline distB="114300" distT="114300" distL="114300" distR="114300">
                  <wp:extent cx="204788" cy="247901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8" cy="2479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Automatización de marketing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Funnels para aumentar las ventas de productos y servicios.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Programa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Un programa dividido por canales o acciones.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E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mail Marketing &amp; Automatización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Creación de estrategias de automatización para conseguir más leads al programa 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Optimización de funnel actual para campaña de venta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eac140"/>
          <w:sz w:val="50"/>
          <w:szCs w:val="50"/>
          <w:rtl w:val="0"/>
        </w:rPr>
        <w:t xml:space="preserve">9.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¿Con quién quieres trabajar?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Define y describe a los 5 clientes que sí puedes ayudar con este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b w:val="1"/>
          <w:i w:val="1"/>
          <w:color w:val="fda5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eac140"/>
          <w:rtl w:val="0"/>
        </w:rPr>
        <w:t xml:space="preserve">Ejemplo: </w:t>
      </w:r>
      <w:r w:rsidDel="00000000" w:rsidR="00000000" w:rsidRPr="00000000">
        <w:rPr>
          <w:rFonts w:ascii="Montserrat" w:cs="Montserrat" w:eastAsia="Montserrat" w:hAnsi="Montserrat"/>
          <w:i w:val="1"/>
          <w:color w:val="eac14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Consultores de marketing: Profesionales especializados en marketing digital que quieren conseguir más ingresos.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c>
          <w:tcPr>
            <w:shd w:fill="eac1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Tipo de cliente</w:t>
            </w:r>
          </w:p>
        </w:tc>
        <w:tc>
          <w:tcPr>
            <w:shd w:fill="eac1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Descripción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eac140"/>
          <w:sz w:val="50"/>
          <w:szCs w:val="50"/>
          <w:rtl w:val="0"/>
        </w:rPr>
        <w:t xml:space="preserve">10.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¿Algún tipo de clientes que no puedes ayudar?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 importante que aclares los tipos de clientes que no puedes ayudar con este programa. Define y describe a mínimo 3 tipos de personas que no podrás ayudar.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eac140"/>
          <w:rtl w:val="0"/>
        </w:rPr>
        <w:t xml:space="preserve">Ejemplo: </w:t>
      </w:r>
      <w:r w:rsidDel="00000000" w:rsidR="00000000" w:rsidRPr="00000000">
        <w:rPr>
          <w:rFonts w:ascii="Montserrat" w:cs="Montserrat" w:eastAsia="Montserrat" w:hAnsi="Montserrat"/>
          <w:i w:val="1"/>
          <w:color w:val="eac14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Profesionales que quieren hacerse ricos de la noche a la mañana.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c>
          <w:tcPr>
            <w:shd w:fill="eac1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Tipo de cliente</w:t>
            </w:r>
          </w:p>
        </w:tc>
        <w:tc>
          <w:tcPr>
            <w:shd w:fill="eac1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Descripción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eac140"/>
          <w:sz w:val="50"/>
          <w:szCs w:val="50"/>
          <w:rtl w:val="0"/>
        </w:rPr>
        <w:t xml:space="preserve">11.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¿Cuánto quieres cobrar por este pedazo de programa?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Ahora será más fácil definir el precio de tu programa. Si después de este ejercicio crees que el precio que tenía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 en mente es muy elevado revisa el contenido y potenciar lo que ofrece tu programa y los beneficios.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color w:val="eac1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eac140"/>
          <w:rtl w:val="0"/>
        </w:rPr>
        <w:t xml:space="preserve">Ejemplo: </w:t>
      </w:r>
      <w:r w:rsidDel="00000000" w:rsidR="00000000" w:rsidRPr="00000000">
        <w:rPr>
          <w:rFonts w:ascii="Montserrat" w:cs="Montserrat" w:eastAsia="Montserrat" w:hAnsi="Montserrat"/>
          <w:i w:val="1"/>
          <w:color w:val="eac14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Servicio de mentoring de X semanas por 1500 euros. 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Puedes usar la plantilla para calcular tus honorarios.</w:t>
      </w:r>
    </w:p>
    <w:tbl>
      <w:tblPr>
        <w:tblStyle w:val="Table14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eac140"/>
          <w:sz w:val="50"/>
          <w:szCs w:val="50"/>
          <w:rtl w:val="0"/>
        </w:rPr>
        <w:t xml:space="preserve">12.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¿Qué otros gastos adicionales tendrá que invertir tu cliente?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 importante ser transparente con tu cliente por lo que te recomiendo listar y describir los gastos adicionales que tendrán.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eac140"/>
          <w:rtl w:val="0"/>
        </w:rPr>
        <w:t xml:space="preserve">Ejemplo: </w:t>
      </w:r>
      <w:r w:rsidDel="00000000" w:rsidR="00000000" w:rsidRPr="00000000">
        <w:rPr>
          <w:rFonts w:ascii="Montserrat" w:cs="Montserrat" w:eastAsia="Montserrat" w:hAnsi="Montserrat"/>
          <w:i w:val="1"/>
          <w:color w:val="eac14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Herramienta para landing pages: 37 dólares al mes (Leadpages)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4380"/>
        <w:gridCol w:w="1470"/>
        <w:tblGridChange w:id="0">
          <w:tblGrid>
            <w:gridCol w:w="3165"/>
            <w:gridCol w:w="4380"/>
            <w:gridCol w:w="1470"/>
          </w:tblGrid>
        </w:tblGridChange>
      </w:tblGrid>
      <w:tr>
        <w:tc>
          <w:tcPr>
            <w:shd w:fill="eac1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Herramienta</w:t>
            </w:r>
          </w:p>
        </w:tc>
        <w:tc>
          <w:tcPr>
            <w:shd w:fill="eac1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Descripción</w:t>
            </w:r>
          </w:p>
        </w:tc>
        <w:tc>
          <w:tcPr>
            <w:shd w:fill="eac1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Precio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eac140"/>
          <w:sz w:val="50"/>
          <w:szCs w:val="50"/>
          <w:rtl w:val="0"/>
        </w:rPr>
        <w:t xml:space="preserve">13.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¿Qué dudas tendrán tus clientes sobre tu programa?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Escribe las posibles dudas que tendrán tus clientes junto a las respuestas que le darías.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eac140"/>
          <w:rtl w:val="0"/>
        </w:rPr>
        <w:t xml:space="preserve">Ejemplo: </w:t>
      </w:r>
      <w:r w:rsidDel="00000000" w:rsidR="00000000" w:rsidRPr="00000000">
        <w:rPr>
          <w:rFonts w:ascii="Montserrat" w:cs="Montserrat" w:eastAsia="Montserrat" w:hAnsi="Montserrat"/>
          <w:i w:val="1"/>
          <w:color w:val="eac14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¿Se puede pagar a plazos? Sí, dos pagos. Uno para iniciar a trabajar y otro antes de finalizar el programa.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c>
          <w:tcPr>
            <w:shd w:fill="eac1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Duda</w:t>
            </w:r>
          </w:p>
        </w:tc>
        <w:tc>
          <w:tcPr>
            <w:shd w:fill="eac1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Respuesta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eac140"/>
          <w:sz w:val="50"/>
          <w:szCs w:val="50"/>
          <w:rtl w:val="0"/>
        </w:rPr>
        <w:t xml:space="preserve">14.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¿Cuáles son las condiciones de tu programa?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 un programa las condiciones y términos deben de estar claros desde el inicio. ¿Qué te gustaría exigir en las condiciones?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eac140"/>
          <w:rtl w:val="0"/>
        </w:rPr>
        <w:t xml:space="preserve">Ejemplos: </w:t>
      </w:r>
      <w:r w:rsidDel="00000000" w:rsidR="00000000" w:rsidRPr="00000000">
        <w:rPr>
          <w:rFonts w:ascii="Montserrat" w:cs="Montserrat" w:eastAsia="Montserrat" w:hAnsi="Montserrat"/>
          <w:i w:val="1"/>
          <w:color w:val="eac14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Pago por tarjeta de crédito y/o prohibida la comunicación por Whatsapp.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color w:val="fda539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eac140"/>
          <w:sz w:val="50"/>
          <w:szCs w:val="50"/>
          <w:rtl w:val="0"/>
        </w:rPr>
        <w:t xml:space="preserve">15.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¿Cómo se llamará tu programa?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Después de aterrizar el servicio que venderás qué nombre y subtítulo se te ocurre para tu programa.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color w:val="eac140"/>
          <w:rtl w:val="0"/>
        </w:rPr>
        <w:t xml:space="preserve">Ejemplo: </w:t>
      </w:r>
      <w:r w:rsidDel="00000000" w:rsidR="00000000" w:rsidRPr="00000000">
        <w:rPr>
          <w:rFonts w:ascii="Montserrat" w:cs="Montserrat" w:eastAsia="Montserrat" w:hAnsi="Montserrat"/>
          <w:i w:val="1"/>
          <w:color w:val="eac14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Convierte+ “Cómo potenciar tu visibilidad online y aumentar tus conversiones en 12 semanas”.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Título</w:t>
      </w:r>
    </w:p>
    <w:tbl>
      <w:tblPr>
        <w:tblStyle w:val="Table18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Subtítulo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Montserrat" w:cs="Montserrat" w:eastAsia="Montserrat" w:hAnsi="Montserrat"/>
        <w:i w:val="1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i w:val="1"/>
        <w:sz w:val="18"/>
        <w:szCs w:val="18"/>
        <w:rtl w:val="0"/>
      </w:rPr>
      <w:t xml:space="preserve">Todos los derechos reservados. Academia de Consultores</w:t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-971549</wp:posOffset>
              </wp:positionH>
              <wp:positionV relativeFrom="paragraph">
                <wp:posOffset>490538</wp:posOffset>
              </wp:positionV>
              <wp:extent cx="9138642" cy="242888"/>
              <wp:effectExtent b="0" l="0" r="0" t="0"/>
              <wp:wrapSquare wrapText="bothSides" distB="114300" distT="11430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0" y="200025"/>
                        <a:ext cx="9753600" cy="247800"/>
                      </a:xfrm>
                      <a:prstGeom prst="rect">
                        <a:avLst/>
                      </a:prstGeom>
                      <a:solidFill>
                        <a:srgbClr val="192232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-971549</wp:posOffset>
              </wp:positionH>
              <wp:positionV relativeFrom="paragraph">
                <wp:posOffset>490538</wp:posOffset>
              </wp:positionV>
              <wp:extent cx="9138642" cy="242888"/>
              <wp:effectExtent b="0" l="0" r="0" t="0"/>
              <wp:wrapSquare wrapText="bothSides" distB="114300" distT="11430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38642" cy="2428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/>
    </w:pPr>
    <w:r w:rsidDel="00000000" w:rsidR="00000000" w:rsidRPr="00000000">
      <w:rPr/>
      <w:drawing>
        <wp:inline distB="114300" distT="114300" distL="114300" distR="114300">
          <wp:extent cx="1457325" cy="901351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7325" cy="90135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color w:val="222222"/>
        <w:sz w:val="19"/>
        <w:szCs w:val="19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color w:val="222222"/>
        <w:sz w:val="19"/>
        <w:szCs w:val="19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