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8A56" w14:textId="77777777" w:rsidR="0058243A" w:rsidRPr="00F15899" w:rsidRDefault="0058243A" w:rsidP="00560592">
      <w:pPr>
        <w:pStyle w:val="Ttulo1"/>
        <w:rPr>
          <w:sz w:val="44"/>
        </w:rPr>
      </w:pPr>
      <w:r w:rsidRPr="00F15899">
        <w:rPr>
          <w:sz w:val="44"/>
        </w:rPr>
        <w:t>Universidad de Costa Rica</w:t>
      </w:r>
    </w:p>
    <w:p w14:paraId="2AA543D1" w14:textId="72FB8A52" w:rsidR="008B076E" w:rsidRPr="00F15899" w:rsidRDefault="008B076E" w:rsidP="00560592">
      <w:pPr>
        <w:pStyle w:val="Ttulo1"/>
        <w:rPr>
          <w:sz w:val="44"/>
        </w:rPr>
      </w:pPr>
      <w:r w:rsidRPr="00F15899">
        <w:rPr>
          <w:sz w:val="44"/>
        </w:rPr>
        <w:t>Ciencias de Computación e Informática</w:t>
      </w:r>
    </w:p>
    <w:p w14:paraId="25AAF7D4" w14:textId="2AF2409B" w:rsidR="008B076E" w:rsidRPr="00F15899" w:rsidRDefault="008B076E" w:rsidP="00560592">
      <w:pPr>
        <w:pStyle w:val="Ttulo1"/>
        <w:rPr>
          <w:sz w:val="44"/>
        </w:rPr>
      </w:pPr>
      <w:r w:rsidRPr="00F15899">
        <w:rPr>
          <w:sz w:val="44"/>
        </w:rPr>
        <w:t>CI-1201 Programación II</w:t>
      </w:r>
    </w:p>
    <w:p w14:paraId="44F072C9" w14:textId="77777777" w:rsidR="008B076E" w:rsidRPr="00F15899" w:rsidRDefault="008B076E" w:rsidP="00560592">
      <w:pPr>
        <w:pStyle w:val="Ttulo1"/>
        <w:rPr>
          <w:sz w:val="44"/>
        </w:rPr>
      </w:pPr>
      <w:r w:rsidRPr="00F15899">
        <w:rPr>
          <w:sz w:val="44"/>
        </w:rPr>
        <w:t>Profesor Adolfo Di Mare</w:t>
      </w:r>
    </w:p>
    <w:p w14:paraId="459BA8F0" w14:textId="77777777" w:rsidR="008B076E" w:rsidRPr="00F15899" w:rsidRDefault="008B076E" w:rsidP="00560592">
      <w:pPr>
        <w:rPr>
          <w:sz w:val="28"/>
        </w:rPr>
      </w:pPr>
    </w:p>
    <w:p w14:paraId="7FACD7C0" w14:textId="77777777" w:rsidR="008B076E" w:rsidRPr="00F15899" w:rsidRDefault="008B076E" w:rsidP="00560592">
      <w:pPr>
        <w:rPr>
          <w:sz w:val="28"/>
        </w:rPr>
      </w:pPr>
    </w:p>
    <w:p w14:paraId="24DDD56A" w14:textId="77777777" w:rsidR="008B076E" w:rsidRPr="00F15899" w:rsidRDefault="008B076E" w:rsidP="00BB1849">
      <w:pPr>
        <w:jc w:val="both"/>
        <w:rPr>
          <w:sz w:val="28"/>
        </w:rPr>
      </w:pPr>
    </w:p>
    <w:p w14:paraId="7658D5CA" w14:textId="320E1115" w:rsidR="0058243A" w:rsidRPr="00560592" w:rsidRDefault="008B076E" w:rsidP="00560592">
      <w:pPr>
        <w:pStyle w:val="Ttulo"/>
        <w:jc w:val="center"/>
        <w:rPr>
          <w:sz w:val="72"/>
        </w:rPr>
      </w:pPr>
      <w:proofErr w:type="spellStart"/>
      <w:r w:rsidRPr="00560592">
        <w:rPr>
          <w:sz w:val="72"/>
        </w:rPr>
        <w:t>Indentación</w:t>
      </w:r>
      <w:proofErr w:type="spellEnd"/>
      <w:r w:rsidRPr="00560592">
        <w:rPr>
          <w:sz w:val="72"/>
        </w:rPr>
        <w:t xml:space="preserve"> y documentación de la clase Acumulador</w:t>
      </w:r>
    </w:p>
    <w:p w14:paraId="780E65D7" w14:textId="77777777" w:rsidR="008B076E" w:rsidRPr="00F15899" w:rsidRDefault="008B076E" w:rsidP="00BB1849">
      <w:pPr>
        <w:pStyle w:val="Ttulo1"/>
        <w:jc w:val="both"/>
        <w:rPr>
          <w:sz w:val="44"/>
        </w:rPr>
      </w:pPr>
    </w:p>
    <w:p w14:paraId="18C6B87B" w14:textId="47ADF7F6" w:rsidR="0058243A" w:rsidRPr="00F15899" w:rsidRDefault="00CB3FD2" w:rsidP="00560592">
      <w:pPr>
        <w:pStyle w:val="Ttulo1"/>
        <w:rPr>
          <w:sz w:val="44"/>
        </w:rPr>
      </w:pPr>
      <w:r w:rsidRPr="00F15899">
        <w:rPr>
          <w:sz w:val="44"/>
        </w:rPr>
        <w:t xml:space="preserve">Gabriel </w:t>
      </w:r>
      <w:proofErr w:type="spellStart"/>
      <w:r w:rsidRPr="00F15899">
        <w:rPr>
          <w:sz w:val="44"/>
        </w:rPr>
        <w:t>Castañaza</w:t>
      </w:r>
      <w:proofErr w:type="spellEnd"/>
      <w:r w:rsidR="008B076E" w:rsidRPr="00F15899">
        <w:rPr>
          <w:sz w:val="44"/>
        </w:rPr>
        <w:t xml:space="preserve"> B31520</w:t>
      </w:r>
    </w:p>
    <w:p w14:paraId="1A9FFA03" w14:textId="77777777" w:rsidR="0058243A" w:rsidRPr="00F15899" w:rsidRDefault="0058243A" w:rsidP="00BB1849">
      <w:pPr>
        <w:pStyle w:val="Ttulo1"/>
        <w:jc w:val="both"/>
        <w:rPr>
          <w:sz w:val="44"/>
        </w:rPr>
      </w:pPr>
    </w:p>
    <w:p w14:paraId="06471455" w14:textId="77777777" w:rsidR="0058243A" w:rsidRDefault="0058243A" w:rsidP="00BB1849">
      <w:pPr>
        <w:pStyle w:val="Ttulo1"/>
        <w:jc w:val="both"/>
        <w:rPr>
          <w:sz w:val="44"/>
        </w:rPr>
      </w:pPr>
    </w:p>
    <w:p w14:paraId="40DA5E61" w14:textId="77777777" w:rsidR="00560592" w:rsidRDefault="00560592" w:rsidP="00560592"/>
    <w:p w14:paraId="146394FE" w14:textId="77777777" w:rsidR="00560592" w:rsidRDefault="00560592" w:rsidP="00560592"/>
    <w:p w14:paraId="4B57A160" w14:textId="77777777" w:rsidR="00560592" w:rsidRPr="00560592" w:rsidRDefault="00560592" w:rsidP="00560592">
      <w:bookmarkStart w:id="0" w:name="_GoBack"/>
      <w:bookmarkEnd w:id="0"/>
    </w:p>
    <w:p w14:paraId="6FE3A46E" w14:textId="77777777" w:rsidR="0058243A" w:rsidRPr="00F15899" w:rsidRDefault="0058243A" w:rsidP="00BB1849">
      <w:pPr>
        <w:jc w:val="both"/>
        <w:rPr>
          <w:sz w:val="28"/>
        </w:rPr>
      </w:pPr>
    </w:p>
    <w:p w14:paraId="7BC9BBD1" w14:textId="1E2161EF" w:rsidR="0058243A" w:rsidRPr="00F90366" w:rsidRDefault="0058243A" w:rsidP="00F90366">
      <w:pPr>
        <w:pStyle w:val="Ttulo2"/>
        <w:jc w:val="both"/>
        <w:rPr>
          <w:sz w:val="40"/>
        </w:rPr>
      </w:pPr>
      <w:r w:rsidRPr="00F15899">
        <w:rPr>
          <w:sz w:val="40"/>
        </w:rPr>
        <w:lastRenderedPageBreak/>
        <w:t>Introducción</w:t>
      </w:r>
    </w:p>
    <w:p w14:paraId="56D04C2F" w14:textId="142217F7" w:rsidR="00BB1849" w:rsidRDefault="00C22508" w:rsidP="00BB1849">
      <w:pPr>
        <w:jc w:val="both"/>
        <w:rPr>
          <w:sz w:val="28"/>
        </w:rPr>
      </w:pPr>
      <w:r>
        <w:rPr>
          <w:sz w:val="28"/>
        </w:rPr>
        <w:t>“</w:t>
      </w:r>
      <w:r w:rsidR="00BB1849" w:rsidRPr="00F15899">
        <w:rPr>
          <w:sz w:val="28"/>
        </w:rPr>
        <w:t>El objetivo de esta tarea es tomar un programa C++ completo para agréguele la documentación y aprender a compilarlo. Se debe tomar la implementación de la clase Acumulador y darle formato de acuerdo a las convenciones de prog</w:t>
      </w:r>
      <w:r>
        <w:rPr>
          <w:sz w:val="28"/>
        </w:rPr>
        <w:t>ramación definidas en el curso</w:t>
      </w:r>
      <w:r w:rsidR="006B1E53">
        <w:rPr>
          <w:sz w:val="28"/>
        </w:rPr>
        <w:t>.</w:t>
      </w:r>
      <w:r>
        <w:rPr>
          <w:sz w:val="28"/>
        </w:rPr>
        <w:t>”</w:t>
      </w:r>
    </w:p>
    <w:p w14:paraId="33076448" w14:textId="2FFC0479" w:rsidR="00F15899" w:rsidRDefault="00F15899" w:rsidP="00BB1849">
      <w:pPr>
        <w:jc w:val="both"/>
        <w:rPr>
          <w:sz w:val="28"/>
        </w:rPr>
      </w:pPr>
      <w:r>
        <w:rPr>
          <w:sz w:val="28"/>
        </w:rPr>
        <w:t>Debe hacerse una documentación interna y externa. Construir un sitio en Internet donde se suba el código fuente y su documentación.</w:t>
      </w:r>
    </w:p>
    <w:p w14:paraId="46D9E391" w14:textId="56E199FA" w:rsidR="00F15899" w:rsidRPr="00F15899" w:rsidRDefault="00F15899" w:rsidP="00BB1849">
      <w:pPr>
        <w:jc w:val="both"/>
        <w:rPr>
          <w:sz w:val="28"/>
        </w:rPr>
      </w:pPr>
      <w:r>
        <w:rPr>
          <w:sz w:val="28"/>
        </w:rPr>
        <w:t>Para</w:t>
      </w:r>
      <w:r w:rsidR="002E1299">
        <w:rPr>
          <w:sz w:val="28"/>
        </w:rPr>
        <w:t xml:space="preserve"> generar la documentación es necesario usar </w:t>
      </w:r>
      <w:proofErr w:type="spellStart"/>
      <w:r>
        <w:rPr>
          <w:sz w:val="28"/>
        </w:rPr>
        <w:t>Doxygen</w:t>
      </w:r>
      <w:proofErr w:type="spellEnd"/>
      <w:r w:rsidR="002E1299">
        <w:rPr>
          <w:sz w:val="28"/>
        </w:rPr>
        <w:t xml:space="preserve"> y generar un archivo de configuración.</w:t>
      </w:r>
    </w:p>
    <w:p w14:paraId="05B4CDC3" w14:textId="77777777" w:rsidR="00BB1849" w:rsidRPr="00F15899" w:rsidRDefault="00BB1849" w:rsidP="00BB1849">
      <w:pPr>
        <w:jc w:val="both"/>
        <w:rPr>
          <w:sz w:val="28"/>
        </w:rPr>
      </w:pPr>
    </w:p>
    <w:p w14:paraId="6DD5E7F8" w14:textId="662C391C" w:rsidR="0058243A" w:rsidRDefault="00BB1849" w:rsidP="002337B5">
      <w:pPr>
        <w:pStyle w:val="Ttulo2"/>
        <w:jc w:val="both"/>
        <w:rPr>
          <w:sz w:val="40"/>
        </w:rPr>
      </w:pPr>
      <w:r w:rsidRPr="00F15899">
        <w:rPr>
          <w:sz w:val="40"/>
        </w:rPr>
        <w:t>Descripción del problema</w:t>
      </w:r>
    </w:p>
    <w:p w14:paraId="49E4C0D5" w14:textId="77777777" w:rsidR="00205AB6" w:rsidRDefault="00205AB6" w:rsidP="00205AB6"/>
    <w:p w14:paraId="3045C3D0" w14:textId="77777777" w:rsidR="00F92376" w:rsidRPr="00205AB6" w:rsidRDefault="00F92376" w:rsidP="00205AB6"/>
    <w:p w14:paraId="3FBF84F1" w14:textId="0A384FA5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 xml:space="preserve">Para la solución de esta tarea programada debemos aprender a usar la herramienta </w:t>
      </w:r>
      <w:proofErr w:type="spellStart"/>
      <w:r w:rsidRPr="00F15899">
        <w:rPr>
          <w:sz w:val="28"/>
        </w:rPr>
        <w:t>Doxygen</w:t>
      </w:r>
      <w:proofErr w:type="spellEnd"/>
      <w:r w:rsidRPr="00F15899">
        <w:rPr>
          <w:sz w:val="28"/>
        </w:rPr>
        <w:t xml:space="preserve"> para generar la documentación interna de la clase Acumulador, la cual primeramente debemos </w:t>
      </w:r>
      <w:proofErr w:type="spellStart"/>
      <w:r w:rsidRPr="00F15899">
        <w:rPr>
          <w:sz w:val="28"/>
        </w:rPr>
        <w:t>i</w:t>
      </w:r>
      <w:r w:rsidR="00121C0F" w:rsidRPr="00F15899">
        <w:rPr>
          <w:sz w:val="28"/>
        </w:rPr>
        <w:t>n</w:t>
      </w:r>
      <w:r w:rsidRPr="00F15899">
        <w:rPr>
          <w:sz w:val="28"/>
        </w:rPr>
        <w:t>dentar</w:t>
      </w:r>
      <w:proofErr w:type="spellEnd"/>
      <w:r w:rsidRPr="00F15899">
        <w:rPr>
          <w:sz w:val="28"/>
        </w:rPr>
        <w:t xml:space="preserve"> correctamente y agregar la documentación interna que entregó el profesor.</w:t>
      </w:r>
    </w:p>
    <w:p w14:paraId="315BF32F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Los comentarios internos que debemos agregar al archivo </w:t>
      </w:r>
      <w:proofErr w:type="spellStart"/>
      <w:r w:rsidRPr="00F15899">
        <w:rPr>
          <w:sz w:val="28"/>
        </w:rPr>
        <w:t>Acumulador.h</w:t>
      </w:r>
      <w:proofErr w:type="spellEnd"/>
      <w:r w:rsidRPr="00F15899">
        <w:rPr>
          <w:sz w:val="28"/>
        </w:rPr>
        <w:t> van encerrados en el siguiente formato</w:t>
      </w:r>
      <w:r w:rsidR="00121C0F" w:rsidRPr="00F15899">
        <w:rPr>
          <w:sz w:val="28"/>
        </w:rPr>
        <w:t xml:space="preserve"> para </w:t>
      </w:r>
      <w:proofErr w:type="spellStart"/>
      <w:r w:rsidR="00121C0F" w:rsidRPr="00F15899">
        <w:rPr>
          <w:sz w:val="28"/>
        </w:rPr>
        <w:t>Doxygen</w:t>
      </w:r>
      <w:proofErr w:type="spellEnd"/>
      <w:r w:rsidRPr="00F15899">
        <w:rPr>
          <w:sz w:val="28"/>
        </w:rPr>
        <w:t>:</w:t>
      </w:r>
    </w:p>
    <w:p w14:paraId="2F8D1F8D" w14:textId="77777777" w:rsidR="0058243A" w:rsidRPr="00F15899" w:rsidRDefault="0058243A" w:rsidP="00BB1849">
      <w:pPr>
        <w:jc w:val="both"/>
        <w:rPr>
          <w:sz w:val="28"/>
        </w:rPr>
      </w:pPr>
    </w:p>
    <w:p w14:paraId="54003704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  /** \file   Nombre del archivo.</w:t>
      </w:r>
    </w:p>
    <w:p w14:paraId="274B89A5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      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brief</w:t>
      </w:r>
      <w:proofErr w:type="spellEnd"/>
      <w:r w:rsidR="0058243A" w:rsidRPr="00F15899">
        <w:rPr>
          <w:sz w:val="28"/>
        </w:rPr>
        <w:t xml:space="preserve">  Breve descripción del archivo.</w:t>
      </w:r>
    </w:p>
    <w:p w14:paraId="17EC35B7" w14:textId="77777777" w:rsidR="0058243A" w:rsidRPr="00F15899" w:rsidRDefault="0058243A" w:rsidP="00BB1849">
      <w:pPr>
        <w:jc w:val="both"/>
        <w:rPr>
          <w:sz w:val="28"/>
        </w:rPr>
      </w:pPr>
    </w:p>
    <w:p w14:paraId="5BD57EDA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 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author</w:t>
      </w:r>
      <w:proofErr w:type="spellEnd"/>
      <w:r w:rsidR="0058243A" w:rsidRPr="00F15899">
        <w:rPr>
          <w:sz w:val="28"/>
        </w:rPr>
        <w:t xml:space="preserve"> Autor</w:t>
      </w:r>
    </w:p>
    <w:p w14:paraId="28705514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 </w:t>
      </w:r>
      <w:r w:rsidR="0058243A" w:rsidRPr="00F15899">
        <w:rPr>
          <w:sz w:val="28"/>
        </w:rPr>
        <w:t xml:space="preserve">\date   </w:t>
      </w:r>
      <w:proofErr w:type="spellStart"/>
      <w:r w:rsidR="0058243A" w:rsidRPr="00F15899">
        <w:rPr>
          <w:sz w:val="28"/>
        </w:rPr>
        <w:t>Frecha</w:t>
      </w:r>
      <w:proofErr w:type="spellEnd"/>
    </w:p>
    <w:p w14:paraId="787C989C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       </w:t>
      </w:r>
      <w:r w:rsidR="0058243A" w:rsidRPr="00F15899">
        <w:rPr>
          <w:sz w:val="28"/>
        </w:rPr>
        <w:t>*/</w:t>
      </w:r>
    </w:p>
    <w:p w14:paraId="5EF7894A" w14:textId="77777777" w:rsidR="0058243A" w:rsidRPr="00F15899" w:rsidRDefault="0058243A" w:rsidP="00BB1849">
      <w:pPr>
        <w:jc w:val="both"/>
        <w:rPr>
          <w:sz w:val="28"/>
        </w:rPr>
      </w:pPr>
    </w:p>
    <w:p w14:paraId="595AB605" w14:textId="77777777" w:rsidR="0058243A" w:rsidRPr="00F15899" w:rsidRDefault="0058243A" w:rsidP="00BB1849">
      <w:pPr>
        <w:jc w:val="both"/>
        <w:rPr>
          <w:sz w:val="28"/>
        </w:rPr>
      </w:pPr>
    </w:p>
    <w:p w14:paraId="0805CB5E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       </w:t>
      </w:r>
      <w:r w:rsidR="0058243A" w:rsidRPr="00F15899">
        <w:rPr>
          <w:sz w:val="28"/>
        </w:rPr>
        <w:t>/** Breve descripción de la clase.</w:t>
      </w:r>
    </w:p>
    <w:p w14:paraId="615777B0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-Descripción más detallada.</w:t>
      </w:r>
    </w:p>
    <w:p w14:paraId="73979106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       </w:t>
      </w:r>
      <w:r w:rsidR="0058243A" w:rsidRPr="00F15899">
        <w:rPr>
          <w:sz w:val="28"/>
        </w:rPr>
        <w:t>*/</w:t>
      </w:r>
    </w:p>
    <w:p w14:paraId="18A37736" w14:textId="77777777" w:rsidR="0058243A" w:rsidRPr="00F15899" w:rsidRDefault="0058243A" w:rsidP="00BB1849">
      <w:pPr>
        <w:jc w:val="both"/>
        <w:rPr>
          <w:sz w:val="28"/>
        </w:rPr>
      </w:pPr>
    </w:p>
    <w:p w14:paraId="522118F9" w14:textId="77777777" w:rsidR="0058243A" w:rsidRPr="00F15899" w:rsidRDefault="0058243A" w:rsidP="00BB1849">
      <w:pPr>
        <w:jc w:val="both"/>
        <w:rPr>
          <w:sz w:val="28"/>
        </w:rPr>
      </w:pPr>
    </w:p>
    <w:p w14:paraId="5AC7F7CD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</w:t>
      </w:r>
      <w:r w:rsidR="00121C0F" w:rsidRPr="00F15899">
        <w:rPr>
          <w:sz w:val="28"/>
        </w:rPr>
        <w:t xml:space="preserve">     </w:t>
      </w:r>
      <w:r w:rsidRPr="00F15899">
        <w:rPr>
          <w:sz w:val="28"/>
        </w:rPr>
        <w:t>/** Breve descripción del método.</w:t>
      </w:r>
    </w:p>
    <w:p w14:paraId="447A4A2A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      \</w:t>
      </w:r>
      <w:proofErr w:type="spellStart"/>
      <w:r w:rsidRPr="00F15899">
        <w:rPr>
          <w:sz w:val="28"/>
        </w:rPr>
        <w:t>dontinclude</w:t>
      </w:r>
      <w:proofErr w:type="spellEnd"/>
      <w:r w:rsidRPr="00F15899">
        <w:rPr>
          <w:sz w:val="28"/>
        </w:rPr>
        <w:t xml:space="preserve"> test_ClaseX.cpp</w:t>
      </w:r>
    </w:p>
    <w:p w14:paraId="227C0D2B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    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skipline</w:t>
      </w:r>
      <w:proofErr w:type="spellEnd"/>
      <w:r w:rsidR="0058243A" w:rsidRPr="00F15899">
        <w:rPr>
          <w:sz w:val="28"/>
        </w:rPr>
        <w:t xml:space="preserve"> // test::</w:t>
      </w:r>
      <w:proofErr w:type="spellStart"/>
      <w:r w:rsidR="0058243A" w:rsidRPr="00F15899">
        <w:rPr>
          <w:sz w:val="28"/>
        </w:rPr>
        <w:t>metodox</w:t>
      </w:r>
      <w:proofErr w:type="spellEnd"/>
      <w:r w:rsidR="0058243A" w:rsidRPr="00F15899">
        <w:rPr>
          <w:sz w:val="28"/>
        </w:rPr>
        <w:t>()</w:t>
      </w:r>
    </w:p>
    <w:p w14:paraId="0C11F148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    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until</w:t>
      </w:r>
      <w:proofErr w:type="spellEnd"/>
      <w:r w:rsidR="0058243A" w:rsidRPr="00F15899">
        <w:rPr>
          <w:sz w:val="28"/>
        </w:rPr>
        <w:t xml:space="preserve"> }}</w:t>
      </w:r>
    </w:p>
    <w:p w14:paraId="276215A6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   </w:t>
      </w:r>
      <w:r w:rsidR="0058243A" w:rsidRPr="00F15899">
        <w:rPr>
          <w:sz w:val="28"/>
        </w:rPr>
        <w:t>\</w:t>
      </w:r>
      <w:proofErr w:type="spellStart"/>
      <w:r w:rsidR="0058243A" w:rsidRPr="00F15899">
        <w:rPr>
          <w:sz w:val="28"/>
        </w:rPr>
        <w:t>see</w:t>
      </w:r>
      <w:proofErr w:type="spellEnd"/>
      <w:r w:rsidR="0058243A" w:rsidRPr="00F15899">
        <w:rPr>
          <w:sz w:val="28"/>
        </w:rPr>
        <w:t xml:space="preserve"> </w:t>
      </w:r>
      <w:proofErr w:type="spellStart"/>
      <w:r w:rsidR="0058243A" w:rsidRPr="00F15899">
        <w:rPr>
          <w:sz w:val="28"/>
        </w:rPr>
        <w:t>test_ClaseX</w:t>
      </w:r>
      <w:proofErr w:type="spellEnd"/>
      <w:r w:rsidR="0058243A" w:rsidRPr="00F15899">
        <w:rPr>
          <w:sz w:val="28"/>
        </w:rPr>
        <w:t>::</w:t>
      </w:r>
      <w:proofErr w:type="spellStart"/>
      <w:r w:rsidR="0058243A" w:rsidRPr="00F15899">
        <w:rPr>
          <w:sz w:val="28"/>
        </w:rPr>
        <w:t>test_metodox</w:t>
      </w:r>
      <w:proofErr w:type="spellEnd"/>
      <w:r w:rsidR="0058243A" w:rsidRPr="00F15899">
        <w:rPr>
          <w:sz w:val="28"/>
        </w:rPr>
        <w:t>()</w:t>
      </w:r>
    </w:p>
    <w:p w14:paraId="78E54782" w14:textId="77777777" w:rsidR="0058243A" w:rsidRPr="00F15899" w:rsidRDefault="00121C0F" w:rsidP="00BB1849">
      <w:pPr>
        <w:jc w:val="both"/>
        <w:rPr>
          <w:sz w:val="28"/>
        </w:rPr>
      </w:pPr>
      <w:r w:rsidRPr="00F15899">
        <w:rPr>
          <w:sz w:val="28"/>
        </w:rPr>
        <w:t xml:space="preserve">       </w:t>
      </w:r>
      <w:r w:rsidR="0058243A" w:rsidRPr="00F15899">
        <w:rPr>
          <w:sz w:val="28"/>
        </w:rPr>
        <w:t>*/</w:t>
      </w:r>
    </w:p>
    <w:p w14:paraId="0EF54E00" w14:textId="77777777" w:rsidR="0058243A" w:rsidRPr="00F15899" w:rsidRDefault="0058243A" w:rsidP="00BB1849">
      <w:pPr>
        <w:jc w:val="both"/>
        <w:rPr>
          <w:sz w:val="28"/>
        </w:rPr>
      </w:pPr>
    </w:p>
    <w:p w14:paraId="73BE0E91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 xml:space="preserve">    Una vez agregada la documentación interna se genera el archivo HTML de </w:t>
      </w:r>
      <w:proofErr w:type="spellStart"/>
      <w:r w:rsidRPr="00F15899">
        <w:rPr>
          <w:sz w:val="28"/>
        </w:rPr>
        <w:t>Doxygen</w:t>
      </w:r>
      <w:proofErr w:type="spellEnd"/>
      <w:r w:rsidRPr="00F15899">
        <w:rPr>
          <w:sz w:val="28"/>
        </w:rPr>
        <w:t xml:space="preserve"> y se utiliza el </w:t>
      </w:r>
      <w:proofErr w:type="spellStart"/>
      <w:r w:rsidRPr="00F15899">
        <w:rPr>
          <w:sz w:val="28"/>
        </w:rPr>
        <w:t>debugger</w:t>
      </w:r>
      <w:proofErr w:type="spellEnd"/>
      <w:r w:rsidRPr="00F15899">
        <w:rPr>
          <w:sz w:val="28"/>
        </w:rPr>
        <w:t xml:space="preserve"> del compilador (</w:t>
      </w:r>
      <w:proofErr w:type="spellStart"/>
      <w:r w:rsidRPr="00F15899">
        <w:rPr>
          <w:sz w:val="28"/>
        </w:rPr>
        <w:t>Code</w:t>
      </w:r>
      <w:proofErr w:type="spellEnd"/>
      <w:r w:rsidRPr="00F15899">
        <w:rPr>
          <w:sz w:val="28"/>
        </w:rPr>
        <w:t>::Blocks) para ver el programa ejecutándose paso a paso. Pero se debe sustituir el archivo </w:t>
      </w:r>
      <w:proofErr w:type="spellStart"/>
      <w:r w:rsidRPr="00F15899">
        <w:rPr>
          <w:sz w:val="28"/>
        </w:rPr>
        <w:t>BUnit.h</w:t>
      </w:r>
      <w:proofErr w:type="spellEnd"/>
      <w:r w:rsidRPr="00F15899">
        <w:rPr>
          <w:sz w:val="28"/>
        </w:rPr>
        <w:t> que por el que se tiene que descargar de la página </w:t>
      </w:r>
      <w:hyperlink r:id="rId5" w:history="1">
        <w:r w:rsidRPr="00F15899">
          <w:rPr>
            <w:sz w:val="28"/>
          </w:rPr>
          <w:t>http://www.di-mare.com/adolfo/p/BUnit/BUnit.zip</w:t>
        </w:r>
      </w:hyperlink>
      <w:r w:rsidRPr="00F15899">
        <w:rPr>
          <w:sz w:val="28"/>
        </w:rPr>
        <w:t>.</w:t>
      </w:r>
    </w:p>
    <w:p w14:paraId="5D41D632" w14:textId="77777777" w:rsidR="0058243A" w:rsidRPr="00F15899" w:rsidRDefault="0058243A" w:rsidP="00BB1849">
      <w:pPr>
        <w:jc w:val="both"/>
        <w:rPr>
          <w:sz w:val="28"/>
        </w:rPr>
      </w:pPr>
    </w:p>
    <w:p w14:paraId="41C33061" w14:textId="77777777" w:rsidR="0058243A" w:rsidRPr="00F15899" w:rsidRDefault="0058243A" w:rsidP="00BB1849">
      <w:pPr>
        <w:jc w:val="both"/>
        <w:rPr>
          <w:sz w:val="28"/>
        </w:rPr>
      </w:pPr>
    </w:p>
    <w:p w14:paraId="7823C882" w14:textId="77777777" w:rsidR="0058243A" w:rsidRPr="00F15899" w:rsidRDefault="0058243A" w:rsidP="00BB1849">
      <w:pPr>
        <w:jc w:val="both"/>
        <w:rPr>
          <w:sz w:val="28"/>
        </w:rPr>
      </w:pPr>
    </w:p>
    <w:p w14:paraId="0FD02A2D" w14:textId="77777777" w:rsidR="0058243A" w:rsidRPr="00F15899" w:rsidRDefault="0058243A" w:rsidP="00BB1849">
      <w:pPr>
        <w:jc w:val="both"/>
        <w:rPr>
          <w:sz w:val="28"/>
        </w:rPr>
      </w:pPr>
    </w:p>
    <w:p w14:paraId="3FEEB912" w14:textId="77777777" w:rsidR="0058243A" w:rsidRPr="00F15899" w:rsidRDefault="0058243A" w:rsidP="00BB1849">
      <w:pPr>
        <w:jc w:val="both"/>
        <w:rPr>
          <w:sz w:val="28"/>
        </w:rPr>
      </w:pPr>
    </w:p>
    <w:p w14:paraId="443EAE45" w14:textId="77777777" w:rsidR="0058243A" w:rsidRPr="00F15899" w:rsidRDefault="0058243A" w:rsidP="00BB1849">
      <w:pPr>
        <w:jc w:val="both"/>
        <w:rPr>
          <w:sz w:val="28"/>
        </w:rPr>
      </w:pPr>
    </w:p>
    <w:p w14:paraId="33B078E4" w14:textId="77777777" w:rsidR="0058243A" w:rsidRPr="00F15899" w:rsidRDefault="0058243A" w:rsidP="00BB1849">
      <w:pPr>
        <w:jc w:val="both"/>
        <w:rPr>
          <w:sz w:val="28"/>
        </w:rPr>
      </w:pPr>
    </w:p>
    <w:p w14:paraId="141A84EB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Documentación de la clase Acumulador.</w:t>
      </w:r>
    </w:p>
    <w:p w14:paraId="5869E6CA" w14:textId="77777777" w:rsidR="0058243A" w:rsidRPr="00F15899" w:rsidRDefault="0058243A" w:rsidP="00BB1849">
      <w:pPr>
        <w:jc w:val="both"/>
        <w:rPr>
          <w:sz w:val="28"/>
        </w:rPr>
      </w:pPr>
    </w:p>
    <w:p w14:paraId="71C7AECB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La clase Acumulador es un</w:t>
      </w:r>
      <w:r w:rsidR="00121C0F" w:rsidRPr="00F15899">
        <w:rPr>
          <w:sz w:val="28"/>
        </w:rPr>
        <w:t>a clase</w:t>
      </w:r>
      <w:r w:rsidRPr="00F15899">
        <w:rPr>
          <w:sz w:val="28"/>
        </w:rPr>
        <w:t xml:space="preserve"> contenedor</w:t>
      </w:r>
      <w:r w:rsidR="00121C0F" w:rsidRPr="00F15899">
        <w:rPr>
          <w:sz w:val="28"/>
        </w:rPr>
        <w:t>a</w:t>
      </w:r>
      <w:r w:rsidRPr="00F15899">
        <w:rPr>
          <w:sz w:val="28"/>
        </w:rPr>
        <w:t xml:space="preserve"> que guarda la suma de números quitando al más grande y al más pequeño.</w:t>
      </w:r>
    </w:p>
    <w:p w14:paraId="148992AA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>    En algunas aplicaciones conviene contar con la clase </w:t>
      </w:r>
      <w:hyperlink r:id="rId6" w:tooltip="Contiene la suma de números quitando al más grande y al más pequeño." w:history="1">
        <w:r w:rsidRPr="00F15899">
          <w:rPr>
            <w:sz w:val="28"/>
          </w:rPr>
          <w:t>Acumulador</w:t>
        </w:r>
      </w:hyperlink>
      <w:r w:rsidRPr="00F15899">
        <w:rPr>
          <w:sz w:val="28"/>
        </w:rPr>
        <w:t> que sirve para sumar un montón de valores numéricos, pero eliminando del total tanto al más grande como al más pequeño de todos los valores. Por ejemplo, el acumulador aplicado a los valores (1,5,2,2,3,3,4,5) sólo sumaría 5+2+2+3+3+4 y eliminaría el 1 y alguno de los 5's, que son los valores el menor y el mayor de toda la secuencia.</w:t>
      </w:r>
    </w:p>
    <w:p w14:paraId="7CCC5367" w14:textId="77777777" w:rsidR="0058243A" w:rsidRPr="00F15899" w:rsidRDefault="0058243A" w:rsidP="00BB1849">
      <w:pPr>
        <w:jc w:val="both"/>
        <w:rPr>
          <w:sz w:val="28"/>
        </w:rPr>
      </w:pPr>
      <w:r w:rsidRPr="00F15899">
        <w:rPr>
          <w:sz w:val="28"/>
        </w:rPr>
        <w:t xml:space="preserve">    El resto de la documentación interna se encuentra en documento HTML generado por </w:t>
      </w:r>
      <w:proofErr w:type="spellStart"/>
      <w:r w:rsidRPr="00F15899">
        <w:rPr>
          <w:sz w:val="28"/>
        </w:rPr>
        <w:t>Doxygen</w:t>
      </w:r>
      <w:proofErr w:type="spellEnd"/>
      <w:r w:rsidRPr="00F15899">
        <w:rPr>
          <w:sz w:val="28"/>
        </w:rPr>
        <w:t>.</w:t>
      </w:r>
    </w:p>
    <w:p w14:paraId="45A899D8" w14:textId="77777777" w:rsidR="0058243A" w:rsidRPr="00F15899" w:rsidRDefault="0058243A" w:rsidP="00BB1849">
      <w:pPr>
        <w:jc w:val="both"/>
        <w:rPr>
          <w:sz w:val="28"/>
        </w:rPr>
      </w:pPr>
    </w:p>
    <w:p w14:paraId="7022BE05" w14:textId="77777777" w:rsidR="00A72D0D" w:rsidRPr="00F15899" w:rsidRDefault="00A72D0D" w:rsidP="00BB1849">
      <w:pPr>
        <w:jc w:val="both"/>
        <w:rPr>
          <w:sz w:val="28"/>
        </w:rPr>
      </w:pPr>
    </w:p>
    <w:p w14:paraId="7FE0BBC0" w14:textId="77777777" w:rsidR="00A72D0D" w:rsidRPr="00F15899" w:rsidRDefault="00A72D0D" w:rsidP="00BB1849">
      <w:pPr>
        <w:jc w:val="both"/>
        <w:rPr>
          <w:sz w:val="28"/>
        </w:rPr>
      </w:pPr>
    </w:p>
    <w:p w14:paraId="6B8FB15A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>Bibliografía</w:t>
      </w:r>
    </w:p>
    <w:p w14:paraId="0293CC99" w14:textId="77777777" w:rsidR="00A72D0D" w:rsidRPr="00F15899" w:rsidRDefault="00A72D0D" w:rsidP="00BB1849">
      <w:pPr>
        <w:jc w:val="both"/>
        <w:rPr>
          <w:sz w:val="28"/>
        </w:rPr>
      </w:pPr>
    </w:p>
    <w:p w14:paraId="7B1CC9A4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 xml:space="preserve">Di Mare, Adolfo: Especificación de módulos con ejemplos y casos de prueba. </w:t>
      </w:r>
    </w:p>
    <w:p w14:paraId="1A70A466" w14:textId="77777777" w:rsidR="00A72D0D" w:rsidRPr="00F15899" w:rsidRDefault="00560592" w:rsidP="00BB1849">
      <w:pPr>
        <w:jc w:val="both"/>
        <w:rPr>
          <w:sz w:val="28"/>
        </w:rPr>
      </w:pPr>
      <w:hyperlink r:id="rId7" w:history="1">
        <w:r w:rsidR="00C561B7" w:rsidRPr="00F15899">
          <w:rPr>
            <w:sz w:val="28"/>
          </w:rPr>
          <w:t>http://www.di-mare.com/adolfo/p/BUnitXP.htm</w:t>
        </w:r>
      </w:hyperlink>
    </w:p>
    <w:p w14:paraId="6E5FA55C" w14:textId="77777777" w:rsidR="00C561B7" w:rsidRPr="00F15899" w:rsidRDefault="00C561B7" w:rsidP="00BB1849">
      <w:pPr>
        <w:jc w:val="both"/>
        <w:rPr>
          <w:sz w:val="28"/>
        </w:rPr>
      </w:pPr>
    </w:p>
    <w:p w14:paraId="66579F20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 xml:space="preserve">Di Mare, Adolfo: INDENTACIÓN: Guía de calificación. </w:t>
      </w:r>
    </w:p>
    <w:p w14:paraId="4A806D42" w14:textId="77777777" w:rsidR="00A72D0D" w:rsidRPr="00F15899" w:rsidRDefault="00560592" w:rsidP="00BB1849">
      <w:pPr>
        <w:jc w:val="both"/>
        <w:rPr>
          <w:sz w:val="28"/>
        </w:rPr>
      </w:pPr>
      <w:hyperlink r:id="rId8" w:history="1">
        <w:r w:rsidR="00A72D0D" w:rsidRPr="00F15899">
          <w:rPr>
            <w:sz w:val="28"/>
          </w:rPr>
          <w:t>http://www.di-mare.com/adolfo/p/Indentacion.htm</w:t>
        </w:r>
      </w:hyperlink>
    </w:p>
    <w:p w14:paraId="3BEC66A0" w14:textId="77777777" w:rsidR="00A72D0D" w:rsidRPr="00F15899" w:rsidRDefault="00A72D0D" w:rsidP="00BB1849">
      <w:pPr>
        <w:jc w:val="both"/>
        <w:rPr>
          <w:sz w:val="28"/>
        </w:rPr>
      </w:pPr>
    </w:p>
    <w:p w14:paraId="7729E64F" w14:textId="77777777" w:rsidR="00A72D0D" w:rsidRPr="00F15899" w:rsidRDefault="00A72D0D" w:rsidP="00BB1849">
      <w:pPr>
        <w:jc w:val="both"/>
        <w:rPr>
          <w:sz w:val="28"/>
        </w:rPr>
      </w:pPr>
      <w:r w:rsidRPr="00F15899">
        <w:rPr>
          <w:sz w:val="28"/>
        </w:rPr>
        <w:t>Di Mare, Adolfo: Convenciones de Programación para Pascal</w:t>
      </w:r>
      <w:r w:rsidR="00AC33BB" w:rsidRPr="00F15899">
        <w:rPr>
          <w:sz w:val="28"/>
        </w:rPr>
        <w:t>.</w:t>
      </w:r>
    </w:p>
    <w:p w14:paraId="1D754AE7" w14:textId="77777777" w:rsidR="00AC33BB" w:rsidRPr="00F15899" w:rsidRDefault="00560592" w:rsidP="00BB1849">
      <w:pPr>
        <w:jc w:val="both"/>
        <w:rPr>
          <w:sz w:val="28"/>
        </w:rPr>
      </w:pPr>
      <w:hyperlink r:id="rId9" w:history="1">
        <w:r w:rsidR="00AC33BB" w:rsidRPr="00F15899">
          <w:rPr>
            <w:sz w:val="28"/>
          </w:rPr>
          <w:t>http://www.di-mare.com/adolfo/p/convpas.htm</w:t>
        </w:r>
      </w:hyperlink>
    </w:p>
    <w:sectPr w:rsidR="00AC33BB" w:rsidRPr="00F15899" w:rsidSect="00770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43A"/>
    <w:rsid w:val="00121C0F"/>
    <w:rsid w:val="00205AB6"/>
    <w:rsid w:val="002337B5"/>
    <w:rsid w:val="002E1299"/>
    <w:rsid w:val="00464BFE"/>
    <w:rsid w:val="00560592"/>
    <w:rsid w:val="0058243A"/>
    <w:rsid w:val="006B1E53"/>
    <w:rsid w:val="007364FC"/>
    <w:rsid w:val="00770B89"/>
    <w:rsid w:val="008B076E"/>
    <w:rsid w:val="009119C6"/>
    <w:rsid w:val="009F1278"/>
    <w:rsid w:val="00A728D8"/>
    <w:rsid w:val="00A72D0D"/>
    <w:rsid w:val="00AC33BB"/>
    <w:rsid w:val="00BB1849"/>
    <w:rsid w:val="00C22508"/>
    <w:rsid w:val="00C561B7"/>
    <w:rsid w:val="00CB3FD2"/>
    <w:rsid w:val="00E60839"/>
    <w:rsid w:val="00F15899"/>
    <w:rsid w:val="00F90366"/>
    <w:rsid w:val="00F9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66C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49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B18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84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8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8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243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8243A"/>
  </w:style>
  <w:style w:type="character" w:styleId="CdigoHTML">
    <w:name w:val="HTML Code"/>
    <w:basedOn w:val="Fuentedeprrafopredeter"/>
    <w:uiPriority w:val="99"/>
    <w:semiHidden/>
    <w:unhideWhenUsed/>
    <w:rsid w:val="0058243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84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18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84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B184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84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8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84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4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B184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4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B184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BB1849"/>
    <w:rPr>
      <w:b w:val="0"/>
      <w:bCs/>
      <w:i/>
      <w:color w:val="1F497D" w:themeColor="text2"/>
    </w:rPr>
  </w:style>
  <w:style w:type="character" w:styleId="Enfasis">
    <w:name w:val="Emphasis"/>
    <w:basedOn w:val="Fuentedeprrafopredeter"/>
    <w:uiPriority w:val="20"/>
    <w:qFormat/>
    <w:rsid w:val="00BB1849"/>
    <w:rPr>
      <w:b/>
      <w:i/>
      <w:iCs/>
    </w:rPr>
  </w:style>
  <w:style w:type="paragraph" w:styleId="Sinespaciado">
    <w:name w:val="No Spacing"/>
    <w:link w:val="SinespaciadoCar"/>
    <w:uiPriority w:val="1"/>
    <w:qFormat/>
    <w:rsid w:val="00BB18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1849"/>
  </w:style>
  <w:style w:type="paragraph" w:styleId="Prrafodelista">
    <w:name w:val="List Paragraph"/>
    <w:basedOn w:val="Normal"/>
    <w:uiPriority w:val="34"/>
    <w:qFormat/>
    <w:rsid w:val="00BB184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BB184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BB184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B184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B18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BB184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BB184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B184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BB1849"/>
    <w:rPr>
      <w:b w:val="0"/>
      <w:bCs/>
      <w:smallCaps/>
      <w:color w:val="4F81BD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BB1849"/>
    <w:rPr>
      <w:b/>
      <w:bCs/>
      <w:caps/>
      <w:smallCaps w:val="0"/>
      <w:color w:val="1F497D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B18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B1849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-mare.com/adolfo/p/BUnit/BUnit.zip" TargetMode="External"/><Relationship Id="rId6" Type="http://schemas.openxmlformats.org/officeDocument/2006/relationships/hyperlink" Target="javascript:void(0);" TargetMode="External"/><Relationship Id="rId7" Type="http://schemas.openxmlformats.org/officeDocument/2006/relationships/hyperlink" Target="http://www.di-mare.com/adolfo/p/BUnitXP.htm" TargetMode="External"/><Relationship Id="rId8" Type="http://schemas.openxmlformats.org/officeDocument/2006/relationships/hyperlink" Target="http://www.di-mare.com/adolfo/p/Indentacion.htm" TargetMode="External"/><Relationship Id="rId9" Type="http://schemas.openxmlformats.org/officeDocument/2006/relationships/hyperlink" Target="http://www.di-mare.com/adolfo/p/convpas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499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Gabriel Castanaza</cp:lastModifiedBy>
  <cp:revision>21</cp:revision>
  <dcterms:created xsi:type="dcterms:W3CDTF">2011-03-13T20:04:00Z</dcterms:created>
  <dcterms:modified xsi:type="dcterms:W3CDTF">2014-08-21T20:56:00Z</dcterms:modified>
</cp:coreProperties>
</file>