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835" w:rsidRPr="00310AC7" w:rsidRDefault="00301835" w:rsidP="00310AC7">
      <w:pPr>
        <w:widowControl w:val="0"/>
        <w:spacing w:after="116" w:line="240" w:lineRule="auto"/>
        <w:ind w:firstLine="426"/>
        <w:jc w:val="both"/>
        <w:rPr>
          <w:rFonts w:ascii="Times New Roman" w:eastAsia="Arial" w:hAnsi="Times New Roman" w:cs="Times New Roman"/>
          <w:b/>
          <w:bCs/>
          <w:color w:val="000000"/>
          <w:sz w:val="24"/>
          <w:szCs w:val="24"/>
          <w:shd w:val="clear" w:color="auto" w:fill="FFFFFF"/>
          <w:lang w:eastAsia="tr-TR" w:bidi="tr-TR"/>
        </w:rPr>
      </w:pPr>
      <w:r w:rsidRPr="00310AC7">
        <w:rPr>
          <w:rFonts w:ascii="Times New Roman" w:eastAsia="Arial" w:hAnsi="Times New Roman" w:cs="Times New Roman"/>
          <w:b/>
          <w:bCs/>
          <w:color w:val="000000"/>
          <w:sz w:val="24"/>
          <w:szCs w:val="24"/>
          <w:shd w:val="clear" w:color="auto" w:fill="FFFFFF"/>
          <w:lang w:eastAsia="tr-TR" w:bidi="tr-TR"/>
        </w:rPr>
        <w:t>Proje Ana Alanı</w:t>
      </w:r>
      <w:r w:rsidR="00750891" w:rsidRPr="00310AC7">
        <w:rPr>
          <w:rFonts w:ascii="Times New Roman" w:eastAsia="Arial" w:hAnsi="Times New Roman" w:cs="Times New Roman"/>
          <w:b/>
          <w:bCs/>
          <w:color w:val="000000"/>
          <w:sz w:val="24"/>
          <w:szCs w:val="24"/>
          <w:shd w:val="clear" w:color="auto" w:fill="FFFFFF"/>
          <w:lang w:eastAsia="tr-TR" w:bidi="tr-TR"/>
        </w:rPr>
        <w:tab/>
      </w:r>
      <w:r w:rsidR="00750891" w:rsidRPr="00310AC7">
        <w:rPr>
          <w:rFonts w:ascii="Times New Roman" w:eastAsia="Arial" w:hAnsi="Times New Roman" w:cs="Times New Roman"/>
          <w:b/>
          <w:bCs/>
          <w:color w:val="000000"/>
          <w:sz w:val="24"/>
          <w:szCs w:val="24"/>
          <w:shd w:val="clear" w:color="auto" w:fill="FFFFFF"/>
          <w:lang w:eastAsia="tr-TR" w:bidi="tr-TR"/>
        </w:rPr>
        <w:tab/>
      </w:r>
      <w:r w:rsidRPr="00310AC7">
        <w:rPr>
          <w:rFonts w:ascii="Times New Roman" w:eastAsia="Arial" w:hAnsi="Times New Roman" w:cs="Times New Roman"/>
          <w:b/>
          <w:bCs/>
          <w:color w:val="000000"/>
          <w:sz w:val="24"/>
          <w:szCs w:val="24"/>
          <w:shd w:val="clear" w:color="auto" w:fill="FFFFFF"/>
          <w:lang w:eastAsia="tr-TR" w:bidi="tr-TR"/>
        </w:rPr>
        <w:t>:</w:t>
      </w:r>
      <w:r w:rsidR="0057007A" w:rsidRPr="00310AC7">
        <w:rPr>
          <w:rFonts w:ascii="Times New Roman" w:eastAsia="Arial" w:hAnsi="Times New Roman" w:cs="Times New Roman"/>
          <w:b/>
          <w:bCs/>
          <w:color w:val="000000"/>
          <w:sz w:val="24"/>
          <w:szCs w:val="24"/>
          <w:shd w:val="clear" w:color="auto" w:fill="FFFFFF"/>
          <w:lang w:eastAsia="tr-TR" w:bidi="tr-TR"/>
        </w:rPr>
        <w:t xml:space="preserve"> Yazılım</w:t>
      </w:r>
    </w:p>
    <w:p w:rsidR="00301835" w:rsidRPr="00310AC7" w:rsidRDefault="00301835" w:rsidP="00310AC7">
      <w:pPr>
        <w:widowControl w:val="0"/>
        <w:spacing w:after="116" w:line="240" w:lineRule="auto"/>
        <w:ind w:firstLine="426"/>
        <w:jc w:val="both"/>
        <w:rPr>
          <w:rFonts w:ascii="Times New Roman" w:eastAsia="Arial" w:hAnsi="Times New Roman" w:cs="Times New Roman"/>
          <w:color w:val="FF0000"/>
          <w:sz w:val="24"/>
          <w:szCs w:val="24"/>
          <w:shd w:val="clear" w:color="auto" w:fill="FFFFFF"/>
          <w:lang w:eastAsia="tr-TR" w:bidi="tr-TR"/>
        </w:rPr>
      </w:pPr>
      <w:r w:rsidRPr="00310AC7">
        <w:rPr>
          <w:rFonts w:ascii="Times New Roman" w:eastAsia="Arial" w:hAnsi="Times New Roman" w:cs="Times New Roman"/>
          <w:b/>
          <w:bCs/>
          <w:color w:val="000000"/>
          <w:sz w:val="24"/>
          <w:szCs w:val="24"/>
          <w:shd w:val="clear" w:color="auto" w:fill="FFFFFF"/>
          <w:lang w:eastAsia="tr-TR" w:bidi="tr-TR"/>
        </w:rPr>
        <w:t>Proje Tematik Alanı</w:t>
      </w:r>
      <w:r w:rsidR="00750891" w:rsidRPr="00310AC7">
        <w:rPr>
          <w:rFonts w:ascii="Times New Roman" w:eastAsia="Arial" w:hAnsi="Times New Roman" w:cs="Times New Roman"/>
          <w:b/>
          <w:bCs/>
          <w:color w:val="000000"/>
          <w:sz w:val="24"/>
          <w:szCs w:val="24"/>
          <w:shd w:val="clear" w:color="auto" w:fill="FFFFFF"/>
          <w:lang w:eastAsia="tr-TR" w:bidi="tr-TR"/>
        </w:rPr>
        <w:tab/>
      </w:r>
      <w:r w:rsidRPr="00310AC7">
        <w:rPr>
          <w:rFonts w:ascii="Times New Roman" w:eastAsia="Arial" w:hAnsi="Times New Roman" w:cs="Times New Roman"/>
          <w:b/>
          <w:bCs/>
          <w:color w:val="000000"/>
          <w:sz w:val="24"/>
          <w:szCs w:val="24"/>
          <w:shd w:val="clear" w:color="auto" w:fill="FFFFFF"/>
          <w:lang w:eastAsia="tr-TR" w:bidi="tr-TR"/>
        </w:rPr>
        <w:t>:</w:t>
      </w:r>
      <w:r w:rsidR="0057007A" w:rsidRPr="00310AC7">
        <w:rPr>
          <w:rFonts w:ascii="Times New Roman" w:eastAsia="Arial" w:hAnsi="Times New Roman" w:cs="Times New Roman"/>
          <w:b/>
          <w:bCs/>
          <w:color w:val="000000"/>
          <w:sz w:val="24"/>
          <w:szCs w:val="24"/>
          <w:shd w:val="clear" w:color="auto" w:fill="FFFFFF"/>
          <w:lang w:eastAsia="tr-TR" w:bidi="tr-TR"/>
        </w:rPr>
        <w:t xml:space="preserve"> Robotik ve Kodlama </w:t>
      </w:r>
    </w:p>
    <w:p w:rsidR="0057007A" w:rsidRPr="00310AC7" w:rsidRDefault="002C3E93" w:rsidP="00310AC7">
      <w:pPr>
        <w:widowControl w:val="0"/>
        <w:spacing w:after="116" w:line="240" w:lineRule="auto"/>
        <w:ind w:firstLine="426"/>
        <w:jc w:val="both"/>
        <w:rPr>
          <w:rFonts w:ascii="Times New Roman" w:hAnsi="Times New Roman" w:cs="Times New Roman"/>
          <w:b/>
          <w:sz w:val="24"/>
          <w:szCs w:val="24"/>
        </w:rPr>
      </w:pPr>
      <w:r w:rsidRPr="00310AC7">
        <w:rPr>
          <w:rFonts w:ascii="Times New Roman" w:eastAsia="Arial" w:hAnsi="Times New Roman" w:cs="Times New Roman"/>
          <w:b/>
          <w:bCs/>
          <w:color w:val="000000"/>
          <w:sz w:val="24"/>
          <w:szCs w:val="24"/>
          <w:shd w:val="clear" w:color="auto" w:fill="FFFFFF"/>
          <w:lang w:eastAsia="tr-TR" w:bidi="tr-TR"/>
        </w:rPr>
        <w:t>Proje Adı (Başlığı)</w:t>
      </w:r>
      <w:r w:rsidR="00750891" w:rsidRPr="00310AC7">
        <w:rPr>
          <w:rFonts w:ascii="Times New Roman" w:eastAsia="Arial" w:hAnsi="Times New Roman" w:cs="Times New Roman"/>
          <w:b/>
          <w:bCs/>
          <w:color w:val="000000"/>
          <w:sz w:val="24"/>
          <w:szCs w:val="24"/>
          <w:shd w:val="clear" w:color="auto" w:fill="FFFFFF"/>
          <w:lang w:eastAsia="tr-TR" w:bidi="tr-TR"/>
        </w:rPr>
        <w:tab/>
      </w:r>
      <w:r w:rsidRPr="00310AC7">
        <w:rPr>
          <w:rFonts w:ascii="Times New Roman" w:eastAsia="Arial" w:hAnsi="Times New Roman" w:cs="Times New Roman"/>
          <w:b/>
          <w:bCs/>
          <w:color w:val="000000"/>
          <w:sz w:val="24"/>
          <w:szCs w:val="24"/>
          <w:shd w:val="clear" w:color="auto" w:fill="FFFFFF"/>
          <w:lang w:eastAsia="tr-TR" w:bidi="tr-TR"/>
        </w:rPr>
        <w:t>:</w:t>
      </w:r>
      <w:r w:rsidR="0057007A" w:rsidRPr="00310AC7">
        <w:rPr>
          <w:rFonts w:ascii="Times New Roman" w:eastAsia="Arial" w:hAnsi="Times New Roman" w:cs="Times New Roman"/>
          <w:b/>
          <w:bCs/>
          <w:color w:val="000000"/>
          <w:sz w:val="24"/>
          <w:szCs w:val="24"/>
          <w:shd w:val="clear" w:color="auto" w:fill="FFFFFF"/>
          <w:lang w:eastAsia="tr-TR" w:bidi="tr-TR"/>
        </w:rPr>
        <w:t xml:space="preserve"> </w:t>
      </w:r>
      <w:r w:rsidR="001A6FEA" w:rsidRPr="00310AC7">
        <w:rPr>
          <w:rFonts w:ascii="Times New Roman" w:hAnsi="Times New Roman" w:cs="Times New Roman"/>
          <w:b/>
          <w:sz w:val="24"/>
          <w:szCs w:val="24"/>
        </w:rPr>
        <w:t>Ses/Göz E</w:t>
      </w:r>
      <w:r w:rsidR="00B70338" w:rsidRPr="00310AC7">
        <w:rPr>
          <w:rFonts w:ascii="Times New Roman" w:hAnsi="Times New Roman" w:cs="Times New Roman"/>
          <w:b/>
          <w:sz w:val="24"/>
          <w:szCs w:val="24"/>
        </w:rPr>
        <w:t>tkileşiml</w:t>
      </w:r>
      <w:r w:rsidR="001A6FEA" w:rsidRPr="00310AC7">
        <w:rPr>
          <w:rFonts w:ascii="Times New Roman" w:hAnsi="Times New Roman" w:cs="Times New Roman"/>
          <w:b/>
          <w:sz w:val="24"/>
          <w:szCs w:val="24"/>
        </w:rPr>
        <w:t>i H</w:t>
      </w:r>
      <w:r w:rsidR="00B70338" w:rsidRPr="00310AC7">
        <w:rPr>
          <w:rFonts w:ascii="Times New Roman" w:hAnsi="Times New Roman" w:cs="Times New Roman"/>
          <w:b/>
          <w:sz w:val="24"/>
          <w:szCs w:val="24"/>
        </w:rPr>
        <w:t>izmet</w:t>
      </w:r>
    </w:p>
    <w:p w:rsidR="009E3C4A" w:rsidRPr="00310AC7" w:rsidRDefault="009E3C4A" w:rsidP="00310AC7">
      <w:pPr>
        <w:widowControl w:val="0"/>
        <w:spacing w:after="116" w:line="240" w:lineRule="auto"/>
        <w:ind w:firstLine="426"/>
        <w:jc w:val="both"/>
        <w:rPr>
          <w:rFonts w:ascii="Times New Roman" w:hAnsi="Times New Roman" w:cs="Times New Roman"/>
          <w:b/>
          <w:sz w:val="24"/>
          <w:szCs w:val="24"/>
        </w:rPr>
      </w:pPr>
    </w:p>
    <w:p w:rsidR="00B70338" w:rsidRPr="00310AC7" w:rsidRDefault="00B70338"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rsidR="00C77A46" w:rsidRPr="00310AC7" w:rsidRDefault="002B07C3"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310AC7">
        <w:rPr>
          <w:rFonts w:ascii="Times New Roman" w:eastAsia="Calibri" w:hAnsi="Times New Roman" w:cs="Times New Roman"/>
          <w:b/>
          <w:color w:val="000000"/>
          <w:sz w:val="24"/>
          <w:szCs w:val="24"/>
          <w:highlight w:val="white"/>
        </w:rPr>
        <w:t>Özet</w:t>
      </w:r>
    </w:p>
    <w:p w:rsidR="002A0B9B" w:rsidRDefault="002A0B9B" w:rsidP="00310AC7">
      <w:pPr>
        <w:spacing w:line="360" w:lineRule="auto"/>
        <w:jc w:val="both"/>
        <w:rPr>
          <w:rFonts w:ascii="Times New Roman" w:eastAsia="Calibri" w:hAnsi="Times New Roman" w:cs="Times New Roman"/>
          <w:b/>
          <w:color w:val="000000"/>
          <w:sz w:val="24"/>
          <w:szCs w:val="24"/>
          <w:highlight w:val="white"/>
        </w:rPr>
      </w:pPr>
    </w:p>
    <w:p w:rsidR="0057007A" w:rsidRPr="00310AC7" w:rsidRDefault="001A6FEA" w:rsidP="002A0B9B">
      <w:pPr>
        <w:spacing w:line="360" w:lineRule="auto"/>
        <w:ind w:firstLine="426"/>
        <w:jc w:val="both"/>
        <w:rPr>
          <w:rFonts w:ascii="Times New Roman" w:hAnsi="Times New Roman" w:cs="Times New Roman"/>
          <w:sz w:val="24"/>
          <w:szCs w:val="24"/>
        </w:rPr>
      </w:pPr>
      <w:r w:rsidRPr="00310AC7">
        <w:rPr>
          <w:rFonts w:ascii="Times New Roman" w:hAnsi="Times New Roman" w:cs="Times New Roman"/>
          <w:sz w:val="24"/>
          <w:szCs w:val="24"/>
        </w:rPr>
        <w:t>Günümüz değişen ve gelişen teknoloji ile birlikte robotların hem endüstride hem de günlük hayattaki kullanım alanları gittikçe artmaktadır (Şahin ve Yalvaç</w:t>
      </w:r>
      <w:proofErr w:type="gramStart"/>
      <w:r w:rsidRPr="00310AC7">
        <w:rPr>
          <w:rFonts w:ascii="Times New Roman" w:hAnsi="Times New Roman" w:cs="Times New Roman"/>
          <w:sz w:val="24"/>
          <w:szCs w:val="24"/>
        </w:rPr>
        <w:t>.,</w:t>
      </w:r>
      <w:proofErr w:type="gramEnd"/>
      <w:r w:rsidRPr="00310AC7">
        <w:rPr>
          <w:rFonts w:ascii="Times New Roman" w:hAnsi="Times New Roman" w:cs="Times New Roman"/>
          <w:sz w:val="24"/>
          <w:szCs w:val="24"/>
        </w:rPr>
        <w:t xml:space="preserve"> 2012). İnsanların fiziki güçleri sınırlı olduğundan dolayı insan örneği göz önünde bulundurularak yapısına benzer insansı robotlar tasarlanmaya başlanmıştır (</w:t>
      </w:r>
      <w:proofErr w:type="spellStart"/>
      <w:r w:rsidRPr="00310AC7">
        <w:rPr>
          <w:rFonts w:ascii="Times New Roman" w:hAnsi="Times New Roman" w:cs="Times New Roman"/>
          <w:sz w:val="24"/>
          <w:szCs w:val="24"/>
        </w:rPr>
        <w:t>Sarıaltın</w:t>
      </w:r>
      <w:proofErr w:type="spellEnd"/>
      <w:r w:rsidRPr="00310AC7">
        <w:rPr>
          <w:rFonts w:ascii="Times New Roman" w:hAnsi="Times New Roman" w:cs="Times New Roman"/>
          <w:sz w:val="24"/>
          <w:szCs w:val="24"/>
        </w:rPr>
        <w:t>, 2017). Bu alanlar arama kurtarmadan ilk yardıma, seri üretimden hasta bakımına kadar çok geniş bir yelpazeyi içermektedir (Şahin ve Yalvaç</w:t>
      </w:r>
      <w:proofErr w:type="gramStart"/>
      <w:r w:rsidRPr="00310AC7">
        <w:rPr>
          <w:rFonts w:ascii="Times New Roman" w:hAnsi="Times New Roman" w:cs="Times New Roman"/>
          <w:sz w:val="24"/>
          <w:szCs w:val="24"/>
        </w:rPr>
        <w:t>.,</w:t>
      </w:r>
      <w:proofErr w:type="gramEnd"/>
      <w:r w:rsidRPr="00310AC7">
        <w:rPr>
          <w:rFonts w:ascii="Times New Roman" w:hAnsi="Times New Roman" w:cs="Times New Roman"/>
          <w:sz w:val="24"/>
          <w:szCs w:val="24"/>
        </w:rPr>
        <w:t xml:space="preserve"> 2012). Önceden teknolojik açıdan öneme sahip olan bu robotları kumandalar kullanarak el ile kontrol etmek mümkün olabilmekte iken artık ses ile kontrol etmek de mümkün olabilmektedir (Vatansever, 2017). Robot kolun tasarımı yapılırken en büyük tasarım kaynağı insandır (</w:t>
      </w:r>
      <w:proofErr w:type="spellStart"/>
      <w:r w:rsidRPr="00310AC7">
        <w:rPr>
          <w:rFonts w:ascii="Times New Roman" w:hAnsi="Times New Roman" w:cs="Times New Roman"/>
          <w:sz w:val="24"/>
          <w:szCs w:val="24"/>
        </w:rPr>
        <w:t>Sarıaltın</w:t>
      </w:r>
      <w:proofErr w:type="spellEnd"/>
      <w:r w:rsidRPr="00310AC7">
        <w:rPr>
          <w:rFonts w:ascii="Times New Roman" w:hAnsi="Times New Roman" w:cs="Times New Roman"/>
          <w:sz w:val="24"/>
          <w:szCs w:val="24"/>
        </w:rPr>
        <w:t xml:space="preserve">, 2017). Bu çalışmada insan vücudunun bir organı olan kol örnek alınarak oluşturulmuştur. Yapılan gözlemler neticesinde yatalak hastanın istediği ürünü yanına alması için bir başka kimseye ihtiyaç duymaktadır. Bu durum göz önüne alınarak yatalak ve yaşlı hastalar için tasarlanmıştır. Asıl amaç hastanın ihtiyaç duyduğu nesneyi sesli komutlar veya göz takip cihazı eşliğinde yönlendirerek kendi yanına getirebilmesidir. Robotu oluşturan mekanik, elektronik ve yazılım parçaları tümüyle gerçeklenip birbirine </w:t>
      </w:r>
      <w:proofErr w:type="gramStart"/>
      <w:r w:rsidRPr="00310AC7">
        <w:rPr>
          <w:rFonts w:ascii="Times New Roman" w:hAnsi="Times New Roman" w:cs="Times New Roman"/>
          <w:sz w:val="24"/>
          <w:szCs w:val="24"/>
        </w:rPr>
        <w:t>entegre</w:t>
      </w:r>
      <w:proofErr w:type="gramEnd"/>
      <w:r w:rsidRPr="00310AC7">
        <w:rPr>
          <w:rFonts w:ascii="Times New Roman" w:hAnsi="Times New Roman" w:cs="Times New Roman"/>
          <w:sz w:val="24"/>
          <w:szCs w:val="24"/>
        </w:rPr>
        <w:t xml:space="preserve"> edilerek çalıştırılmıştır. Robot dört farklı hareket kabiliyetine sahiptir. Bir uç işlevcisine sahip olan robot kolunun eklem hareketlerini ses ile kontrol edebilen bir sistemin oluşturulması amaçlanmıştır (Aydın, 2012). Hareket için alt tarafına yerleştirilmiş şuan için kumanda ile kontrol edilen geliştirilmesi takdirinde yerine sesli komutlara bırakılması öngörülen bir robot vardır. Ayrıca robot üzerine kamera konumlandırılarak nesne tanıma fonksiyonları eklendiği takdirde bununla beraber eş zamanlı bir mobil uygulamaya en temelde ihtiyaç olan ilaç gibi ürünler tanıtılarak kamera ile izlenilebilir ve sadece tek tuşla bulunduğu çevrede tanıtılan bu nesneyi arayabilir.</w:t>
      </w:r>
    </w:p>
    <w:p w:rsidR="009E3C4A" w:rsidRPr="00310AC7" w:rsidRDefault="009E3C4A" w:rsidP="00310AC7">
      <w:pPr>
        <w:spacing w:line="360" w:lineRule="auto"/>
        <w:jc w:val="both"/>
        <w:rPr>
          <w:rFonts w:ascii="Times New Roman" w:hAnsi="Times New Roman" w:cs="Times New Roman"/>
          <w:sz w:val="24"/>
          <w:szCs w:val="24"/>
        </w:rPr>
      </w:pPr>
    </w:p>
    <w:p w:rsidR="009E3C4A" w:rsidRPr="00310AC7" w:rsidRDefault="009E3C4A" w:rsidP="00310AC7">
      <w:pPr>
        <w:spacing w:line="360" w:lineRule="auto"/>
        <w:jc w:val="both"/>
        <w:rPr>
          <w:rFonts w:ascii="Times New Roman" w:hAnsi="Times New Roman" w:cs="Times New Roman"/>
          <w:sz w:val="24"/>
          <w:szCs w:val="24"/>
        </w:rPr>
      </w:pPr>
    </w:p>
    <w:p w:rsidR="0057007A" w:rsidRPr="00310AC7" w:rsidRDefault="00C77A46" w:rsidP="00310AC7">
      <w:pPr>
        <w:jc w:val="both"/>
        <w:rPr>
          <w:rFonts w:ascii="Times New Roman" w:eastAsia="Times New Roman" w:hAnsi="Times New Roman" w:cs="Times New Roman"/>
          <w:sz w:val="24"/>
          <w:szCs w:val="24"/>
          <w:lang w:eastAsia="tr-TR"/>
        </w:rPr>
      </w:pPr>
      <w:r w:rsidRPr="00310AC7">
        <w:rPr>
          <w:rFonts w:ascii="Times New Roman" w:hAnsi="Times New Roman" w:cs="Times New Roman"/>
          <w:b/>
          <w:sz w:val="24"/>
          <w:szCs w:val="24"/>
        </w:rPr>
        <w:t>Anahtar kelimeler:</w:t>
      </w:r>
      <w:r w:rsidR="0057007A" w:rsidRPr="00310AC7">
        <w:rPr>
          <w:rFonts w:ascii="Times New Roman" w:hAnsi="Times New Roman" w:cs="Times New Roman"/>
          <w:sz w:val="24"/>
          <w:szCs w:val="24"/>
        </w:rPr>
        <w:t xml:space="preserve"> </w:t>
      </w:r>
      <w:r w:rsidR="0057007A" w:rsidRPr="00310AC7">
        <w:rPr>
          <w:rFonts w:ascii="Times New Roman" w:eastAsia="Times New Roman" w:hAnsi="Times New Roman" w:cs="Times New Roman"/>
          <w:sz w:val="24"/>
          <w:szCs w:val="24"/>
          <w:lang w:eastAsia="tr-TR"/>
        </w:rPr>
        <w:t xml:space="preserve">Robot Teknolojisi, </w:t>
      </w:r>
      <w:r w:rsidR="0057007A" w:rsidRPr="00310AC7">
        <w:rPr>
          <w:rFonts w:ascii="Times New Roman" w:hAnsi="Times New Roman" w:cs="Times New Roman"/>
          <w:sz w:val="24"/>
          <w:szCs w:val="24"/>
          <w:lang w:eastAsia="tr-TR"/>
        </w:rPr>
        <w:t>Hasta Bakımı, Sesli Komutlar,</w:t>
      </w:r>
      <w:r w:rsidR="0057007A" w:rsidRPr="00310AC7">
        <w:rPr>
          <w:rFonts w:ascii="Times New Roman" w:eastAsia="Times New Roman" w:hAnsi="Times New Roman" w:cs="Times New Roman"/>
          <w:sz w:val="24"/>
          <w:szCs w:val="24"/>
          <w:lang w:eastAsia="tr-TR"/>
        </w:rPr>
        <w:t xml:space="preserve"> </w:t>
      </w:r>
      <w:r w:rsidR="0057007A" w:rsidRPr="00310AC7">
        <w:rPr>
          <w:rFonts w:ascii="Times New Roman" w:hAnsi="Times New Roman" w:cs="Times New Roman"/>
          <w:sz w:val="24"/>
          <w:szCs w:val="24"/>
          <w:lang w:eastAsia="tr-TR"/>
        </w:rPr>
        <w:t>Yatalak Hastalar</w:t>
      </w:r>
    </w:p>
    <w:p w:rsidR="0057007A" w:rsidRPr="00310AC7" w:rsidRDefault="0057007A" w:rsidP="00310AC7">
      <w:pPr>
        <w:jc w:val="both"/>
        <w:rPr>
          <w:rFonts w:ascii="Times New Roman" w:hAnsi="Times New Roman" w:cs="Times New Roman"/>
          <w:sz w:val="24"/>
          <w:szCs w:val="24"/>
          <w:lang w:eastAsia="tr-TR"/>
        </w:rPr>
      </w:pPr>
      <w:r w:rsidRPr="00310AC7">
        <w:rPr>
          <w:rFonts w:ascii="Times New Roman" w:hAnsi="Times New Roman" w:cs="Times New Roman"/>
          <w:sz w:val="24"/>
          <w:szCs w:val="24"/>
          <w:lang w:eastAsia="tr-TR"/>
        </w:rPr>
        <w:t>Göz Takip Cihazı</w:t>
      </w:r>
    </w:p>
    <w:p w:rsidR="0057007A" w:rsidRPr="00310AC7" w:rsidRDefault="0057007A" w:rsidP="00310AC7">
      <w:pPr>
        <w:jc w:val="both"/>
        <w:rPr>
          <w:rFonts w:ascii="Times New Roman" w:hAnsi="Times New Roman" w:cs="Times New Roman"/>
          <w:sz w:val="24"/>
          <w:szCs w:val="24"/>
          <w:lang w:eastAsia="tr-TR"/>
        </w:rPr>
      </w:pPr>
    </w:p>
    <w:p w:rsidR="0057007A" w:rsidRPr="00310AC7" w:rsidRDefault="0057007A" w:rsidP="00310AC7">
      <w:pPr>
        <w:jc w:val="both"/>
        <w:rPr>
          <w:rFonts w:ascii="Times New Roman" w:hAnsi="Times New Roman" w:cs="Times New Roman"/>
          <w:sz w:val="24"/>
          <w:szCs w:val="24"/>
          <w:lang w:eastAsia="tr-TR"/>
        </w:rPr>
      </w:pPr>
    </w:p>
    <w:p w:rsidR="0057007A" w:rsidRPr="00310AC7" w:rsidRDefault="0057007A" w:rsidP="00310AC7">
      <w:pPr>
        <w:jc w:val="both"/>
        <w:rPr>
          <w:rFonts w:ascii="Times New Roman" w:hAnsi="Times New Roman" w:cs="Times New Roman"/>
          <w:sz w:val="24"/>
          <w:szCs w:val="24"/>
          <w:lang w:eastAsia="tr-TR"/>
        </w:rPr>
      </w:pPr>
    </w:p>
    <w:p w:rsidR="0057007A" w:rsidRPr="00310AC7" w:rsidRDefault="0057007A" w:rsidP="00310AC7">
      <w:pPr>
        <w:pBdr>
          <w:bottom w:val="single" w:sz="6" w:space="1" w:color="auto"/>
        </w:pBdr>
        <w:spacing w:after="0" w:line="240" w:lineRule="auto"/>
        <w:jc w:val="both"/>
        <w:rPr>
          <w:rFonts w:ascii="Times New Roman" w:eastAsia="Times New Roman" w:hAnsi="Times New Roman" w:cs="Times New Roman"/>
          <w:vanish/>
          <w:sz w:val="24"/>
          <w:szCs w:val="24"/>
          <w:lang w:eastAsia="tr-TR"/>
        </w:rPr>
      </w:pPr>
      <w:r w:rsidRPr="00310AC7">
        <w:rPr>
          <w:rFonts w:ascii="Times New Roman" w:eastAsia="Times New Roman" w:hAnsi="Times New Roman" w:cs="Times New Roman"/>
          <w:vanish/>
          <w:sz w:val="24"/>
          <w:szCs w:val="24"/>
          <w:lang w:eastAsia="tr-TR"/>
        </w:rPr>
        <w:lastRenderedPageBreak/>
        <w:t>Formun Üstü</w:t>
      </w:r>
    </w:p>
    <w:p w:rsidR="00FC29D4" w:rsidRPr="00310AC7" w:rsidRDefault="00FC29D4" w:rsidP="00310AC7">
      <w:pPr>
        <w:tabs>
          <w:tab w:val="left" w:pos="284"/>
        </w:tabs>
        <w:spacing w:after="120" w:line="240" w:lineRule="auto"/>
        <w:ind w:firstLine="426"/>
        <w:jc w:val="both"/>
        <w:rPr>
          <w:rFonts w:ascii="Times New Roman" w:hAnsi="Times New Roman" w:cs="Times New Roman"/>
          <w:sz w:val="24"/>
          <w:szCs w:val="24"/>
        </w:rPr>
      </w:pPr>
    </w:p>
    <w:p w:rsidR="002B07C3" w:rsidRDefault="002B07C3"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310AC7">
        <w:rPr>
          <w:rFonts w:ascii="Times New Roman" w:eastAsia="Calibri" w:hAnsi="Times New Roman" w:cs="Times New Roman"/>
          <w:b/>
          <w:color w:val="000000"/>
          <w:sz w:val="24"/>
          <w:szCs w:val="24"/>
          <w:highlight w:val="white"/>
        </w:rPr>
        <w:t>A</w:t>
      </w:r>
      <w:r w:rsidR="00750891" w:rsidRPr="00310AC7">
        <w:rPr>
          <w:rFonts w:ascii="Times New Roman" w:eastAsia="Calibri" w:hAnsi="Times New Roman" w:cs="Times New Roman"/>
          <w:b/>
          <w:color w:val="000000"/>
          <w:sz w:val="24"/>
          <w:szCs w:val="24"/>
          <w:highlight w:val="white"/>
        </w:rPr>
        <w:t>maç</w:t>
      </w:r>
    </w:p>
    <w:p w:rsidR="002A0B9B" w:rsidRPr="00310AC7" w:rsidRDefault="002A0B9B"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rsidR="00835FDC" w:rsidRDefault="0057007A" w:rsidP="002A0B9B">
      <w:pPr>
        <w:spacing w:line="360" w:lineRule="auto"/>
        <w:ind w:firstLine="426"/>
        <w:jc w:val="both"/>
        <w:rPr>
          <w:rFonts w:ascii="Times New Roman" w:hAnsi="Times New Roman" w:cs="Times New Roman"/>
          <w:sz w:val="24"/>
          <w:szCs w:val="24"/>
        </w:rPr>
      </w:pPr>
      <w:r w:rsidRPr="00310AC7">
        <w:rPr>
          <w:rFonts w:ascii="Times New Roman" w:hAnsi="Times New Roman" w:cs="Times New Roman"/>
          <w:sz w:val="24"/>
          <w:szCs w:val="24"/>
        </w:rPr>
        <w:t>Yatalak hastalar bakıma muhtaç kimseler olmasından dolayı ihtiyaçlarını gerek yakın çevreden gerek evde yaşlı bakım hemşirelere gün geçtikçe ihtiyaç duymaktadırlar. Bu durum göz önüne alındığında evdeki diğer bireylerin günlük yaşamında işleri aksattığı kadar birçok işini engellemekte ve eve bağımlı kılmaktadır. Bakıcı kimsede fiziksel, zihinsel, sosyal ve ruhsal açıdan önemli sorunlar oluşturabilmektedir. Bu bakımdan hasta bakıcısı olan kimsenin yükünü azaltmak ve sosyal hayat kazandırmak istemekle beraber bakan kimselerin kadın olmaları hasebiyle onların da bu sebepten yoğun stres içinde çalıştıklarından bu durum sonucunda tükenmişliğe sürükleyen bir yol haritası oluşturmaktadır (Aydın ve Aytaç</w:t>
      </w:r>
      <w:proofErr w:type="gramStart"/>
      <w:r w:rsidRPr="00310AC7">
        <w:rPr>
          <w:rFonts w:ascii="Times New Roman" w:hAnsi="Times New Roman" w:cs="Times New Roman"/>
          <w:sz w:val="24"/>
          <w:szCs w:val="24"/>
        </w:rPr>
        <w:t>.,</w:t>
      </w:r>
      <w:proofErr w:type="gramEnd"/>
      <w:r w:rsidRPr="00310AC7">
        <w:rPr>
          <w:rFonts w:ascii="Times New Roman" w:hAnsi="Times New Roman" w:cs="Times New Roman"/>
          <w:sz w:val="24"/>
          <w:szCs w:val="24"/>
        </w:rPr>
        <w:t xml:space="preserve"> 2009). Bu çalışmada, hedeflerden biri hem bakıma muhtaç yatalak hastanın hem de ona bakmakla yükümlü olan bir diğer kimsenin hayatını kolaylaştırmaktır. Yatalak hastanın temel ihtiyaçlarını yanına getirebilmesinde bir kimseye ihtiyaç olmadan bu işi robota yaptırmaktır. Bu bağlamda, çalışmamızda temel anlamda sesli komutlar ile bir robotik sistemin çalışması gerçekleşmiştir. Öncelikli olarak telefon üzerinden kullandığımız </w:t>
      </w:r>
      <w:proofErr w:type="spellStart"/>
      <w:r w:rsidRPr="00310AC7">
        <w:rPr>
          <w:rFonts w:ascii="Times New Roman" w:hAnsi="Times New Roman" w:cs="Times New Roman"/>
          <w:sz w:val="24"/>
          <w:szCs w:val="24"/>
        </w:rPr>
        <w:t>sensöre</w:t>
      </w:r>
      <w:proofErr w:type="spellEnd"/>
      <w:r w:rsidRPr="00310AC7">
        <w:rPr>
          <w:rFonts w:ascii="Times New Roman" w:hAnsi="Times New Roman" w:cs="Times New Roman"/>
          <w:sz w:val="24"/>
          <w:szCs w:val="24"/>
        </w:rPr>
        <w:t xml:space="preserve"> duyarlı bir uygulama kullanılarak sesli komutları mikrofon aldıktan sonra sistem dâhilinde haznesinde kayıtlı bulunan yazılımsal / donanımsal konuşma tanıma işlemi gerçekleşmektedir. Bu işlemden sonra komutlar ile sisteme tanıtılan açısal hareket uygulamaları gönderilmiştir ve robot kolun hareketi ses ile sağlanmıştır. Alt kısımda bulunan ve asıl hareketi sağlayan robot kumanda ile kontrol edilebilmektedir. Ulaşmak istediği nesneye doğru ilk etapta kumanda ile kontrol edilerek sonrasında araç hareketleri ile ulaştığı nesneyi artık sisteme kayıt edilen yazılım dâhilinde nesneye ses ile komut verilerek derece </w:t>
      </w:r>
      <w:proofErr w:type="spellStart"/>
      <w:r w:rsidRPr="00310AC7">
        <w:rPr>
          <w:rFonts w:ascii="Times New Roman" w:hAnsi="Times New Roman" w:cs="Times New Roman"/>
          <w:sz w:val="24"/>
          <w:szCs w:val="24"/>
        </w:rPr>
        <w:t>derece</w:t>
      </w:r>
      <w:proofErr w:type="spellEnd"/>
      <w:r w:rsidRPr="00310AC7">
        <w:rPr>
          <w:rFonts w:ascii="Times New Roman" w:hAnsi="Times New Roman" w:cs="Times New Roman"/>
          <w:sz w:val="24"/>
          <w:szCs w:val="24"/>
        </w:rPr>
        <w:t xml:space="preserve"> istenilen hedefi kendi yanına alıp yatalak hastaya ulaştırması amaçlanmıştır. </w:t>
      </w:r>
    </w:p>
    <w:p w:rsidR="0057007A" w:rsidRPr="00310AC7" w:rsidRDefault="0057007A" w:rsidP="002A0B9B">
      <w:pPr>
        <w:spacing w:line="360" w:lineRule="auto"/>
        <w:ind w:firstLine="426"/>
        <w:jc w:val="both"/>
        <w:rPr>
          <w:rFonts w:ascii="Times New Roman" w:hAnsi="Times New Roman" w:cs="Times New Roman"/>
          <w:color w:val="000000"/>
          <w:sz w:val="24"/>
          <w:szCs w:val="24"/>
        </w:rPr>
      </w:pPr>
      <w:bookmarkStart w:id="0" w:name="_GoBack"/>
      <w:bookmarkEnd w:id="0"/>
      <w:r w:rsidRPr="00310AC7">
        <w:rPr>
          <w:rFonts w:ascii="Times New Roman" w:hAnsi="Times New Roman" w:cs="Times New Roman"/>
          <w:sz w:val="24"/>
          <w:szCs w:val="24"/>
        </w:rPr>
        <w:t xml:space="preserve">Bu sistemin performansını artırmak adına, göz takip cihazının </w:t>
      </w:r>
      <w:proofErr w:type="gramStart"/>
      <w:r w:rsidRPr="00310AC7">
        <w:rPr>
          <w:rFonts w:ascii="Times New Roman" w:hAnsi="Times New Roman" w:cs="Times New Roman"/>
          <w:sz w:val="24"/>
          <w:szCs w:val="24"/>
        </w:rPr>
        <w:t>entegrasyonuyla</w:t>
      </w:r>
      <w:proofErr w:type="gramEnd"/>
      <w:r w:rsidRPr="00310AC7">
        <w:rPr>
          <w:rFonts w:ascii="Times New Roman" w:hAnsi="Times New Roman" w:cs="Times New Roman"/>
          <w:sz w:val="24"/>
          <w:szCs w:val="24"/>
        </w:rPr>
        <w:t xml:space="preserve"> konuşamayan yatalak hastaların iletişimini geliştirmeyi hedefledik. Göz takip teknolojisi, hastaların göz hareketlerini algılayarak cihazın yönlendirilmesine olanak tanır, bu da hastaların istedikleri nesnelere odaklanmalarını sağlar ve robotun hedefe doğru daha hassas bir şekilde hareket etmesini sağlar. </w:t>
      </w:r>
      <w:r w:rsidRPr="00310AC7">
        <w:rPr>
          <w:rFonts w:ascii="Times New Roman" w:hAnsi="Times New Roman" w:cs="Times New Roman"/>
          <w:color w:val="000000"/>
          <w:sz w:val="24"/>
          <w:szCs w:val="24"/>
        </w:rPr>
        <w:t>Bu çalışma, yatalak hastaların yaşam kalitesini artırmak ve bakıcıların iş yükünü azaltmak amacıyla atılmış önemli bir adım olduğu düşünülmektedir. Ancak, sistem üzerindeki iyileştirmelerin ve pratik uygulamaların test edilmesinin yanı sıra, kullanıcı geri bildirimleri de göz önünde bulundurularak daha da geliştirilmeye çalışılmaktadır. Bu sayede, teknolojik yeniliklerin sağlık sektöründeki etkin uygulanabilirliği artırılabilirliği fikrindeyiz.</w:t>
      </w:r>
    </w:p>
    <w:p w:rsidR="002C3E93" w:rsidRPr="00310AC7" w:rsidRDefault="002C3E93"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000000"/>
          <w:sz w:val="24"/>
          <w:szCs w:val="24"/>
          <w:highlight w:val="white"/>
        </w:rPr>
      </w:pPr>
    </w:p>
    <w:p w:rsidR="0057007A" w:rsidRDefault="00750891"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310AC7">
        <w:rPr>
          <w:rFonts w:ascii="Times New Roman" w:eastAsia="Calibri" w:hAnsi="Times New Roman" w:cs="Times New Roman"/>
          <w:b/>
          <w:color w:val="000000"/>
          <w:sz w:val="24"/>
          <w:szCs w:val="24"/>
          <w:highlight w:val="white"/>
        </w:rPr>
        <w:t>Giriş</w:t>
      </w:r>
    </w:p>
    <w:p w:rsidR="002A0B9B" w:rsidRPr="00310AC7" w:rsidRDefault="002A0B9B"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rsidR="0017482D" w:rsidRPr="00310AC7" w:rsidRDefault="0057007A" w:rsidP="00310AC7">
      <w:pPr>
        <w:spacing w:line="360" w:lineRule="auto"/>
        <w:jc w:val="both"/>
        <w:rPr>
          <w:rFonts w:ascii="Times New Roman" w:hAnsi="Times New Roman" w:cs="Times New Roman"/>
          <w:sz w:val="24"/>
          <w:szCs w:val="24"/>
        </w:rPr>
      </w:pPr>
      <w:r w:rsidRPr="00310AC7">
        <w:rPr>
          <w:rFonts w:ascii="Times New Roman" w:hAnsi="Times New Roman" w:cs="Times New Roman"/>
          <w:sz w:val="24"/>
          <w:szCs w:val="24"/>
        </w:rPr>
        <w:t xml:space="preserve">       Dünya nüfusunun %</w:t>
      </w:r>
      <w:r w:rsidR="000562B8">
        <w:rPr>
          <w:rFonts w:ascii="Times New Roman" w:hAnsi="Times New Roman" w:cs="Times New Roman"/>
          <w:sz w:val="24"/>
          <w:szCs w:val="24"/>
        </w:rPr>
        <w:t xml:space="preserve"> </w:t>
      </w:r>
      <w:proofErr w:type="gramStart"/>
      <w:r w:rsidRPr="00310AC7">
        <w:rPr>
          <w:rFonts w:ascii="Times New Roman" w:hAnsi="Times New Roman" w:cs="Times New Roman"/>
          <w:sz w:val="24"/>
          <w:szCs w:val="24"/>
        </w:rPr>
        <w:t>8.3’ü</w:t>
      </w:r>
      <w:proofErr w:type="gramEnd"/>
      <w:r w:rsidRPr="00310AC7">
        <w:rPr>
          <w:rFonts w:ascii="Times New Roman" w:hAnsi="Times New Roman" w:cs="Times New Roman"/>
          <w:sz w:val="24"/>
          <w:szCs w:val="24"/>
        </w:rPr>
        <w:t xml:space="preserve"> 65 yaş ve üzeri insanlardan oluşmaktadır. Gelişmiş ülkelerde bu oran ise yaklaşık %14 iken 2030 yılında bu oranın yaklaşık olarak %25 olacağı tahmin edilmektedir (Aksoy ve </w:t>
      </w:r>
      <w:proofErr w:type="spellStart"/>
      <w:r w:rsidRPr="00310AC7">
        <w:rPr>
          <w:rFonts w:ascii="Times New Roman" w:hAnsi="Times New Roman" w:cs="Times New Roman"/>
          <w:sz w:val="24"/>
          <w:szCs w:val="24"/>
        </w:rPr>
        <w:t>diğ</w:t>
      </w:r>
      <w:proofErr w:type="spellEnd"/>
      <w:proofErr w:type="gramStart"/>
      <w:r w:rsidRPr="00310AC7">
        <w:rPr>
          <w:rFonts w:ascii="Times New Roman" w:hAnsi="Times New Roman" w:cs="Times New Roman"/>
          <w:sz w:val="24"/>
          <w:szCs w:val="24"/>
        </w:rPr>
        <w:t>.,</w:t>
      </w:r>
      <w:proofErr w:type="gramEnd"/>
      <w:r w:rsidRPr="00310AC7">
        <w:rPr>
          <w:rFonts w:ascii="Times New Roman" w:hAnsi="Times New Roman" w:cs="Times New Roman"/>
          <w:sz w:val="24"/>
          <w:szCs w:val="24"/>
        </w:rPr>
        <w:t xml:space="preserve"> 2020). Gelişen teknoloji ile birlikte robotların hem endüstride hem de günlük hayattaki kullanım alanları gittikçe artmaktadır. Bu alanlar insan sağlığını tehdit eden tıbbi, nükleer ve kimyasal maddelere müdahalelerden arama kurtarma ve ilk yardıma, yüksek binaların dış cephe ve tüm iç mekânların temizliğinden seri üretime, hasta bakımından uzay araştırmalarına, askeri operasyonlardan emniyet güçlerinin bomba imha ve ortam keşiflerine kadar çok geniş bir yelpazeyi içermektedir. Bu kadar yaygın bir şekilde kullanılan robotların tasarımı, üretilebilmesi ve eğitiminin verilmesi de büyük önem taşımaktadır (Şahin ve Yalvaç</w:t>
      </w:r>
      <w:proofErr w:type="gramStart"/>
      <w:r w:rsidRPr="00310AC7">
        <w:rPr>
          <w:rFonts w:ascii="Times New Roman" w:hAnsi="Times New Roman" w:cs="Times New Roman"/>
          <w:sz w:val="24"/>
          <w:szCs w:val="24"/>
        </w:rPr>
        <w:t>.,</w:t>
      </w:r>
      <w:proofErr w:type="gramEnd"/>
      <w:r w:rsidRPr="00310AC7">
        <w:rPr>
          <w:rFonts w:ascii="Times New Roman" w:hAnsi="Times New Roman" w:cs="Times New Roman"/>
          <w:sz w:val="24"/>
          <w:szCs w:val="24"/>
        </w:rPr>
        <w:t xml:space="preserve"> 2012). Bu nebze öneme sahip olan robotların sağlık alanında büyük işlevleri olmasıyla birlikte hayatı kolaylaştırmaktadır. Bu projede hedeflenen amaçların başında yaşlı/hasta kimsensin bakımı söz konusudur. Bakım, hasta ve bakıcı için oldukça zor bir süreçtir. Bu sebepten hasta/yaşlının ötesinde hasta bakıcı olan kimse içinde fiziksel, zihinsel, sosyal ve ruhsal açıdan önemli sorunlar oluşturabilmektedir. Bakımı genellikle kadınların üstlenmesi de onları stres düzeyinin artmasına sebebiyet verirken sonucunda tükenmişliğe sürükleyen bir yol haritası oluşturmaktadır. Bakım hizmeti ihtiyaca cevap vermesinin yanında duygular boyutu olan hizmetlerdir. Hasta/yaşlı ile arasında karşılıklı bir bağın oluşması ve ilişkilerin boyutu bağlamında değerlendirmesi gerekmektedir. Bu sebepten bakım kavramı sadece hizmet veya iş olarak görülmemelidir. Özetle bakım olayının duygusal bir bağ içermesinden diğer hizmetler gibi değerlendirilmesi mümkün değildir (Aydın ve Aytaç</w:t>
      </w:r>
      <w:proofErr w:type="gramStart"/>
      <w:r w:rsidRPr="00310AC7">
        <w:rPr>
          <w:rFonts w:ascii="Times New Roman" w:hAnsi="Times New Roman" w:cs="Times New Roman"/>
          <w:sz w:val="24"/>
          <w:szCs w:val="24"/>
        </w:rPr>
        <w:t>.,</w:t>
      </w:r>
      <w:proofErr w:type="gramEnd"/>
      <w:r w:rsidRPr="00310AC7">
        <w:rPr>
          <w:rFonts w:ascii="Times New Roman" w:hAnsi="Times New Roman" w:cs="Times New Roman"/>
          <w:sz w:val="24"/>
          <w:szCs w:val="24"/>
        </w:rPr>
        <w:t xml:space="preserve"> 2009). </w:t>
      </w:r>
    </w:p>
    <w:p w:rsidR="002C3E93" w:rsidRPr="00310AC7" w:rsidRDefault="002C3E93"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highlight w:val="white"/>
        </w:rPr>
      </w:pPr>
    </w:p>
    <w:p w:rsidR="00FC29D4" w:rsidRDefault="00750891"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310AC7">
        <w:rPr>
          <w:rFonts w:ascii="Times New Roman" w:eastAsia="Calibri" w:hAnsi="Times New Roman" w:cs="Times New Roman"/>
          <w:b/>
          <w:color w:val="000000"/>
          <w:sz w:val="24"/>
          <w:szCs w:val="24"/>
          <w:highlight w:val="white"/>
        </w:rPr>
        <w:t>Yöntem</w:t>
      </w:r>
    </w:p>
    <w:p w:rsidR="002A0B9B" w:rsidRPr="00310AC7" w:rsidRDefault="002A0B9B"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rsidR="006E4A67" w:rsidRPr="00310AC7" w:rsidRDefault="0057007A" w:rsidP="00310AC7">
      <w:pPr>
        <w:spacing w:line="360" w:lineRule="auto"/>
        <w:jc w:val="both"/>
        <w:rPr>
          <w:rFonts w:ascii="Times New Roman" w:hAnsi="Times New Roman" w:cs="Times New Roman"/>
          <w:sz w:val="24"/>
          <w:szCs w:val="24"/>
        </w:rPr>
      </w:pPr>
      <w:r w:rsidRPr="00310AC7">
        <w:rPr>
          <w:rFonts w:ascii="Times New Roman" w:hAnsi="Times New Roman" w:cs="Times New Roman"/>
          <w:sz w:val="24"/>
          <w:szCs w:val="24"/>
        </w:rPr>
        <w:t xml:space="preserve">       Robot kolun bileşenlerini oluşturmak için parçaların taraması geniş bir çerçevede yapıldıktan sonra elde edilen kaynakları 3D yazıcı tarafından çıktı alınarak somut olarak ortaya konulmuştur. Gerekli bağlantıları derece acıları düşünülerek monte edilmiştir. İskelet kısmının ardından robot kolun sağında, solunda ve alt kısmında bulunmak üzere üç adet MG995 RC </w:t>
      </w:r>
      <w:proofErr w:type="spellStart"/>
      <w:r w:rsidRPr="00310AC7">
        <w:rPr>
          <w:rFonts w:ascii="Times New Roman" w:hAnsi="Times New Roman" w:cs="Times New Roman"/>
          <w:sz w:val="24"/>
          <w:szCs w:val="24"/>
        </w:rPr>
        <w:t>Servo</w:t>
      </w:r>
      <w:proofErr w:type="spellEnd"/>
      <w:r w:rsidRPr="00310AC7">
        <w:rPr>
          <w:rFonts w:ascii="Times New Roman" w:hAnsi="Times New Roman" w:cs="Times New Roman"/>
          <w:sz w:val="24"/>
          <w:szCs w:val="24"/>
        </w:rPr>
        <w:t xml:space="preserve"> Motor kullanılmıştır. Ön tarafında nesneleri tutması için tasarlanan kıskaç kısmında SG90 </w:t>
      </w:r>
      <w:proofErr w:type="spellStart"/>
      <w:r w:rsidRPr="00310AC7">
        <w:rPr>
          <w:rFonts w:ascii="Times New Roman" w:hAnsi="Times New Roman" w:cs="Times New Roman"/>
          <w:sz w:val="24"/>
          <w:szCs w:val="24"/>
        </w:rPr>
        <w:t>Servo</w:t>
      </w:r>
      <w:proofErr w:type="spellEnd"/>
      <w:r w:rsidRPr="00310AC7">
        <w:rPr>
          <w:rFonts w:ascii="Times New Roman" w:hAnsi="Times New Roman" w:cs="Times New Roman"/>
          <w:sz w:val="24"/>
          <w:szCs w:val="24"/>
        </w:rPr>
        <w:t xml:space="preserve"> motor kullanılmıştır. Kablo bağlantılarını bir düzene oturtarak C++ tabanlı </w:t>
      </w:r>
      <w:proofErr w:type="spellStart"/>
      <w:r w:rsidRPr="00310AC7">
        <w:rPr>
          <w:rFonts w:ascii="Times New Roman" w:hAnsi="Times New Roman" w:cs="Times New Roman"/>
          <w:sz w:val="24"/>
          <w:szCs w:val="24"/>
        </w:rPr>
        <w:t>Arduino</w:t>
      </w:r>
      <w:proofErr w:type="spellEnd"/>
      <w:r w:rsidRPr="00310AC7">
        <w:rPr>
          <w:rFonts w:ascii="Times New Roman" w:hAnsi="Times New Roman" w:cs="Times New Roman"/>
          <w:sz w:val="24"/>
          <w:szCs w:val="24"/>
        </w:rPr>
        <w:t xml:space="preserve"> kartın üzerinde </w:t>
      </w:r>
      <w:proofErr w:type="spellStart"/>
      <w:r w:rsidRPr="00310AC7">
        <w:rPr>
          <w:rFonts w:ascii="Times New Roman" w:hAnsi="Times New Roman" w:cs="Times New Roman"/>
          <w:sz w:val="24"/>
          <w:szCs w:val="24"/>
        </w:rPr>
        <w:t>pin</w:t>
      </w:r>
      <w:proofErr w:type="spellEnd"/>
      <w:r w:rsidRPr="00310AC7">
        <w:rPr>
          <w:rFonts w:ascii="Times New Roman" w:hAnsi="Times New Roman" w:cs="Times New Roman"/>
          <w:sz w:val="24"/>
          <w:szCs w:val="24"/>
        </w:rPr>
        <w:t xml:space="preserve"> bağlantıları yapılmıştır. Gerekli yazılımlar yüklendikten sonra güç kaynağı olarak pil yatağı üzerine iki adet </w:t>
      </w:r>
      <w:proofErr w:type="spellStart"/>
      <w:r w:rsidRPr="00310AC7">
        <w:rPr>
          <w:rFonts w:ascii="Times New Roman" w:hAnsi="Times New Roman" w:cs="Times New Roman"/>
          <w:sz w:val="24"/>
          <w:szCs w:val="24"/>
        </w:rPr>
        <w:t>Li-ion</w:t>
      </w:r>
      <w:proofErr w:type="spellEnd"/>
      <w:r w:rsidRPr="00310AC7">
        <w:rPr>
          <w:rFonts w:ascii="Times New Roman" w:hAnsi="Times New Roman" w:cs="Times New Roman"/>
          <w:sz w:val="24"/>
          <w:szCs w:val="24"/>
        </w:rPr>
        <w:t xml:space="preserve"> pil kullanılarak </w:t>
      </w:r>
      <w:proofErr w:type="spellStart"/>
      <w:r w:rsidRPr="00310AC7">
        <w:rPr>
          <w:rFonts w:ascii="Times New Roman" w:hAnsi="Times New Roman" w:cs="Times New Roman"/>
          <w:sz w:val="24"/>
          <w:szCs w:val="24"/>
        </w:rPr>
        <w:t>servo</w:t>
      </w:r>
      <w:proofErr w:type="spellEnd"/>
      <w:r w:rsidRPr="00310AC7">
        <w:rPr>
          <w:rFonts w:ascii="Times New Roman" w:hAnsi="Times New Roman" w:cs="Times New Roman"/>
          <w:sz w:val="24"/>
          <w:szCs w:val="24"/>
        </w:rPr>
        <w:t xml:space="preserve"> motorların ve HC-05 Bluetooth </w:t>
      </w:r>
      <w:proofErr w:type="gramStart"/>
      <w:r w:rsidRPr="00310AC7">
        <w:rPr>
          <w:rFonts w:ascii="Times New Roman" w:hAnsi="Times New Roman" w:cs="Times New Roman"/>
          <w:sz w:val="24"/>
          <w:szCs w:val="24"/>
        </w:rPr>
        <w:t>modülünün</w:t>
      </w:r>
      <w:proofErr w:type="gramEnd"/>
      <w:r w:rsidRPr="00310AC7">
        <w:rPr>
          <w:rFonts w:ascii="Times New Roman" w:hAnsi="Times New Roman" w:cs="Times New Roman"/>
          <w:sz w:val="24"/>
          <w:szCs w:val="24"/>
        </w:rPr>
        <w:t xml:space="preserve"> daha akıcı ve uzun ömürlü kullanımı için gereğinden fazla akımın ulaşmasını engellemek sebebiyle bir adet voltaj düşürücü kullanılarak sağlıklı bir hareket sağlanmıştır. Sesli talimatların karşılık bulması için bir adet HC-05 Bluetooth </w:t>
      </w:r>
      <w:proofErr w:type="gramStart"/>
      <w:r w:rsidRPr="00310AC7">
        <w:rPr>
          <w:rFonts w:ascii="Times New Roman" w:hAnsi="Times New Roman" w:cs="Times New Roman"/>
          <w:sz w:val="24"/>
          <w:szCs w:val="24"/>
        </w:rPr>
        <w:t>modülü</w:t>
      </w:r>
      <w:proofErr w:type="gramEnd"/>
      <w:r w:rsidRPr="00310AC7">
        <w:rPr>
          <w:rFonts w:ascii="Times New Roman" w:hAnsi="Times New Roman" w:cs="Times New Roman"/>
          <w:sz w:val="24"/>
          <w:szCs w:val="24"/>
        </w:rPr>
        <w:t xml:space="preserve"> </w:t>
      </w:r>
      <w:r w:rsidRPr="00310AC7">
        <w:rPr>
          <w:rFonts w:ascii="Times New Roman" w:hAnsi="Times New Roman" w:cs="Times New Roman"/>
          <w:sz w:val="24"/>
          <w:szCs w:val="24"/>
        </w:rPr>
        <w:lastRenderedPageBreak/>
        <w:t xml:space="preserve">kullanılmıştır. Önceden hafızasına yazılım yardımıyla tanıttığımız cümleler ile bir iletişim sağlanarak hareket sağlanmıştır. Her bir nesneye ulaşması amaçlandığı için alt kısmına iki adet </w:t>
      </w:r>
      <w:proofErr w:type="spellStart"/>
      <w:r w:rsidRPr="00310AC7">
        <w:rPr>
          <w:rFonts w:ascii="Times New Roman" w:hAnsi="Times New Roman" w:cs="Times New Roman"/>
          <w:sz w:val="24"/>
          <w:szCs w:val="24"/>
        </w:rPr>
        <w:t>mBot</w:t>
      </w:r>
      <w:proofErr w:type="spellEnd"/>
      <w:r w:rsidRPr="00310AC7">
        <w:rPr>
          <w:rFonts w:ascii="Times New Roman" w:hAnsi="Times New Roman" w:cs="Times New Roman"/>
          <w:sz w:val="24"/>
          <w:szCs w:val="24"/>
        </w:rPr>
        <w:t xml:space="preserve"> yerleştirildi. Gerekli bağlantıları yapıldıktan sonra yazılım yüklenerek 9V bir pil ile beslenerek kumanda ile istenilen yönde hareket sağlanmıştır. Robot dört farklı hareket kabiliyetine sahiptir. Bunlar ileri-geri, yukarı-aşağı, sağa-sola ve kıskaç kısmının temel hareketleri olan açma ve kapatma hareketlerinden oluşmaktadır.</w:t>
      </w:r>
    </w:p>
    <w:p w:rsidR="003B5067" w:rsidRPr="00310AC7" w:rsidRDefault="006E4A67" w:rsidP="002A0B9B">
      <w:pPr>
        <w:spacing w:line="360" w:lineRule="auto"/>
        <w:ind w:firstLine="708"/>
        <w:jc w:val="both"/>
        <w:rPr>
          <w:rFonts w:ascii="Times New Roman" w:hAnsi="Times New Roman" w:cs="Times New Roman"/>
          <w:sz w:val="24"/>
          <w:szCs w:val="24"/>
        </w:rPr>
      </w:pPr>
      <w:r w:rsidRPr="00310AC7">
        <w:rPr>
          <w:rFonts w:ascii="Times New Roman" w:hAnsi="Times New Roman" w:cs="Times New Roman"/>
          <w:sz w:val="24"/>
          <w:szCs w:val="24"/>
        </w:rPr>
        <w:t>Kızılötesi kameradan çıkan ışın gözün hedef bölgesine izlemeyi kolaylaştırmak sebebiyle yansır. Işın retina bölgesine girer ve göz bebeğinin parlak görünmesine yardımcı olur. Ardı sıra görüntü işleme yazılımı gözbebeğinin merkezini ve korneanın konumunu yansımadan belirleyebilmektedir. Göz bebeği ve korna arası vektör ölçümler yapılarak çeşitli trigonometrik hesaplamal</w:t>
      </w:r>
      <w:r w:rsidR="00057C95">
        <w:rPr>
          <w:rFonts w:ascii="Times New Roman" w:hAnsi="Times New Roman" w:cs="Times New Roman"/>
          <w:sz w:val="24"/>
          <w:szCs w:val="24"/>
        </w:rPr>
        <w:t xml:space="preserve">ar ile gözün noktası belirlenir (Kalaycı ve </w:t>
      </w:r>
      <w:proofErr w:type="spellStart"/>
      <w:r w:rsidR="00057C95">
        <w:rPr>
          <w:rFonts w:ascii="Times New Roman" w:hAnsi="Times New Roman" w:cs="Times New Roman"/>
          <w:sz w:val="24"/>
          <w:szCs w:val="24"/>
        </w:rPr>
        <w:t>diğ</w:t>
      </w:r>
      <w:proofErr w:type="spellEnd"/>
      <w:proofErr w:type="gramStart"/>
      <w:r w:rsidR="00057C95">
        <w:rPr>
          <w:rFonts w:ascii="Times New Roman" w:hAnsi="Times New Roman" w:cs="Times New Roman"/>
          <w:sz w:val="24"/>
          <w:szCs w:val="24"/>
        </w:rPr>
        <w:t>.,</w:t>
      </w:r>
      <w:proofErr w:type="gramEnd"/>
      <w:r w:rsidR="00057C95">
        <w:rPr>
          <w:rFonts w:ascii="Times New Roman" w:hAnsi="Times New Roman" w:cs="Times New Roman"/>
          <w:sz w:val="24"/>
          <w:szCs w:val="24"/>
        </w:rPr>
        <w:t xml:space="preserve"> 2011).</w:t>
      </w:r>
    </w:p>
    <w:p w:rsidR="002A0B9B" w:rsidRDefault="006E4A67" w:rsidP="002A0B9B">
      <w:pPr>
        <w:spacing w:line="360" w:lineRule="auto"/>
        <w:ind w:firstLine="708"/>
        <w:jc w:val="both"/>
        <w:rPr>
          <w:rFonts w:ascii="Times New Roman" w:hAnsi="Times New Roman" w:cs="Times New Roman"/>
          <w:sz w:val="24"/>
          <w:szCs w:val="24"/>
        </w:rPr>
      </w:pPr>
      <w:r w:rsidRPr="00310AC7">
        <w:rPr>
          <w:rFonts w:ascii="Times New Roman" w:hAnsi="Times New Roman" w:cs="Times New Roman"/>
          <w:sz w:val="24"/>
          <w:szCs w:val="24"/>
        </w:rPr>
        <w:t xml:space="preserve">Göz takibi genellikle bir kamera aracılığıyla göz hareketlerinin izleme sürecini içerir. </w:t>
      </w:r>
      <w:proofErr w:type="spellStart"/>
      <w:r w:rsidR="003B5067" w:rsidRPr="00310AC7">
        <w:rPr>
          <w:rFonts w:ascii="Times New Roman" w:hAnsi="Times New Roman" w:cs="Times New Roman"/>
          <w:sz w:val="24"/>
          <w:szCs w:val="24"/>
        </w:rPr>
        <w:t>Raspberry</w:t>
      </w:r>
      <w:proofErr w:type="spellEnd"/>
      <w:r w:rsidR="003B5067" w:rsidRPr="00310AC7">
        <w:rPr>
          <w:rFonts w:ascii="Times New Roman" w:hAnsi="Times New Roman" w:cs="Times New Roman"/>
          <w:sz w:val="24"/>
          <w:szCs w:val="24"/>
        </w:rPr>
        <w:t xml:space="preserve"> Pi, üzerine bağlanılabilen kameralar ve çeşitli görüntü işleme kütüphaneleri sayesinde bu uygulama için ideal bir platform sunmaktadır. </w:t>
      </w:r>
      <w:proofErr w:type="spellStart"/>
      <w:r w:rsidR="003B5067" w:rsidRPr="00310AC7">
        <w:rPr>
          <w:rFonts w:ascii="Times New Roman" w:hAnsi="Times New Roman" w:cs="Times New Roman"/>
          <w:sz w:val="24"/>
          <w:szCs w:val="24"/>
        </w:rPr>
        <w:t>Raspberry</w:t>
      </w:r>
      <w:proofErr w:type="spellEnd"/>
      <w:r w:rsidR="003B5067" w:rsidRPr="00310AC7">
        <w:rPr>
          <w:rFonts w:ascii="Times New Roman" w:hAnsi="Times New Roman" w:cs="Times New Roman"/>
          <w:sz w:val="24"/>
          <w:szCs w:val="24"/>
        </w:rPr>
        <w:t xml:space="preserve"> </w:t>
      </w:r>
      <w:proofErr w:type="spellStart"/>
      <w:r w:rsidR="003B5067" w:rsidRPr="00310AC7">
        <w:rPr>
          <w:rFonts w:ascii="Times New Roman" w:hAnsi="Times New Roman" w:cs="Times New Roman"/>
          <w:sz w:val="24"/>
          <w:szCs w:val="24"/>
        </w:rPr>
        <w:t>Pi'nin</w:t>
      </w:r>
      <w:proofErr w:type="spellEnd"/>
      <w:r w:rsidR="003B5067" w:rsidRPr="00310AC7">
        <w:rPr>
          <w:rFonts w:ascii="Times New Roman" w:hAnsi="Times New Roman" w:cs="Times New Roman"/>
          <w:sz w:val="24"/>
          <w:szCs w:val="24"/>
        </w:rPr>
        <w:t xml:space="preserve"> </w:t>
      </w:r>
      <w:proofErr w:type="spellStart"/>
      <w:r w:rsidR="003B5067" w:rsidRPr="00310AC7">
        <w:rPr>
          <w:rFonts w:ascii="Times New Roman" w:hAnsi="Times New Roman" w:cs="Times New Roman"/>
          <w:sz w:val="24"/>
          <w:szCs w:val="24"/>
        </w:rPr>
        <w:t>taşınılabilirliği</w:t>
      </w:r>
      <w:proofErr w:type="spellEnd"/>
      <w:r w:rsidR="003B5067" w:rsidRPr="00310AC7">
        <w:rPr>
          <w:rFonts w:ascii="Times New Roman" w:hAnsi="Times New Roman" w:cs="Times New Roman"/>
          <w:sz w:val="24"/>
          <w:szCs w:val="24"/>
        </w:rPr>
        <w:t xml:space="preserve">, düşük maliyeti ve kompakt bir bilgisayar platformu olması hasebiyle birçok projede kullanılmaktadır. Bu projede görüntü işleme algoritması ve alın göz verilerinin işlenerek hızlı ve verimli robot kola aktarıldığından tercih edilmiştir. </w:t>
      </w:r>
    </w:p>
    <w:p w:rsidR="0057007A" w:rsidRDefault="003B5067" w:rsidP="002A0B9B">
      <w:pPr>
        <w:spacing w:line="360" w:lineRule="auto"/>
        <w:ind w:firstLine="708"/>
        <w:jc w:val="both"/>
        <w:rPr>
          <w:rFonts w:ascii="Times New Roman" w:hAnsi="Times New Roman" w:cs="Times New Roman"/>
          <w:sz w:val="24"/>
          <w:szCs w:val="24"/>
        </w:rPr>
      </w:pPr>
      <w:r w:rsidRPr="00310AC7">
        <w:rPr>
          <w:rFonts w:ascii="Times New Roman" w:hAnsi="Times New Roman" w:cs="Times New Roman"/>
          <w:sz w:val="24"/>
          <w:szCs w:val="24"/>
        </w:rPr>
        <w:t xml:space="preserve">Geliştirilmiş olan yazılım sayesinde </w:t>
      </w:r>
      <w:proofErr w:type="spellStart"/>
      <w:r w:rsidRPr="00310AC7">
        <w:rPr>
          <w:rFonts w:ascii="Times New Roman" w:hAnsi="Times New Roman" w:cs="Times New Roman"/>
          <w:sz w:val="24"/>
          <w:szCs w:val="24"/>
        </w:rPr>
        <w:t>Raspberry</w:t>
      </w:r>
      <w:proofErr w:type="spellEnd"/>
      <w:r w:rsidRPr="00310AC7">
        <w:rPr>
          <w:rFonts w:ascii="Times New Roman" w:hAnsi="Times New Roman" w:cs="Times New Roman"/>
          <w:sz w:val="24"/>
          <w:szCs w:val="24"/>
        </w:rPr>
        <w:t xml:space="preserve"> Pi, üzerine bağlanabilen kamera ile göz hareketiyle robot kol kontrolü sağlamaktadır. Kullanıcının göz hareketleri sürekli olarak izlenir, bu veri geliştirmiş olduğumuz yazılım aracılığıyla işlenir ve nihayetinde robot kolunun belirli eksenlerinde veya yönlendirmelerinde hareket etmesi için komutlara dönüştürülür. Geliştirilen yazılım sayesinde özellikle fiziksel kısıtlamaları olan bireyler için </w:t>
      </w:r>
      <w:r w:rsidR="0017482D" w:rsidRPr="00310AC7">
        <w:rPr>
          <w:rFonts w:ascii="Times New Roman" w:hAnsi="Times New Roman" w:cs="Times New Roman"/>
          <w:sz w:val="24"/>
          <w:szCs w:val="24"/>
        </w:rPr>
        <w:t>büyük bir avantaj sağlayabilir.</w:t>
      </w:r>
    </w:p>
    <w:p w:rsidR="001E0D7F" w:rsidRDefault="001E0D7F" w:rsidP="00310AC7">
      <w:pPr>
        <w:widowControl w:val="0"/>
        <w:shd w:val="clear" w:color="auto" w:fill="FFFFFF"/>
        <w:spacing w:before="240" w:after="0"/>
        <w:contextualSpacing/>
        <w:jc w:val="both"/>
        <w:rPr>
          <w:rFonts w:ascii="Times New Roman" w:eastAsia="Calibri" w:hAnsi="Times New Roman" w:cs="Times New Roman"/>
          <w:b/>
          <w:color w:val="000000"/>
          <w:sz w:val="24"/>
          <w:szCs w:val="24"/>
          <w:highlight w:val="white"/>
        </w:rPr>
      </w:pPr>
    </w:p>
    <w:p w:rsidR="00286D58" w:rsidRPr="001E0D7F" w:rsidRDefault="00750891" w:rsidP="00310AC7">
      <w:pPr>
        <w:widowControl w:val="0"/>
        <w:shd w:val="clear" w:color="auto" w:fill="FFFFFF"/>
        <w:spacing w:before="240" w:after="0"/>
        <w:contextualSpacing/>
        <w:jc w:val="both"/>
        <w:rPr>
          <w:rFonts w:ascii="Times New Roman" w:eastAsia="Calibri" w:hAnsi="Times New Roman" w:cs="Times New Roman"/>
          <w:b/>
          <w:color w:val="000000"/>
          <w:sz w:val="24"/>
          <w:szCs w:val="24"/>
          <w:highlight w:val="white"/>
        </w:rPr>
      </w:pPr>
      <w:r w:rsidRPr="001E0D7F">
        <w:rPr>
          <w:rFonts w:ascii="Times New Roman" w:eastAsia="Calibri" w:hAnsi="Times New Roman" w:cs="Times New Roman"/>
          <w:b/>
          <w:color w:val="000000"/>
          <w:sz w:val="24"/>
          <w:szCs w:val="24"/>
          <w:highlight w:val="white"/>
        </w:rPr>
        <w:t>Proje İş-Zaman Çizelgesi</w:t>
      </w:r>
    </w:p>
    <w:tbl>
      <w:tblPr>
        <w:tblStyle w:val="KlavuzuTablo4-Vurgu21"/>
        <w:tblpPr w:leftFromText="141" w:rightFromText="141" w:vertAnchor="text" w:horzAnchor="margin" w:tblpY="1126"/>
        <w:tblW w:w="5171" w:type="pct"/>
        <w:tblLook w:val="04A0" w:firstRow="1" w:lastRow="0" w:firstColumn="1" w:lastColumn="0" w:noHBand="0" w:noVBand="1"/>
      </w:tblPr>
      <w:tblGrid>
        <w:gridCol w:w="1350"/>
        <w:gridCol w:w="776"/>
        <w:gridCol w:w="816"/>
        <w:gridCol w:w="976"/>
        <w:gridCol w:w="1070"/>
        <w:gridCol w:w="1003"/>
        <w:gridCol w:w="736"/>
        <w:gridCol w:w="736"/>
        <w:gridCol w:w="843"/>
        <w:gridCol w:w="830"/>
        <w:gridCol w:w="723"/>
      </w:tblGrid>
      <w:tr w:rsidR="00286D58" w:rsidRPr="007B5AA4" w:rsidTr="007B5AA4">
        <w:trPr>
          <w:cnfStyle w:val="100000000000" w:firstRow="1" w:lastRow="0" w:firstColumn="0" w:lastColumn="0" w:oddVBand="0" w:evenVBand="0" w:oddHBand="0" w:evenHBand="0" w:firstRowFirstColumn="0" w:firstRowLastColumn="0" w:lastRowFirstColumn="0" w:lastRowLastColumn="0"/>
          <w:trHeight w:hRule="exact" w:val="264"/>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9CC2E5" w:themeFill="accent1" w:themeFillTint="99"/>
            <w:hideMark/>
          </w:tcPr>
          <w:p w:rsidR="00286D58" w:rsidRPr="007B5AA4" w:rsidRDefault="00286D58" w:rsidP="00310AC7">
            <w:pPr>
              <w:spacing w:after="160"/>
              <w:jc w:val="both"/>
              <w:rPr>
                <w:rFonts w:ascii="Times New Roman" w:hAnsi="Times New Roman" w:cs="Times New Roman"/>
                <w:b w:val="0"/>
                <w:color w:val="000000"/>
                <w:sz w:val="24"/>
                <w:szCs w:val="24"/>
              </w:rPr>
            </w:pPr>
            <w:r w:rsidRPr="007B5AA4">
              <w:rPr>
                <w:rFonts w:ascii="Times New Roman" w:eastAsia="Arial" w:hAnsi="Times New Roman" w:cs="Times New Roman"/>
                <w:b w:val="0"/>
                <w:color w:val="000000"/>
                <w:sz w:val="24"/>
                <w:szCs w:val="24"/>
              </w:rPr>
              <w:t>AYLAR</w:t>
            </w:r>
          </w:p>
        </w:tc>
      </w:tr>
      <w:tr w:rsidR="001E0D7F" w:rsidRPr="007B5AA4" w:rsidTr="007B5AA4">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658" w:type="pct"/>
            <w:shd w:val="clear" w:color="auto" w:fill="DEEAF6" w:themeFill="accent1" w:themeFillTint="33"/>
            <w:hideMark/>
          </w:tcPr>
          <w:p w:rsidR="00286D58" w:rsidRPr="007B5AA4" w:rsidRDefault="00286D58" w:rsidP="00310AC7">
            <w:pPr>
              <w:spacing w:after="160"/>
              <w:jc w:val="both"/>
              <w:rPr>
                <w:rFonts w:ascii="Times New Roman" w:eastAsia="Arial Unicode MS" w:hAnsi="Times New Roman" w:cs="Times New Roman"/>
                <w:b w:val="0"/>
                <w:color w:val="000000"/>
                <w:sz w:val="24"/>
                <w:szCs w:val="24"/>
              </w:rPr>
            </w:pPr>
            <w:r w:rsidRPr="007B5AA4">
              <w:rPr>
                <w:rFonts w:ascii="Times New Roman" w:eastAsia="Arial" w:hAnsi="Times New Roman" w:cs="Times New Roman"/>
                <w:b w:val="0"/>
                <w:color w:val="000000"/>
                <w:sz w:val="24"/>
                <w:szCs w:val="24"/>
              </w:rPr>
              <w:t>İşin Tanımı</w:t>
            </w:r>
          </w:p>
        </w:tc>
        <w:tc>
          <w:tcPr>
            <w:tcW w:w="382"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Nisa</w:t>
            </w:r>
            <w:r w:rsidR="001E0D7F" w:rsidRPr="007B5AA4">
              <w:rPr>
                <w:rFonts w:ascii="Times New Roman" w:eastAsia="Arial" w:hAnsi="Times New Roman" w:cs="Times New Roman"/>
                <w:color w:val="000000"/>
                <w:sz w:val="24"/>
                <w:szCs w:val="24"/>
              </w:rPr>
              <w:t>n</w:t>
            </w:r>
          </w:p>
        </w:tc>
        <w:tc>
          <w:tcPr>
            <w:tcW w:w="401"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Mayı</w:t>
            </w:r>
            <w:r w:rsidR="001E0D7F" w:rsidRPr="007B5AA4">
              <w:rPr>
                <w:rFonts w:ascii="Times New Roman" w:eastAsia="Arial" w:hAnsi="Times New Roman" w:cs="Times New Roman"/>
                <w:color w:val="000000"/>
                <w:sz w:val="24"/>
                <w:szCs w:val="24"/>
              </w:rPr>
              <w:t>s</w:t>
            </w:r>
          </w:p>
        </w:tc>
        <w:tc>
          <w:tcPr>
            <w:tcW w:w="478"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Hazira</w:t>
            </w:r>
            <w:r w:rsidR="001E0D7F" w:rsidRPr="007B5AA4">
              <w:rPr>
                <w:rFonts w:ascii="Times New Roman" w:eastAsia="Arial" w:hAnsi="Times New Roman" w:cs="Times New Roman"/>
                <w:color w:val="000000"/>
                <w:sz w:val="24"/>
                <w:szCs w:val="24"/>
              </w:rPr>
              <w:t>n</w:t>
            </w:r>
          </w:p>
        </w:tc>
        <w:tc>
          <w:tcPr>
            <w:tcW w:w="523"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Temmu</w:t>
            </w:r>
            <w:r w:rsidR="001E0D7F" w:rsidRPr="007B5AA4">
              <w:rPr>
                <w:rFonts w:ascii="Times New Roman" w:eastAsia="Arial" w:hAnsi="Times New Roman" w:cs="Times New Roman"/>
                <w:color w:val="000000"/>
                <w:sz w:val="24"/>
                <w:szCs w:val="24"/>
              </w:rPr>
              <w:t>z</w:t>
            </w:r>
          </w:p>
        </w:tc>
        <w:tc>
          <w:tcPr>
            <w:tcW w:w="491" w:type="pct"/>
            <w:shd w:val="clear" w:color="auto" w:fill="DEEAF6" w:themeFill="accent1" w:themeFillTint="33"/>
            <w:hideMark/>
          </w:tcPr>
          <w:p w:rsidR="00286D58" w:rsidRPr="007B5AA4" w:rsidRDefault="00286D58" w:rsidP="001E0D7F">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Ağust</w:t>
            </w:r>
            <w:r w:rsidR="001E0D7F" w:rsidRPr="007B5AA4">
              <w:rPr>
                <w:rFonts w:ascii="Times New Roman" w:eastAsia="Arial" w:hAnsi="Times New Roman" w:cs="Times New Roman"/>
                <w:color w:val="000000"/>
                <w:sz w:val="24"/>
                <w:szCs w:val="24"/>
              </w:rPr>
              <w:t>os</w:t>
            </w:r>
          </w:p>
        </w:tc>
        <w:tc>
          <w:tcPr>
            <w:tcW w:w="362"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Eylül</w:t>
            </w:r>
          </w:p>
        </w:tc>
        <w:tc>
          <w:tcPr>
            <w:tcW w:w="362"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Ekim</w:t>
            </w:r>
          </w:p>
        </w:tc>
        <w:tc>
          <w:tcPr>
            <w:tcW w:w="414"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Kasım</w:t>
            </w:r>
          </w:p>
        </w:tc>
        <w:tc>
          <w:tcPr>
            <w:tcW w:w="408"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Aralık</w:t>
            </w:r>
          </w:p>
        </w:tc>
        <w:tc>
          <w:tcPr>
            <w:tcW w:w="522" w:type="pct"/>
            <w:shd w:val="clear" w:color="auto" w:fill="DEEAF6" w:themeFill="accent1" w:themeFillTint="33"/>
            <w:hideMark/>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eastAsia="Arial" w:hAnsi="Times New Roman" w:cs="Times New Roman"/>
                <w:color w:val="000000"/>
                <w:sz w:val="24"/>
                <w:szCs w:val="24"/>
              </w:rPr>
              <w:t>Ocak</w:t>
            </w:r>
          </w:p>
        </w:tc>
      </w:tr>
      <w:tr w:rsidR="007B5AA4" w:rsidRPr="007B5AA4" w:rsidTr="007B5AA4">
        <w:trPr>
          <w:trHeight w:hRule="exact" w:val="512"/>
        </w:trPr>
        <w:tc>
          <w:tcPr>
            <w:cnfStyle w:val="001000000000" w:firstRow="0" w:lastRow="0" w:firstColumn="1" w:lastColumn="0" w:oddVBand="0" w:evenVBand="0" w:oddHBand="0" w:evenHBand="0" w:firstRowFirstColumn="0" w:firstRowLastColumn="0" w:lastRowFirstColumn="0" w:lastRowLastColumn="0"/>
            <w:tcW w:w="658" w:type="pct"/>
            <w:hideMark/>
          </w:tcPr>
          <w:p w:rsidR="00286D58" w:rsidRPr="007B5AA4" w:rsidRDefault="00286D58" w:rsidP="00310AC7">
            <w:pPr>
              <w:spacing w:after="160"/>
              <w:jc w:val="both"/>
              <w:rPr>
                <w:rFonts w:ascii="Times New Roman" w:hAnsi="Times New Roman" w:cs="Times New Roman"/>
                <w:b w:val="0"/>
                <w:color w:val="000000"/>
                <w:sz w:val="24"/>
                <w:szCs w:val="24"/>
              </w:rPr>
            </w:pPr>
            <w:r w:rsidRPr="007B5AA4">
              <w:rPr>
                <w:rFonts w:ascii="Times New Roman" w:eastAsia="Arial" w:hAnsi="Times New Roman" w:cs="Times New Roman"/>
                <w:b w:val="0"/>
                <w:color w:val="000000"/>
                <w:sz w:val="24"/>
                <w:szCs w:val="24"/>
              </w:rPr>
              <w:t>Literatür Taraması</w:t>
            </w:r>
          </w:p>
        </w:tc>
        <w:tc>
          <w:tcPr>
            <w:tcW w:w="382"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401"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478"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523"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491"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362"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362"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r w:rsidRPr="007B5AA4">
              <w:rPr>
                <w:rFonts w:ascii="Times New Roman" w:eastAsia="Arial Unicode MS" w:hAnsi="Times New Roman" w:cs="Times New Roman"/>
                <w:color w:val="000000"/>
                <w:sz w:val="24"/>
                <w:szCs w:val="24"/>
              </w:rPr>
              <w:t>X</w:t>
            </w:r>
          </w:p>
        </w:tc>
        <w:tc>
          <w:tcPr>
            <w:tcW w:w="414"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r w:rsidRPr="007B5AA4">
              <w:rPr>
                <w:rFonts w:ascii="Times New Roman" w:eastAsia="Arial Unicode MS" w:hAnsi="Times New Roman" w:cs="Times New Roman"/>
                <w:color w:val="000000"/>
                <w:sz w:val="24"/>
                <w:szCs w:val="24"/>
              </w:rPr>
              <w:t>X</w:t>
            </w:r>
          </w:p>
        </w:tc>
        <w:tc>
          <w:tcPr>
            <w:tcW w:w="408"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c>
          <w:tcPr>
            <w:tcW w:w="522"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r>
      <w:tr w:rsidR="001E0D7F" w:rsidRPr="007B5AA4" w:rsidTr="007B5AA4">
        <w:trPr>
          <w:cnfStyle w:val="000000100000" w:firstRow="0" w:lastRow="0" w:firstColumn="0" w:lastColumn="0" w:oddVBand="0" w:evenVBand="0" w:oddHBand="1" w:evenHBand="0" w:firstRowFirstColumn="0" w:firstRowLastColumn="0" w:lastRowFirstColumn="0" w:lastRowLastColumn="0"/>
          <w:trHeight w:hRule="exact" w:val="506"/>
        </w:trPr>
        <w:tc>
          <w:tcPr>
            <w:cnfStyle w:val="001000000000" w:firstRow="0" w:lastRow="0" w:firstColumn="1" w:lastColumn="0" w:oddVBand="0" w:evenVBand="0" w:oddHBand="0" w:evenHBand="0" w:firstRowFirstColumn="0" w:firstRowLastColumn="0" w:lastRowFirstColumn="0" w:lastRowLastColumn="0"/>
            <w:tcW w:w="658" w:type="pct"/>
            <w:shd w:val="clear" w:color="auto" w:fill="DEEAF6" w:themeFill="accent1" w:themeFillTint="33"/>
            <w:hideMark/>
          </w:tcPr>
          <w:p w:rsidR="00286D58" w:rsidRPr="007B5AA4" w:rsidRDefault="00286D58" w:rsidP="00310AC7">
            <w:pPr>
              <w:spacing w:after="160"/>
              <w:jc w:val="both"/>
              <w:rPr>
                <w:rFonts w:ascii="Times New Roman" w:hAnsi="Times New Roman" w:cs="Times New Roman"/>
                <w:b w:val="0"/>
                <w:color w:val="000000"/>
                <w:sz w:val="24"/>
                <w:szCs w:val="24"/>
              </w:rPr>
            </w:pPr>
            <w:r w:rsidRPr="007B5AA4">
              <w:rPr>
                <w:rFonts w:ascii="Times New Roman" w:eastAsia="Arial" w:hAnsi="Times New Roman" w:cs="Times New Roman"/>
                <w:b w:val="0"/>
                <w:color w:val="000000"/>
                <w:sz w:val="24"/>
                <w:szCs w:val="24"/>
              </w:rPr>
              <w:t>Arazi Çalışması</w:t>
            </w:r>
          </w:p>
        </w:tc>
        <w:tc>
          <w:tcPr>
            <w:tcW w:w="38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401"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478"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523"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491"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36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36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414"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408"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52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r>
      <w:tr w:rsidR="007B5AA4" w:rsidRPr="007B5AA4" w:rsidTr="007B5AA4">
        <w:trPr>
          <w:trHeight w:hRule="exact" w:val="771"/>
        </w:trPr>
        <w:tc>
          <w:tcPr>
            <w:cnfStyle w:val="001000000000" w:firstRow="0" w:lastRow="0" w:firstColumn="1" w:lastColumn="0" w:oddVBand="0" w:evenVBand="0" w:oddHBand="0" w:evenHBand="0" w:firstRowFirstColumn="0" w:firstRowLastColumn="0" w:lastRowFirstColumn="0" w:lastRowLastColumn="0"/>
            <w:tcW w:w="658" w:type="pct"/>
            <w:hideMark/>
          </w:tcPr>
          <w:p w:rsidR="00286D58" w:rsidRPr="007B5AA4" w:rsidRDefault="00286D58" w:rsidP="00310AC7">
            <w:pPr>
              <w:spacing w:after="160"/>
              <w:jc w:val="both"/>
              <w:rPr>
                <w:rFonts w:ascii="Times New Roman" w:hAnsi="Times New Roman" w:cs="Times New Roman"/>
                <w:b w:val="0"/>
                <w:color w:val="000000"/>
                <w:sz w:val="24"/>
                <w:szCs w:val="24"/>
              </w:rPr>
            </w:pPr>
            <w:r w:rsidRPr="007B5AA4">
              <w:rPr>
                <w:rFonts w:ascii="Times New Roman" w:eastAsia="Arial" w:hAnsi="Times New Roman" w:cs="Times New Roman"/>
                <w:b w:val="0"/>
                <w:color w:val="000000"/>
                <w:sz w:val="24"/>
                <w:szCs w:val="24"/>
              </w:rPr>
              <w:t>Verilerin Toplanması ve Analizi</w:t>
            </w:r>
          </w:p>
        </w:tc>
        <w:tc>
          <w:tcPr>
            <w:tcW w:w="382"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c>
          <w:tcPr>
            <w:tcW w:w="401"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c>
          <w:tcPr>
            <w:tcW w:w="478"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c>
          <w:tcPr>
            <w:tcW w:w="523"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491"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c>
          <w:tcPr>
            <w:tcW w:w="362"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362"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414" w:type="pct"/>
            <w:vAlign w:val="center"/>
          </w:tcPr>
          <w:p w:rsidR="00286D58" w:rsidRPr="007B5AA4" w:rsidRDefault="0057007A"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408"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tc>
        <w:tc>
          <w:tcPr>
            <w:tcW w:w="522" w:type="pct"/>
            <w:vAlign w:val="center"/>
          </w:tcPr>
          <w:p w:rsidR="00286D58" w:rsidRPr="007B5AA4" w:rsidRDefault="00286D58" w:rsidP="00310AC7">
            <w:pPr>
              <w:spacing w:after="160"/>
              <w:jc w:val="both"/>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sz w:val="24"/>
                <w:szCs w:val="24"/>
              </w:rPr>
            </w:pPr>
          </w:p>
        </w:tc>
      </w:tr>
      <w:tr w:rsidR="001E0D7F" w:rsidRPr="007B5AA4" w:rsidTr="007B5AA4">
        <w:trPr>
          <w:cnfStyle w:val="000000100000" w:firstRow="0" w:lastRow="0" w:firstColumn="0" w:lastColumn="0" w:oddVBand="0" w:evenVBand="0" w:oddHBand="1" w:evenHBand="0" w:firstRowFirstColumn="0" w:firstRowLastColumn="0" w:lastRowFirstColumn="0" w:lastRowLastColumn="0"/>
          <w:trHeight w:hRule="exact" w:val="810"/>
        </w:trPr>
        <w:tc>
          <w:tcPr>
            <w:cnfStyle w:val="001000000000" w:firstRow="0" w:lastRow="0" w:firstColumn="1" w:lastColumn="0" w:oddVBand="0" w:evenVBand="0" w:oddHBand="0" w:evenHBand="0" w:firstRowFirstColumn="0" w:firstRowLastColumn="0" w:lastRowFirstColumn="0" w:lastRowLastColumn="0"/>
            <w:tcW w:w="658" w:type="pct"/>
            <w:shd w:val="clear" w:color="auto" w:fill="DEEAF6" w:themeFill="accent1" w:themeFillTint="33"/>
            <w:hideMark/>
          </w:tcPr>
          <w:p w:rsidR="00286D58" w:rsidRPr="007B5AA4" w:rsidRDefault="00286D58" w:rsidP="00310AC7">
            <w:pPr>
              <w:spacing w:after="160"/>
              <w:jc w:val="both"/>
              <w:rPr>
                <w:rFonts w:ascii="Times New Roman" w:hAnsi="Times New Roman" w:cs="Times New Roman"/>
                <w:b w:val="0"/>
                <w:color w:val="000000"/>
                <w:sz w:val="24"/>
                <w:szCs w:val="24"/>
              </w:rPr>
            </w:pPr>
            <w:r w:rsidRPr="007B5AA4">
              <w:rPr>
                <w:rFonts w:ascii="Times New Roman" w:eastAsia="Arial" w:hAnsi="Times New Roman" w:cs="Times New Roman"/>
                <w:b w:val="0"/>
                <w:color w:val="000000"/>
                <w:sz w:val="24"/>
                <w:szCs w:val="24"/>
              </w:rPr>
              <w:t>Proje Raporu Yazımı</w:t>
            </w:r>
          </w:p>
        </w:tc>
        <w:tc>
          <w:tcPr>
            <w:tcW w:w="38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401"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478"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523"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491"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36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362"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414" w:type="pct"/>
            <w:shd w:val="clear" w:color="auto" w:fill="DEEAF6" w:themeFill="accent1" w:themeFillTint="33"/>
            <w:vAlign w:val="center"/>
          </w:tcPr>
          <w:p w:rsidR="00286D58" w:rsidRPr="007B5AA4" w:rsidRDefault="00286D58"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color w:val="000000"/>
                <w:sz w:val="24"/>
                <w:szCs w:val="24"/>
              </w:rPr>
            </w:pPr>
          </w:p>
        </w:tc>
        <w:tc>
          <w:tcPr>
            <w:tcW w:w="408" w:type="pct"/>
            <w:shd w:val="clear" w:color="auto" w:fill="DEEAF6" w:themeFill="accent1" w:themeFillTint="33"/>
            <w:vAlign w:val="center"/>
          </w:tcPr>
          <w:p w:rsidR="00286D58" w:rsidRPr="007B5AA4" w:rsidRDefault="0057007A"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c>
          <w:tcPr>
            <w:tcW w:w="522" w:type="pct"/>
            <w:shd w:val="clear" w:color="auto" w:fill="DEEAF6" w:themeFill="accent1" w:themeFillTint="33"/>
            <w:vAlign w:val="center"/>
          </w:tcPr>
          <w:p w:rsidR="00286D58" w:rsidRPr="007B5AA4" w:rsidRDefault="0057007A" w:rsidP="00310AC7">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B5AA4">
              <w:rPr>
                <w:rFonts w:ascii="Times New Roman" w:hAnsi="Times New Roman" w:cs="Times New Roman"/>
                <w:color w:val="000000"/>
                <w:sz w:val="24"/>
                <w:szCs w:val="24"/>
              </w:rPr>
              <w:t>X</w:t>
            </w:r>
          </w:p>
        </w:tc>
      </w:tr>
    </w:tbl>
    <w:p w:rsidR="0057007A" w:rsidRPr="001E0D7F"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rPr>
      </w:pPr>
    </w:p>
    <w:p w:rsidR="0017482D" w:rsidRPr="00310AC7" w:rsidRDefault="0017482D"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rPr>
      </w:pPr>
    </w:p>
    <w:p w:rsidR="0017482D" w:rsidRPr="00310AC7" w:rsidRDefault="0017482D"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rPr>
      </w:pPr>
    </w:p>
    <w:p w:rsidR="0017482D" w:rsidRPr="00310AC7" w:rsidRDefault="0017482D"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rPr>
      </w:pPr>
    </w:p>
    <w:p w:rsidR="0017482D" w:rsidRPr="00310AC7" w:rsidRDefault="0017482D"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rPr>
      </w:pPr>
    </w:p>
    <w:p w:rsidR="0057007A" w:rsidRPr="00310AC7" w:rsidRDefault="0057007A" w:rsidP="00310AC7">
      <w:pPr>
        <w:widowControl w:val="0"/>
        <w:shd w:val="clear" w:color="auto" w:fill="FFFFFF"/>
        <w:spacing w:before="240" w:after="0"/>
        <w:ind w:firstLine="426"/>
        <w:contextualSpacing/>
        <w:jc w:val="both"/>
        <w:rPr>
          <w:rFonts w:ascii="Times New Roman" w:eastAsia="Calibri" w:hAnsi="Times New Roman" w:cs="Times New Roman"/>
          <w:color w:val="FF0000"/>
          <w:sz w:val="24"/>
          <w:szCs w:val="24"/>
        </w:rPr>
      </w:pPr>
    </w:p>
    <w:p w:rsidR="002C3E93" w:rsidRDefault="0093693B" w:rsidP="0093693B">
      <w:pPr>
        <w:widowControl w:val="0"/>
        <w:shd w:val="clear" w:color="auto" w:fill="FFFFFF"/>
        <w:spacing w:before="240" w:after="0"/>
        <w:contextualSpacing/>
        <w:jc w:val="both"/>
        <w:rPr>
          <w:rFonts w:ascii="Times New Roman" w:eastAsia="Calibri" w:hAnsi="Times New Roman" w:cs="Times New Roman"/>
          <w:b/>
          <w:color w:val="000000"/>
          <w:sz w:val="24"/>
          <w:szCs w:val="24"/>
          <w:highlight w:val="white"/>
        </w:rPr>
      </w:pPr>
      <w:r>
        <w:rPr>
          <w:rFonts w:ascii="Times New Roman" w:eastAsia="Calibri" w:hAnsi="Times New Roman" w:cs="Times New Roman"/>
          <w:b/>
          <w:color w:val="000000"/>
          <w:sz w:val="24"/>
          <w:szCs w:val="24"/>
          <w:highlight w:val="white"/>
        </w:rPr>
        <w:t xml:space="preserve">       </w:t>
      </w:r>
      <w:r w:rsidR="00750891" w:rsidRPr="00310AC7">
        <w:rPr>
          <w:rFonts w:ascii="Times New Roman" w:eastAsia="Calibri" w:hAnsi="Times New Roman" w:cs="Times New Roman"/>
          <w:b/>
          <w:color w:val="000000"/>
          <w:sz w:val="24"/>
          <w:szCs w:val="24"/>
          <w:highlight w:val="white"/>
        </w:rPr>
        <w:t>Bulgular</w:t>
      </w:r>
    </w:p>
    <w:p w:rsidR="001E0D7F" w:rsidRPr="00310AC7" w:rsidRDefault="001E0D7F"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rsidR="0057007A" w:rsidRPr="00310AC7" w:rsidRDefault="0057007A" w:rsidP="00310AC7">
      <w:pPr>
        <w:spacing w:line="360" w:lineRule="auto"/>
        <w:jc w:val="both"/>
        <w:rPr>
          <w:rFonts w:ascii="Times New Roman" w:hAnsi="Times New Roman" w:cs="Times New Roman"/>
          <w:sz w:val="24"/>
          <w:szCs w:val="24"/>
        </w:rPr>
      </w:pPr>
      <w:r w:rsidRPr="00310AC7">
        <w:rPr>
          <w:rFonts w:ascii="Times New Roman" w:hAnsi="Times New Roman" w:cs="Times New Roman"/>
          <w:sz w:val="24"/>
          <w:szCs w:val="24"/>
        </w:rPr>
        <w:t xml:space="preserve">       Çalışmamız sonucunda hasta ve hasta bakıcı açısından meşakkatli bir süreç olan bakım olayının kimi zaman hasta bakıcı olan kimsenin sosyal hayatını kimi zamanda fiziksel ruhsal ve psikolojik hayat olarak yorduğu gözlemlenmiştir. Bakım faaliyetlerini genellikle kadınların yapması hasebiyle bakıcının sosyal hayatını bir hayli zorladığı yapılan araştırmalar neticesinde varılan bir diğer sonuç olmuştur.</w:t>
      </w:r>
    </w:p>
    <w:p w:rsidR="0017482D" w:rsidRPr="00310AC7" w:rsidRDefault="0017482D" w:rsidP="00310AC7">
      <w:pPr>
        <w:spacing w:line="360" w:lineRule="auto"/>
        <w:jc w:val="both"/>
        <w:rPr>
          <w:rFonts w:ascii="Times New Roman" w:hAnsi="Times New Roman" w:cs="Times New Roman"/>
          <w:sz w:val="24"/>
          <w:szCs w:val="24"/>
        </w:rPr>
      </w:pPr>
    </w:p>
    <w:p w:rsidR="0017482D" w:rsidRPr="00310AC7" w:rsidRDefault="0017482D" w:rsidP="00310AC7">
      <w:pPr>
        <w:spacing w:line="360" w:lineRule="auto"/>
        <w:jc w:val="both"/>
        <w:rPr>
          <w:rFonts w:ascii="Times New Roman" w:hAnsi="Times New Roman" w:cs="Times New Roman"/>
          <w:sz w:val="24"/>
          <w:szCs w:val="24"/>
        </w:rPr>
      </w:pPr>
    </w:p>
    <w:p w:rsidR="002C3E93" w:rsidRDefault="0093693B" w:rsidP="002B3CC4">
      <w:pPr>
        <w:widowControl w:val="0"/>
        <w:shd w:val="clear" w:color="auto" w:fill="FFFFFF"/>
        <w:spacing w:before="240" w:after="0"/>
        <w:contextualSpacing/>
        <w:jc w:val="both"/>
        <w:rPr>
          <w:rFonts w:ascii="Times New Roman" w:eastAsia="Calibri" w:hAnsi="Times New Roman" w:cs="Times New Roman"/>
          <w:b/>
          <w:color w:val="000000"/>
          <w:sz w:val="24"/>
          <w:szCs w:val="24"/>
          <w:highlight w:val="white"/>
        </w:rPr>
      </w:pPr>
      <w:r>
        <w:rPr>
          <w:rFonts w:ascii="Times New Roman" w:eastAsia="Calibri" w:hAnsi="Times New Roman" w:cs="Times New Roman"/>
          <w:b/>
          <w:color w:val="000000"/>
          <w:sz w:val="24"/>
          <w:szCs w:val="24"/>
          <w:highlight w:val="white"/>
        </w:rPr>
        <w:t xml:space="preserve">       </w:t>
      </w:r>
      <w:r w:rsidR="00750891" w:rsidRPr="00310AC7">
        <w:rPr>
          <w:rFonts w:ascii="Times New Roman" w:eastAsia="Calibri" w:hAnsi="Times New Roman" w:cs="Times New Roman"/>
          <w:b/>
          <w:color w:val="000000"/>
          <w:sz w:val="24"/>
          <w:szCs w:val="24"/>
          <w:highlight w:val="white"/>
        </w:rPr>
        <w:t>Sonuç ve Tartışma</w:t>
      </w:r>
    </w:p>
    <w:p w:rsidR="001E0D7F" w:rsidRPr="00310AC7" w:rsidRDefault="001E0D7F" w:rsidP="00310AC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rsidR="0057007A" w:rsidRDefault="0057007A" w:rsidP="00310AC7">
      <w:pPr>
        <w:spacing w:line="360" w:lineRule="auto"/>
        <w:jc w:val="both"/>
        <w:rPr>
          <w:rFonts w:ascii="Times New Roman" w:hAnsi="Times New Roman" w:cs="Times New Roman"/>
          <w:sz w:val="24"/>
          <w:szCs w:val="24"/>
        </w:rPr>
      </w:pPr>
      <w:r w:rsidRPr="00310AC7">
        <w:rPr>
          <w:rFonts w:ascii="Times New Roman" w:hAnsi="Times New Roman" w:cs="Times New Roman"/>
          <w:sz w:val="24"/>
          <w:szCs w:val="24"/>
        </w:rPr>
        <w:t xml:space="preserve">       Literatür taraması ile birlikte çok yaygın olarak görünmeyen bu projenin geliştirilerek gerçek hayatta kullanıma geçtiği takdirde kullanıcılar acısında günlük hayatta kolaylık sağlamakla beraber kişinin ihtiyacını sağlıklı bir şekilde gidereceği fikrindeyiz. Hasta bakıcı olan kimsenin günlük hayattaki iş yükünü daha da azaltarak stresini azaltarak psikolojik ruhsal ve sosyal hayatına artıları olacağı varılan bir diğer sonuç olmuştur. Projenin geçmesi neticesinde ise robot kola daha çok fonksiyonel özellikler eklenebileceği kanısına varılmıştır.</w:t>
      </w:r>
    </w:p>
    <w:p w:rsidR="00BC3C56" w:rsidRDefault="00BC3C56" w:rsidP="00310AC7">
      <w:pPr>
        <w:spacing w:line="360" w:lineRule="auto"/>
        <w:jc w:val="both"/>
        <w:rPr>
          <w:rFonts w:ascii="Times New Roman" w:hAnsi="Times New Roman" w:cs="Times New Roman"/>
          <w:sz w:val="24"/>
          <w:szCs w:val="24"/>
        </w:rPr>
      </w:pPr>
    </w:p>
    <w:p w:rsidR="00BC3C56" w:rsidRDefault="00BC3C56" w:rsidP="00310AC7">
      <w:pPr>
        <w:spacing w:line="360" w:lineRule="auto"/>
        <w:jc w:val="both"/>
        <w:rPr>
          <w:rFonts w:ascii="Times New Roman" w:hAnsi="Times New Roman" w:cs="Times New Roman"/>
          <w:sz w:val="24"/>
          <w:szCs w:val="24"/>
        </w:rPr>
      </w:pPr>
    </w:p>
    <w:p w:rsidR="00BC3C56" w:rsidRDefault="00BC3C56" w:rsidP="00310AC7">
      <w:pPr>
        <w:spacing w:line="360" w:lineRule="auto"/>
        <w:jc w:val="both"/>
        <w:rPr>
          <w:rFonts w:ascii="Times New Roman" w:hAnsi="Times New Roman" w:cs="Times New Roman"/>
          <w:sz w:val="24"/>
          <w:szCs w:val="24"/>
        </w:rPr>
      </w:pPr>
    </w:p>
    <w:p w:rsidR="00BC3C56" w:rsidRPr="00310AC7" w:rsidRDefault="00BC3C56" w:rsidP="00310AC7">
      <w:pPr>
        <w:spacing w:line="360" w:lineRule="auto"/>
        <w:jc w:val="both"/>
        <w:rPr>
          <w:rFonts w:ascii="Times New Roman" w:hAnsi="Times New Roman" w:cs="Times New Roman"/>
          <w:sz w:val="24"/>
          <w:szCs w:val="24"/>
        </w:rPr>
      </w:pPr>
    </w:p>
    <w:p w:rsidR="002B3CC4" w:rsidRPr="002B3CC4" w:rsidRDefault="002B3CC4" w:rsidP="002B3CC4">
      <w:pPr>
        <w:widowControl w:val="0"/>
        <w:spacing w:before="240" w:after="0" w:line="240" w:lineRule="auto"/>
        <w:jc w:val="both"/>
        <w:rPr>
          <w:rFonts w:ascii="Times New Roman" w:eastAsia="Calibri" w:hAnsi="Times New Roman" w:cs="Times New Roman"/>
          <w:b/>
          <w:sz w:val="24"/>
          <w:szCs w:val="24"/>
        </w:rPr>
      </w:pPr>
      <w:r w:rsidRPr="002B3CC4">
        <w:rPr>
          <w:rFonts w:ascii="Times New Roman" w:eastAsia="Calibri" w:hAnsi="Times New Roman" w:cs="Times New Roman"/>
          <w:b/>
          <w:sz w:val="24"/>
          <w:szCs w:val="24"/>
        </w:rPr>
        <w:t>Kaynaklar</w:t>
      </w:r>
    </w:p>
    <w:p w:rsidR="002B3CC4" w:rsidRPr="002B3CC4" w:rsidRDefault="002B3CC4" w:rsidP="002B3CC4">
      <w:pPr>
        <w:widowControl w:val="0"/>
        <w:spacing w:before="240" w:after="0" w:line="240" w:lineRule="auto"/>
        <w:jc w:val="both"/>
        <w:rPr>
          <w:rFonts w:ascii="Times New Roman" w:eastAsia="Calibri" w:hAnsi="Times New Roman" w:cs="Times New Roman"/>
          <w:sz w:val="24"/>
          <w:szCs w:val="24"/>
        </w:rPr>
      </w:pPr>
      <w:r w:rsidRPr="002B3CC4">
        <w:rPr>
          <w:rFonts w:ascii="Times New Roman" w:eastAsia="Calibri" w:hAnsi="Times New Roman" w:cs="Times New Roman"/>
          <w:sz w:val="24"/>
          <w:szCs w:val="24"/>
        </w:rPr>
        <w:t>AKSOY, B</w:t>
      </w:r>
      <w:proofErr w:type="gramStart"/>
      <w:r w:rsidRPr="002B3CC4">
        <w:rPr>
          <w:rFonts w:ascii="Times New Roman" w:eastAsia="Calibri" w:hAnsi="Times New Roman" w:cs="Times New Roman"/>
          <w:sz w:val="24"/>
          <w:szCs w:val="24"/>
        </w:rPr>
        <w:t>.,</w:t>
      </w:r>
      <w:proofErr w:type="gramEnd"/>
      <w:r w:rsidRPr="002B3CC4">
        <w:rPr>
          <w:rFonts w:ascii="Times New Roman" w:eastAsia="Calibri" w:hAnsi="Times New Roman" w:cs="Times New Roman"/>
          <w:sz w:val="24"/>
          <w:szCs w:val="24"/>
        </w:rPr>
        <w:t xml:space="preserve"> GHAZAL, Z., ŞENOL, R., &amp; ERSOY, M. (2020). Ses ve Metin Olarak Girilen İşaret Dili Hareketlerinin Robot Kol Tarafından </w:t>
      </w:r>
      <w:r w:rsidR="00B470FA" w:rsidRPr="002B3CC4">
        <w:rPr>
          <w:rFonts w:ascii="Times New Roman" w:eastAsia="Calibri" w:hAnsi="Times New Roman" w:cs="Times New Roman"/>
          <w:sz w:val="24"/>
          <w:szCs w:val="24"/>
        </w:rPr>
        <w:t>Gerçekleştirilmesi</w:t>
      </w:r>
      <w:r w:rsidRPr="002B3CC4">
        <w:rPr>
          <w:rFonts w:ascii="Times New Roman" w:eastAsia="Calibri" w:hAnsi="Times New Roman" w:cs="Times New Roman"/>
          <w:sz w:val="24"/>
          <w:szCs w:val="24"/>
        </w:rPr>
        <w:t xml:space="preserve">. Düzce Üniversitesi Bilim ve Teknoloji </w:t>
      </w:r>
      <w:r w:rsidR="00B470FA" w:rsidRPr="002B3CC4">
        <w:rPr>
          <w:rFonts w:ascii="Times New Roman" w:eastAsia="Calibri" w:hAnsi="Times New Roman" w:cs="Times New Roman"/>
          <w:sz w:val="24"/>
          <w:szCs w:val="24"/>
        </w:rPr>
        <w:t>Dergisi, 220</w:t>
      </w:r>
      <w:r w:rsidRPr="002B3CC4">
        <w:rPr>
          <w:rFonts w:ascii="Times New Roman" w:eastAsia="Calibri" w:hAnsi="Times New Roman" w:cs="Times New Roman"/>
          <w:sz w:val="24"/>
          <w:szCs w:val="24"/>
        </w:rPr>
        <w:t>-232.</w:t>
      </w:r>
    </w:p>
    <w:p w:rsidR="002B3CC4" w:rsidRPr="002B3CC4" w:rsidRDefault="002B3CC4" w:rsidP="002B3CC4">
      <w:pPr>
        <w:widowControl w:val="0"/>
        <w:spacing w:before="240" w:after="0" w:line="240" w:lineRule="auto"/>
        <w:jc w:val="both"/>
        <w:rPr>
          <w:rFonts w:ascii="Times New Roman" w:eastAsia="Calibri" w:hAnsi="Times New Roman" w:cs="Times New Roman"/>
          <w:sz w:val="24"/>
          <w:szCs w:val="24"/>
        </w:rPr>
      </w:pPr>
      <w:r w:rsidRPr="002B3CC4">
        <w:rPr>
          <w:rFonts w:ascii="Times New Roman" w:eastAsia="Calibri" w:hAnsi="Times New Roman" w:cs="Times New Roman"/>
          <w:sz w:val="24"/>
          <w:szCs w:val="24"/>
        </w:rPr>
        <w:t>AYDIN, M. (2012). ALTI SERBESTLİK DERCESİNE SAHİP BİR ROBOT KOLUNUN SES İ</w:t>
      </w:r>
      <w:r w:rsidR="00B470FA">
        <w:rPr>
          <w:rFonts w:ascii="Times New Roman" w:eastAsia="Calibri" w:hAnsi="Times New Roman" w:cs="Times New Roman"/>
          <w:sz w:val="24"/>
          <w:szCs w:val="24"/>
        </w:rPr>
        <w:t xml:space="preserve">LE KONTROLÜ. İSTANBUL, TÜRKİYE: </w:t>
      </w:r>
      <w:r w:rsidRPr="002B3CC4">
        <w:rPr>
          <w:rFonts w:ascii="Times New Roman" w:eastAsia="Calibri" w:hAnsi="Times New Roman" w:cs="Times New Roman"/>
          <w:sz w:val="24"/>
          <w:szCs w:val="24"/>
        </w:rPr>
        <w:t>MARMARA ÜNİVERSİTESİ.</w:t>
      </w:r>
    </w:p>
    <w:p w:rsidR="002B3CC4" w:rsidRDefault="002B3CC4" w:rsidP="002B3CC4">
      <w:pPr>
        <w:widowControl w:val="0"/>
        <w:spacing w:before="240" w:after="0" w:line="240" w:lineRule="auto"/>
        <w:jc w:val="both"/>
        <w:rPr>
          <w:rFonts w:ascii="Times New Roman" w:eastAsia="Calibri" w:hAnsi="Times New Roman" w:cs="Times New Roman"/>
          <w:sz w:val="24"/>
          <w:szCs w:val="24"/>
        </w:rPr>
      </w:pPr>
      <w:r w:rsidRPr="002B3CC4">
        <w:rPr>
          <w:rFonts w:ascii="Times New Roman" w:eastAsia="Calibri" w:hAnsi="Times New Roman" w:cs="Times New Roman"/>
          <w:sz w:val="24"/>
          <w:szCs w:val="24"/>
        </w:rPr>
        <w:t>ÇETİN AYDIN, G</w:t>
      </w:r>
      <w:proofErr w:type="gramStart"/>
      <w:r w:rsidRPr="002B3CC4">
        <w:rPr>
          <w:rFonts w:ascii="Times New Roman" w:eastAsia="Calibri" w:hAnsi="Times New Roman" w:cs="Times New Roman"/>
          <w:sz w:val="24"/>
          <w:szCs w:val="24"/>
        </w:rPr>
        <w:t>.,</w:t>
      </w:r>
      <w:proofErr w:type="gramEnd"/>
      <w:r w:rsidRPr="002B3CC4">
        <w:rPr>
          <w:rFonts w:ascii="Times New Roman" w:eastAsia="Calibri" w:hAnsi="Times New Roman" w:cs="Times New Roman"/>
          <w:sz w:val="24"/>
          <w:szCs w:val="24"/>
        </w:rPr>
        <w:t xml:space="preserve"> &amp; AYTAÇ, S. (2019). Evde Yaşlı ve Hasta Bakım Hizmetlerinin Toplumsal Etkinliği Üzerine bir İnceleme. Kadem Kadı</w:t>
      </w:r>
      <w:r w:rsidR="00B470FA">
        <w:rPr>
          <w:rFonts w:ascii="Times New Roman" w:eastAsia="Calibri" w:hAnsi="Times New Roman" w:cs="Times New Roman"/>
          <w:sz w:val="24"/>
          <w:szCs w:val="24"/>
        </w:rPr>
        <w:t>n Araştırmaları Dergisi</w:t>
      </w:r>
      <w:r w:rsidRPr="002B3CC4">
        <w:rPr>
          <w:rFonts w:ascii="Times New Roman" w:eastAsia="Calibri" w:hAnsi="Times New Roman" w:cs="Times New Roman"/>
          <w:sz w:val="24"/>
          <w:szCs w:val="24"/>
        </w:rPr>
        <w:t>, 263-289.</w:t>
      </w:r>
    </w:p>
    <w:p w:rsidR="00937B6C" w:rsidRDefault="00937B6C" w:rsidP="00937B6C">
      <w:pPr>
        <w:widowControl w:val="0"/>
        <w:spacing w:before="240"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KALAYCI</w:t>
      </w:r>
      <w:r w:rsidRPr="002B3CC4">
        <w:rPr>
          <w:rFonts w:ascii="Times New Roman" w:eastAsia="Calibri" w:hAnsi="Times New Roman" w:cs="Times New Roman"/>
          <w:sz w:val="24"/>
          <w:szCs w:val="24"/>
        </w:rPr>
        <w:t xml:space="preserve"> </w:t>
      </w:r>
      <w:r>
        <w:rPr>
          <w:rFonts w:ascii="Times New Roman" w:eastAsia="Calibri" w:hAnsi="Times New Roman" w:cs="Times New Roman"/>
          <w:sz w:val="24"/>
          <w:szCs w:val="24"/>
        </w:rPr>
        <w:t>E</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TÜZÜN.</w:t>
      </w:r>
      <w:r w:rsidRPr="002B3CC4">
        <w:rPr>
          <w:rFonts w:ascii="Times New Roman" w:eastAsia="Calibri" w:hAnsi="Times New Roman" w:cs="Times New Roman"/>
          <w:sz w:val="24"/>
          <w:szCs w:val="24"/>
        </w:rPr>
        <w:t>,</w:t>
      </w:r>
      <w:r>
        <w:rPr>
          <w:rFonts w:ascii="Times New Roman" w:eastAsia="Calibri" w:hAnsi="Times New Roman" w:cs="Times New Roman"/>
          <w:sz w:val="24"/>
          <w:szCs w:val="24"/>
        </w:rPr>
        <w:t xml:space="preserve"> BAYRAK F., ÖZDİNÇ F., &amp; KULA A. (2011).</w:t>
      </w:r>
      <w:r w:rsidRPr="00937B6C">
        <w:t xml:space="preserve"> </w:t>
      </w:r>
      <w:r w:rsidRPr="00937B6C">
        <w:rPr>
          <w:rFonts w:ascii="Times New Roman" w:eastAsia="Calibri" w:hAnsi="Times New Roman" w:cs="Times New Roman"/>
          <w:sz w:val="24"/>
          <w:szCs w:val="24"/>
        </w:rPr>
        <w:t>Üç-Boyutlu Sanal Ortamların Kullanılabilirlik Çalışmalarında</w:t>
      </w:r>
      <w:r w:rsidR="00783CE5">
        <w:rPr>
          <w:rFonts w:ascii="Times New Roman" w:eastAsia="Calibri" w:hAnsi="Times New Roman" w:cs="Times New Roman"/>
          <w:sz w:val="24"/>
          <w:szCs w:val="24"/>
        </w:rPr>
        <w:t xml:space="preserve"> </w:t>
      </w:r>
      <w:r w:rsidRPr="00937B6C">
        <w:rPr>
          <w:rFonts w:ascii="Times New Roman" w:eastAsia="Calibri" w:hAnsi="Times New Roman" w:cs="Times New Roman"/>
          <w:sz w:val="24"/>
          <w:szCs w:val="24"/>
        </w:rPr>
        <w:t xml:space="preserve">Göz-İzleme Yöntemi: Active </w:t>
      </w:r>
      <w:proofErr w:type="spellStart"/>
      <w:r w:rsidRPr="00937B6C">
        <w:rPr>
          <w:rFonts w:ascii="Times New Roman" w:eastAsia="Calibri" w:hAnsi="Times New Roman" w:cs="Times New Roman"/>
          <w:sz w:val="24"/>
          <w:szCs w:val="24"/>
        </w:rPr>
        <w:t>Worlds</w:t>
      </w:r>
      <w:proofErr w:type="spellEnd"/>
      <w:r w:rsidRPr="00937B6C">
        <w:rPr>
          <w:rFonts w:ascii="Times New Roman" w:eastAsia="Calibri" w:hAnsi="Times New Roman" w:cs="Times New Roman"/>
          <w:sz w:val="24"/>
          <w:szCs w:val="24"/>
        </w:rPr>
        <w:t xml:space="preserve"> Örneği</w:t>
      </w:r>
      <w:r>
        <w:rPr>
          <w:rFonts w:ascii="Times New Roman" w:eastAsia="Calibri" w:hAnsi="Times New Roman" w:cs="Times New Roman"/>
          <w:sz w:val="24"/>
          <w:szCs w:val="24"/>
        </w:rPr>
        <w:t xml:space="preserve">. </w:t>
      </w:r>
      <w:r w:rsidRPr="00937B6C">
        <w:rPr>
          <w:rFonts w:ascii="Times New Roman" w:eastAsia="Calibri" w:hAnsi="Times New Roman" w:cs="Times New Roman"/>
          <w:sz w:val="24"/>
          <w:szCs w:val="24"/>
        </w:rPr>
        <w:t>Akademik Bilişim’11 - XIII. Akademik Bilişim Konferansı Bildirileri</w:t>
      </w:r>
      <w:r w:rsidRPr="002B3CC4">
        <w:rPr>
          <w:rFonts w:ascii="Times New Roman" w:eastAsia="Calibri" w:hAnsi="Times New Roman" w:cs="Times New Roman"/>
          <w:sz w:val="24"/>
          <w:szCs w:val="24"/>
        </w:rPr>
        <w:t xml:space="preserve"> </w:t>
      </w:r>
      <w:r>
        <w:rPr>
          <w:rFonts w:ascii="Times New Roman" w:eastAsia="Calibri" w:hAnsi="Times New Roman" w:cs="Times New Roman"/>
          <w:sz w:val="24"/>
          <w:szCs w:val="24"/>
        </w:rPr>
        <w:t>93-98</w:t>
      </w:r>
      <w:r w:rsidRPr="002B3CC4">
        <w:rPr>
          <w:rFonts w:ascii="Times New Roman" w:eastAsia="Calibri" w:hAnsi="Times New Roman" w:cs="Times New Roman"/>
          <w:sz w:val="24"/>
          <w:szCs w:val="24"/>
        </w:rPr>
        <w:t>.</w:t>
      </w:r>
    </w:p>
    <w:p w:rsidR="002B3CC4" w:rsidRPr="002B3CC4" w:rsidRDefault="002B3CC4" w:rsidP="002B3CC4">
      <w:pPr>
        <w:widowControl w:val="0"/>
        <w:spacing w:before="240" w:after="0" w:line="240" w:lineRule="auto"/>
        <w:jc w:val="both"/>
        <w:rPr>
          <w:rFonts w:ascii="Times New Roman" w:eastAsia="Calibri" w:hAnsi="Times New Roman" w:cs="Times New Roman"/>
          <w:sz w:val="24"/>
          <w:szCs w:val="24"/>
        </w:rPr>
      </w:pPr>
      <w:r w:rsidRPr="002B3CC4">
        <w:rPr>
          <w:rFonts w:ascii="Times New Roman" w:eastAsia="Calibri" w:hAnsi="Times New Roman" w:cs="Times New Roman"/>
          <w:sz w:val="24"/>
          <w:szCs w:val="24"/>
        </w:rPr>
        <w:t>SARIALTIN, E. (2017). 5-EKSENLİ ENDÜSTRİYEL ROBOT KOL. İSTANBUL, TÜRKİYE: İSTANBUL GELİŞİM ÜNİVERSİTESİ.</w:t>
      </w:r>
    </w:p>
    <w:p w:rsidR="002B3CC4" w:rsidRPr="002B3CC4" w:rsidRDefault="002B3CC4" w:rsidP="002B3CC4">
      <w:pPr>
        <w:widowControl w:val="0"/>
        <w:spacing w:before="240" w:after="0" w:line="240" w:lineRule="auto"/>
        <w:jc w:val="both"/>
        <w:rPr>
          <w:rFonts w:ascii="Times New Roman" w:eastAsia="Calibri" w:hAnsi="Times New Roman" w:cs="Times New Roman"/>
          <w:sz w:val="24"/>
          <w:szCs w:val="24"/>
        </w:rPr>
      </w:pPr>
      <w:r w:rsidRPr="002B3CC4">
        <w:rPr>
          <w:rFonts w:ascii="Times New Roman" w:eastAsia="Calibri" w:hAnsi="Times New Roman" w:cs="Times New Roman"/>
          <w:sz w:val="24"/>
          <w:szCs w:val="24"/>
        </w:rPr>
        <w:lastRenderedPageBreak/>
        <w:t>ŞAHİN, İ</w:t>
      </w:r>
      <w:proofErr w:type="gramStart"/>
      <w:r w:rsidRPr="002B3CC4">
        <w:rPr>
          <w:rFonts w:ascii="Times New Roman" w:eastAsia="Calibri" w:hAnsi="Times New Roman" w:cs="Times New Roman"/>
          <w:sz w:val="24"/>
          <w:szCs w:val="24"/>
        </w:rPr>
        <w:t>.,</w:t>
      </w:r>
      <w:proofErr w:type="gramEnd"/>
      <w:r w:rsidRPr="002B3CC4">
        <w:rPr>
          <w:rFonts w:ascii="Times New Roman" w:eastAsia="Calibri" w:hAnsi="Times New Roman" w:cs="Times New Roman"/>
          <w:sz w:val="24"/>
          <w:szCs w:val="24"/>
        </w:rPr>
        <w:t xml:space="preserve"> &amp; YALVAÇ, M. (2011). KABLOSUZ KONTROL EDILEBILEN MOBIL ARAŞTIRMA ROBOTU. </w:t>
      </w:r>
      <w:proofErr w:type="gramStart"/>
      <w:r w:rsidRPr="002B3CC4">
        <w:rPr>
          <w:rFonts w:ascii="Times New Roman" w:eastAsia="Calibri" w:hAnsi="Times New Roman" w:cs="Times New Roman"/>
          <w:sz w:val="24"/>
          <w:szCs w:val="24"/>
        </w:rPr>
        <w:t>e</w:t>
      </w:r>
      <w:proofErr w:type="gramEnd"/>
      <w:r w:rsidRPr="002B3CC4">
        <w:rPr>
          <w:rFonts w:ascii="Times New Roman" w:eastAsia="Calibri" w:hAnsi="Times New Roman" w:cs="Times New Roman"/>
          <w:sz w:val="24"/>
          <w:szCs w:val="24"/>
        </w:rPr>
        <w:t>-</w:t>
      </w:r>
      <w:proofErr w:type="spellStart"/>
      <w:r w:rsidRPr="002B3CC4">
        <w:rPr>
          <w:rFonts w:ascii="Times New Roman" w:eastAsia="Calibri" w:hAnsi="Times New Roman" w:cs="Times New Roman"/>
          <w:sz w:val="24"/>
          <w:szCs w:val="24"/>
        </w:rPr>
        <w:t>Journal</w:t>
      </w:r>
      <w:proofErr w:type="spellEnd"/>
      <w:r w:rsidRPr="002B3CC4">
        <w:rPr>
          <w:rFonts w:ascii="Times New Roman" w:eastAsia="Calibri" w:hAnsi="Times New Roman" w:cs="Times New Roman"/>
          <w:sz w:val="24"/>
          <w:szCs w:val="24"/>
        </w:rPr>
        <w:t xml:space="preserve"> of New World </w:t>
      </w:r>
      <w:proofErr w:type="spellStart"/>
      <w:r w:rsidRPr="002B3CC4">
        <w:rPr>
          <w:rFonts w:ascii="Times New Roman" w:eastAsia="Calibri" w:hAnsi="Times New Roman" w:cs="Times New Roman"/>
          <w:sz w:val="24"/>
          <w:szCs w:val="24"/>
        </w:rPr>
        <w:t>Sciences</w:t>
      </w:r>
      <w:proofErr w:type="spellEnd"/>
      <w:r w:rsidRPr="002B3CC4">
        <w:rPr>
          <w:rFonts w:ascii="Times New Roman" w:eastAsia="Calibri" w:hAnsi="Times New Roman" w:cs="Times New Roman"/>
          <w:sz w:val="24"/>
          <w:szCs w:val="24"/>
        </w:rPr>
        <w:t xml:space="preserve"> Academy, 340-347.</w:t>
      </w:r>
    </w:p>
    <w:p w:rsidR="00697632" w:rsidRPr="002B3CC4" w:rsidRDefault="002B3CC4" w:rsidP="002B3CC4">
      <w:pPr>
        <w:widowControl w:val="0"/>
        <w:spacing w:before="240" w:after="0" w:line="240" w:lineRule="auto"/>
        <w:jc w:val="both"/>
        <w:rPr>
          <w:rFonts w:ascii="Times New Roman" w:eastAsia="Calibri" w:hAnsi="Times New Roman" w:cs="Times New Roman"/>
          <w:sz w:val="24"/>
          <w:szCs w:val="24"/>
        </w:rPr>
      </w:pPr>
      <w:r w:rsidRPr="002B3CC4">
        <w:rPr>
          <w:rFonts w:ascii="Times New Roman" w:eastAsia="Calibri" w:hAnsi="Times New Roman" w:cs="Times New Roman"/>
          <w:sz w:val="24"/>
          <w:szCs w:val="24"/>
        </w:rPr>
        <w:t>VATANSEVER, A. (2017). SES İLE KONTROL EDİLEN PALETLİ GEZGİN ROBOT TASARIMI</w:t>
      </w:r>
      <w:r w:rsidR="00B470FA">
        <w:rPr>
          <w:rFonts w:ascii="Times New Roman" w:eastAsia="Calibri" w:hAnsi="Times New Roman" w:cs="Times New Roman"/>
          <w:sz w:val="24"/>
          <w:szCs w:val="24"/>
        </w:rPr>
        <w:t xml:space="preserve">. EDİRNE, TÜRKİYE: </w:t>
      </w:r>
      <w:r w:rsidRPr="002B3CC4">
        <w:rPr>
          <w:rFonts w:ascii="Times New Roman" w:eastAsia="Calibri" w:hAnsi="Times New Roman" w:cs="Times New Roman"/>
          <w:sz w:val="24"/>
          <w:szCs w:val="24"/>
        </w:rPr>
        <w:t>TRAKYA ÜNİVERSİTESİ.</w:t>
      </w:r>
    </w:p>
    <w:sectPr w:rsidR="00697632" w:rsidRPr="002B3CC4" w:rsidSect="00286D58">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F125F"/>
    <w:multiLevelType w:val="hybridMultilevel"/>
    <w:tmpl w:val="50FAE700"/>
    <w:lvl w:ilvl="0" w:tplc="DC0C63F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080233F"/>
    <w:multiLevelType w:val="multilevel"/>
    <w:tmpl w:val="9E5C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854343"/>
    <w:multiLevelType w:val="hybridMultilevel"/>
    <w:tmpl w:val="4E06940E"/>
    <w:lvl w:ilvl="0" w:tplc="041F0005">
      <w:start w:val="1"/>
      <w:numFmt w:val="bullet"/>
      <w:lvlText w:val=""/>
      <w:lvlJc w:val="left"/>
      <w:pPr>
        <w:ind w:left="731" w:hanging="360"/>
      </w:pPr>
      <w:rPr>
        <w:rFonts w:ascii="Wingdings" w:hAnsi="Wingdings" w:hint="default"/>
      </w:rPr>
    </w:lvl>
    <w:lvl w:ilvl="1" w:tplc="041F0003" w:tentative="1">
      <w:start w:val="1"/>
      <w:numFmt w:val="bullet"/>
      <w:lvlText w:val="o"/>
      <w:lvlJc w:val="left"/>
      <w:pPr>
        <w:ind w:left="1451" w:hanging="360"/>
      </w:pPr>
      <w:rPr>
        <w:rFonts w:ascii="Courier New" w:hAnsi="Courier New" w:cs="Courier New" w:hint="default"/>
      </w:rPr>
    </w:lvl>
    <w:lvl w:ilvl="2" w:tplc="041F0005" w:tentative="1">
      <w:start w:val="1"/>
      <w:numFmt w:val="bullet"/>
      <w:lvlText w:val=""/>
      <w:lvlJc w:val="left"/>
      <w:pPr>
        <w:ind w:left="2171" w:hanging="360"/>
      </w:pPr>
      <w:rPr>
        <w:rFonts w:ascii="Wingdings" w:hAnsi="Wingdings" w:hint="default"/>
      </w:rPr>
    </w:lvl>
    <w:lvl w:ilvl="3" w:tplc="041F0001" w:tentative="1">
      <w:start w:val="1"/>
      <w:numFmt w:val="bullet"/>
      <w:lvlText w:val=""/>
      <w:lvlJc w:val="left"/>
      <w:pPr>
        <w:ind w:left="2891" w:hanging="360"/>
      </w:pPr>
      <w:rPr>
        <w:rFonts w:ascii="Symbol" w:hAnsi="Symbol" w:hint="default"/>
      </w:rPr>
    </w:lvl>
    <w:lvl w:ilvl="4" w:tplc="041F0003" w:tentative="1">
      <w:start w:val="1"/>
      <w:numFmt w:val="bullet"/>
      <w:lvlText w:val="o"/>
      <w:lvlJc w:val="left"/>
      <w:pPr>
        <w:ind w:left="3611" w:hanging="360"/>
      </w:pPr>
      <w:rPr>
        <w:rFonts w:ascii="Courier New" w:hAnsi="Courier New" w:cs="Courier New" w:hint="default"/>
      </w:rPr>
    </w:lvl>
    <w:lvl w:ilvl="5" w:tplc="041F0005" w:tentative="1">
      <w:start w:val="1"/>
      <w:numFmt w:val="bullet"/>
      <w:lvlText w:val=""/>
      <w:lvlJc w:val="left"/>
      <w:pPr>
        <w:ind w:left="4331" w:hanging="360"/>
      </w:pPr>
      <w:rPr>
        <w:rFonts w:ascii="Wingdings" w:hAnsi="Wingdings" w:hint="default"/>
      </w:rPr>
    </w:lvl>
    <w:lvl w:ilvl="6" w:tplc="041F0001" w:tentative="1">
      <w:start w:val="1"/>
      <w:numFmt w:val="bullet"/>
      <w:lvlText w:val=""/>
      <w:lvlJc w:val="left"/>
      <w:pPr>
        <w:ind w:left="5051" w:hanging="360"/>
      </w:pPr>
      <w:rPr>
        <w:rFonts w:ascii="Symbol" w:hAnsi="Symbol" w:hint="default"/>
      </w:rPr>
    </w:lvl>
    <w:lvl w:ilvl="7" w:tplc="041F0003" w:tentative="1">
      <w:start w:val="1"/>
      <w:numFmt w:val="bullet"/>
      <w:lvlText w:val="o"/>
      <w:lvlJc w:val="left"/>
      <w:pPr>
        <w:ind w:left="5771" w:hanging="360"/>
      </w:pPr>
      <w:rPr>
        <w:rFonts w:ascii="Courier New" w:hAnsi="Courier New" w:cs="Courier New" w:hint="default"/>
      </w:rPr>
    </w:lvl>
    <w:lvl w:ilvl="8" w:tplc="041F0005" w:tentative="1">
      <w:start w:val="1"/>
      <w:numFmt w:val="bullet"/>
      <w:lvlText w:val=""/>
      <w:lvlJc w:val="left"/>
      <w:pPr>
        <w:ind w:left="6491" w:hanging="360"/>
      </w:pPr>
      <w:rPr>
        <w:rFonts w:ascii="Wingdings" w:hAnsi="Wingdings" w:hint="default"/>
      </w:rPr>
    </w:lvl>
  </w:abstractNum>
  <w:abstractNum w:abstractNumId="3">
    <w:nsid w:val="663D0281"/>
    <w:multiLevelType w:val="hybridMultilevel"/>
    <w:tmpl w:val="8FA07E00"/>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754B0D80"/>
    <w:multiLevelType w:val="hybridMultilevel"/>
    <w:tmpl w:val="0DB08FC6"/>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79532E66"/>
    <w:multiLevelType w:val="hybridMultilevel"/>
    <w:tmpl w:val="704C979E"/>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nsid w:val="7C592565"/>
    <w:multiLevelType w:val="multilevel"/>
    <w:tmpl w:val="2A820646"/>
    <w:lvl w:ilvl="0">
      <w:start w:val="1"/>
      <w:numFmt w:val="decimal"/>
      <w:lvlText w:val="%1."/>
      <w:lvlJc w:val="left"/>
      <w:pPr>
        <w:ind w:left="284" w:hanging="360"/>
      </w:pPr>
      <w:rPr>
        <w:rFonts w:hint="default"/>
        <w:b/>
      </w:rPr>
    </w:lvl>
    <w:lvl w:ilvl="1">
      <w:start w:val="1"/>
      <w:numFmt w:val="lowerLetter"/>
      <w:lvlText w:val="%2."/>
      <w:lvlJc w:val="left"/>
      <w:pPr>
        <w:ind w:left="1004" w:hanging="360"/>
      </w:pPr>
      <w:rPr>
        <w:rFonts w:hint="default"/>
      </w:rPr>
    </w:lvl>
    <w:lvl w:ilvl="2">
      <w:start w:val="1"/>
      <w:numFmt w:val="lowerRoman"/>
      <w:lvlText w:val="%3."/>
      <w:lvlJc w:val="right"/>
      <w:pPr>
        <w:ind w:left="1724" w:hanging="180"/>
      </w:pPr>
      <w:rPr>
        <w:rFonts w:hint="default"/>
      </w:rPr>
    </w:lvl>
    <w:lvl w:ilvl="3">
      <w:start w:val="1"/>
      <w:numFmt w:val="decimal"/>
      <w:lvlText w:val="%4."/>
      <w:lvlJc w:val="left"/>
      <w:pPr>
        <w:ind w:left="2444" w:hanging="360"/>
      </w:pPr>
      <w:rPr>
        <w:rFonts w:hint="default"/>
      </w:rPr>
    </w:lvl>
    <w:lvl w:ilvl="4">
      <w:start w:val="1"/>
      <w:numFmt w:val="lowerLetter"/>
      <w:lvlText w:val="%5."/>
      <w:lvlJc w:val="left"/>
      <w:pPr>
        <w:ind w:left="3164" w:hanging="360"/>
      </w:pPr>
      <w:rPr>
        <w:rFonts w:hint="default"/>
      </w:rPr>
    </w:lvl>
    <w:lvl w:ilvl="5">
      <w:start w:val="1"/>
      <w:numFmt w:val="lowerRoman"/>
      <w:lvlText w:val="%6."/>
      <w:lvlJc w:val="right"/>
      <w:pPr>
        <w:ind w:left="3884" w:hanging="180"/>
      </w:pPr>
      <w:rPr>
        <w:rFonts w:hint="default"/>
      </w:rPr>
    </w:lvl>
    <w:lvl w:ilvl="6">
      <w:start w:val="1"/>
      <w:numFmt w:val="decimal"/>
      <w:lvlText w:val="%7."/>
      <w:lvlJc w:val="left"/>
      <w:pPr>
        <w:ind w:left="4604" w:hanging="360"/>
      </w:pPr>
      <w:rPr>
        <w:rFonts w:hint="default"/>
      </w:rPr>
    </w:lvl>
    <w:lvl w:ilvl="7">
      <w:start w:val="1"/>
      <w:numFmt w:val="lowerLetter"/>
      <w:lvlText w:val="%8."/>
      <w:lvlJc w:val="left"/>
      <w:pPr>
        <w:ind w:left="5324" w:hanging="360"/>
      </w:pPr>
      <w:rPr>
        <w:rFonts w:hint="default"/>
      </w:rPr>
    </w:lvl>
    <w:lvl w:ilvl="8">
      <w:start w:val="1"/>
      <w:numFmt w:val="lowerRoman"/>
      <w:lvlText w:val="%9."/>
      <w:lvlJc w:val="right"/>
      <w:pPr>
        <w:ind w:left="6044" w:hanging="180"/>
      </w:pPr>
      <w:rPr>
        <w:rFonts w:hint="default"/>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46"/>
    <w:rsid w:val="000562B8"/>
    <w:rsid w:val="00057C95"/>
    <w:rsid w:val="00082492"/>
    <w:rsid w:val="0010314A"/>
    <w:rsid w:val="00132E03"/>
    <w:rsid w:val="001657AF"/>
    <w:rsid w:val="001709D6"/>
    <w:rsid w:val="0017482D"/>
    <w:rsid w:val="001A6FEA"/>
    <w:rsid w:val="001D741E"/>
    <w:rsid w:val="001E0D7F"/>
    <w:rsid w:val="00286D58"/>
    <w:rsid w:val="002A0B9B"/>
    <w:rsid w:val="002A3523"/>
    <w:rsid w:val="002B07C3"/>
    <w:rsid w:val="002B3CC4"/>
    <w:rsid w:val="002C3E93"/>
    <w:rsid w:val="002E4F6F"/>
    <w:rsid w:val="00301835"/>
    <w:rsid w:val="00310AC7"/>
    <w:rsid w:val="0032361B"/>
    <w:rsid w:val="00330F3D"/>
    <w:rsid w:val="00345297"/>
    <w:rsid w:val="00356A1D"/>
    <w:rsid w:val="003B5067"/>
    <w:rsid w:val="00455EE8"/>
    <w:rsid w:val="004A3A22"/>
    <w:rsid w:val="00522BB7"/>
    <w:rsid w:val="00547D39"/>
    <w:rsid w:val="00556620"/>
    <w:rsid w:val="0057007A"/>
    <w:rsid w:val="00646B90"/>
    <w:rsid w:val="00697632"/>
    <w:rsid w:val="006E4A67"/>
    <w:rsid w:val="006F78D6"/>
    <w:rsid w:val="00742630"/>
    <w:rsid w:val="00750891"/>
    <w:rsid w:val="00783CE5"/>
    <w:rsid w:val="00785396"/>
    <w:rsid w:val="007B5AA4"/>
    <w:rsid w:val="007D14E7"/>
    <w:rsid w:val="007D6BA3"/>
    <w:rsid w:val="008257E0"/>
    <w:rsid w:val="00835FDC"/>
    <w:rsid w:val="008A798A"/>
    <w:rsid w:val="008B6560"/>
    <w:rsid w:val="008C5D9A"/>
    <w:rsid w:val="0093693B"/>
    <w:rsid w:val="00937B6C"/>
    <w:rsid w:val="00955A54"/>
    <w:rsid w:val="00973F75"/>
    <w:rsid w:val="009E3C4A"/>
    <w:rsid w:val="009E7352"/>
    <w:rsid w:val="00A0748A"/>
    <w:rsid w:val="00A749B0"/>
    <w:rsid w:val="00A777FD"/>
    <w:rsid w:val="00AA7BE6"/>
    <w:rsid w:val="00AC5F34"/>
    <w:rsid w:val="00B017E8"/>
    <w:rsid w:val="00B470FA"/>
    <w:rsid w:val="00B70338"/>
    <w:rsid w:val="00B77624"/>
    <w:rsid w:val="00B95C5F"/>
    <w:rsid w:val="00BB2000"/>
    <w:rsid w:val="00BB27C0"/>
    <w:rsid w:val="00BC3C56"/>
    <w:rsid w:val="00BC7A95"/>
    <w:rsid w:val="00BF1BC0"/>
    <w:rsid w:val="00C71B31"/>
    <w:rsid w:val="00C77A46"/>
    <w:rsid w:val="00CC04CF"/>
    <w:rsid w:val="00D02626"/>
    <w:rsid w:val="00D03B81"/>
    <w:rsid w:val="00D432DE"/>
    <w:rsid w:val="00DB71F1"/>
    <w:rsid w:val="00E8293B"/>
    <w:rsid w:val="00E82E4E"/>
    <w:rsid w:val="00E87CEF"/>
    <w:rsid w:val="00ED7182"/>
    <w:rsid w:val="00EE07E6"/>
    <w:rsid w:val="00EE6DA2"/>
    <w:rsid w:val="00FC29D4"/>
    <w:rsid w:val="00FC655A"/>
    <w:rsid w:val="00FD577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45608F-03A7-449D-87BD-52F562A37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A4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7A46"/>
    <w:pPr>
      <w:ind w:left="720"/>
      <w:contextualSpacing/>
    </w:pPr>
  </w:style>
  <w:style w:type="table" w:customStyle="1" w:styleId="KlavuzuTablo4-Vurgu21">
    <w:name w:val="Kılavuzu Tablo 4 - Vurgu 21"/>
    <w:basedOn w:val="NormalTablo"/>
    <w:uiPriority w:val="49"/>
    <w:rsid w:val="00FC29D4"/>
    <w:pPr>
      <w:spacing w:after="0" w:line="240" w:lineRule="auto"/>
    </w:pPr>
    <w:rPr>
      <w:rFonts w:eastAsiaTheme="minorEastAsia"/>
      <w:sz w:val="21"/>
      <w:szCs w:val="21"/>
      <w:lang w:eastAsia="tr-TR"/>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onMetni">
    <w:name w:val="Balloon Text"/>
    <w:basedOn w:val="Normal"/>
    <w:link w:val="BalonMetniChar"/>
    <w:uiPriority w:val="99"/>
    <w:semiHidden/>
    <w:unhideWhenUsed/>
    <w:rsid w:val="00EE07E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E07E6"/>
    <w:rPr>
      <w:rFonts w:ascii="Segoe UI" w:hAnsi="Segoe UI" w:cs="Segoe UI"/>
      <w:sz w:val="18"/>
      <w:szCs w:val="18"/>
    </w:rPr>
  </w:style>
  <w:style w:type="paragraph" w:styleId="z-Formunst">
    <w:name w:val="HTML Top of Form"/>
    <w:basedOn w:val="Normal"/>
    <w:next w:val="Normal"/>
    <w:link w:val="z-FormunstChar"/>
    <w:hidden/>
    <w:uiPriority w:val="99"/>
    <w:semiHidden/>
    <w:unhideWhenUsed/>
    <w:rsid w:val="0057007A"/>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57007A"/>
    <w:rPr>
      <w:rFonts w:ascii="Arial" w:eastAsia="Times New Roman" w:hAnsi="Arial" w:cs="Arial"/>
      <w:vanish/>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5151">
      <w:bodyDiv w:val="1"/>
      <w:marLeft w:val="0"/>
      <w:marRight w:val="0"/>
      <w:marTop w:val="0"/>
      <w:marBottom w:val="0"/>
      <w:divBdr>
        <w:top w:val="none" w:sz="0" w:space="0" w:color="auto"/>
        <w:left w:val="none" w:sz="0" w:space="0" w:color="auto"/>
        <w:bottom w:val="none" w:sz="0" w:space="0" w:color="auto"/>
        <w:right w:val="none" w:sz="0" w:space="0" w:color="auto"/>
      </w:divBdr>
      <w:divsChild>
        <w:div w:id="1850170581">
          <w:marLeft w:val="0"/>
          <w:marRight w:val="0"/>
          <w:marTop w:val="0"/>
          <w:marBottom w:val="0"/>
          <w:divBdr>
            <w:top w:val="single" w:sz="2" w:space="0" w:color="D9D9E3"/>
            <w:left w:val="single" w:sz="2" w:space="0" w:color="D9D9E3"/>
            <w:bottom w:val="single" w:sz="2" w:space="0" w:color="D9D9E3"/>
            <w:right w:val="single" w:sz="2" w:space="0" w:color="D9D9E3"/>
          </w:divBdr>
          <w:divsChild>
            <w:div w:id="528379634">
              <w:marLeft w:val="0"/>
              <w:marRight w:val="0"/>
              <w:marTop w:val="0"/>
              <w:marBottom w:val="0"/>
              <w:divBdr>
                <w:top w:val="single" w:sz="2" w:space="0" w:color="D9D9E3"/>
                <w:left w:val="single" w:sz="2" w:space="0" w:color="D9D9E3"/>
                <w:bottom w:val="single" w:sz="2" w:space="0" w:color="D9D9E3"/>
                <w:right w:val="single" w:sz="2" w:space="0" w:color="D9D9E3"/>
              </w:divBdr>
              <w:divsChild>
                <w:div w:id="1125583260">
                  <w:marLeft w:val="0"/>
                  <w:marRight w:val="0"/>
                  <w:marTop w:val="0"/>
                  <w:marBottom w:val="0"/>
                  <w:divBdr>
                    <w:top w:val="single" w:sz="2" w:space="0" w:color="D9D9E3"/>
                    <w:left w:val="single" w:sz="2" w:space="0" w:color="D9D9E3"/>
                    <w:bottom w:val="single" w:sz="2" w:space="0" w:color="D9D9E3"/>
                    <w:right w:val="single" w:sz="2" w:space="0" w:color="D9D9E3"/>
                  </w:divBdr>
                  <w:divsChild>
                    <w:div w:id="831483630">
                      <w:marLeft w:val="0"/>
                      <w:marRight w:val="0"/>
                      <w:marTop w:val="0"/>
                      <w:marBottom w:val="0"/>
                      <w:divBdr>
                        <w:top w:val="single" w:sz="2" w:space="0" w:color="D9D9E3"/>
                        <w:left w:val="single" w:sz="2" w:space="0" w:color="D9D9E3"/>
                        <w:bottom w:val="single" w:sz="2" w:space="0" w:color="D9D9E3"/>
                        <w:right w:val="single" w:sz="2" w:space="0" w:color="D9D9E3"/>
                      </w:divBdr>
                      <w:divsChild>
                        <w:div w:id="1834447407">
                          <w:marLeft w:val="0"/>
                          <w:marRight w:val="0"/>
                          <w:marTop w:val="0"/>
                          <w:marBottom w:val="0"/>
                          <w:divBdr>
                            <w:top w:val="single" w:sz="2" w:space="0" w:color="D9D9E3"/>
                            <w:left w:val="single" w:sz="2" w:space="0" w:color="D9D9E3"/>
                            <w:bottom w:val="single" w:sz="2" w:space="0" w:color="D9D9E3"/>
                            <w:right w:val="single" w:sz="2" w:space="0" w:color="D9D9E3"/>
                          </w:divBdr>
                          <w:divsChild>
                            <w:div w:id="645164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45358707">
                                  <w:marLeft w:val="0"/>
                                  <w:marRight w:val="0"/>
                                  <w:marTop w:val="0"/>
                                  <w:marBottom w:val="0"/>
                                  <w:divBdr>
                                    <w:top w:val="single" w:sz="2" w:space="0" w:color="D9D9E3"/>
                                    <w:left w:val="single" w:sz="2" w:space="0" w:color="D9D9E3"/>
                                    <w:bottom w:val="single" w:sz="2" w:space="0" w:color="D9D9E3"/>
                                    <w:right w:val="single" w:sz="2" w:space="0" w:color="D9D9E3"/>
                                  </w:divBdr>
                                  <w:divsChild>
                                    <w:div w:id="1068185988">
                                      <w:marLeft w:val="0"/>
                                      <w:marRight w:val="0"/>
                                      <w:marTop w:val="0"/>
                                      <w:marBottom w:val="0"/>
                                      <w:divBdr>
                                        <w:top w:val="single" w:sz="2" w:space="0" w:color="D9D9E3"/>
                                        <w:left w:val="single" w:sz="2" w:space="0" w:color="D9D9E3"/>
                                        <w:bottom w:val="single" w:sz="2" w:space="0" w:color="D9D9E3"/>
                                        <w:right w:val="single" w:sz="2" w:space="0" w:color="D9D9E3"/>
                                      </w:divBdr>
                                      <w:divsChild>
                                        <w:div w:id="204373523">
                                          <w:marLeft w:val="0"/>
                                          <w:marRight w:val="0"/>
                                          <w:marTop w:val="0"/>
                                          <w:marBottom w:val="0"/>
                                          <w:divBdr>
                                            <w:top w:val="single" w:sz="2" w:space="0" w:color="D9D9E3"/>
                                            <w:left w:val="single" w:sz="2" w:space="0" w:color="D9D9E3"/>
                                            <w:bottom w:val="single" w:sz="2" w:space="0" w:color="D9D9E3"/>
                                            <w:right w:val="single" w:sz="2" w:space="0" w:color="D9D9E3"/>
                                          </w:divBdr>
                                          <w:divsChild>
                                            <w:div w:id="1318847512">
                                              <w:marLeft w:val="0"/>
                                              <w:marRight w:val="0"/>
                                              <w:marTop w:val="0"/>
                                              <w:marBottom w:val="0"/>
                                              <w:divBdr>
                                                <w:top w:val="single" w:sz="2" w:space="0" w:color="D9D9E3"/>
                                                <w:left w:val="single" w:sz="2" w:space="0" w:color="D9D9E3"/>
                                                <w:bottom w:val="single" w:sz="2" w:space="0" w:color="D9D9E3"/>
                                                <w:right w:val="single" w:sz="2" w:space="0" w:color="D9D9E3"/>
                                              </w:divBdr>
                                              <w:divsChild>
                                                <w:div w:id="991909853">
                                                  <w:marLeft w:val="0"/>
                                                  <w:marRight w:val="0"/>
                                                  <w:marTop w:val="0"/>
                                                  <w:marBottom w:val="0"/>
                                                  <w:divBdr>
                                                    <w:top w:val="single" w:sz="2" w:space="0" w:color="D9D9E3"/>
                                                    <w:left w:val="single" w:sz="2" w:space="0" w:color="D9D9E3"/>
                                                    <w:bottom w:val="single" w:sz="2" w:space="0" w:color="D9D9E3"/>
                                                    <w:right w:val="single" w:sz="2" w:space="0" w:color="D9D9E3"/>
                                                  </w:divBdr>
                                                  <w:divsChild>
                                                    <w:div w:id="69916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549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1793</Words>
  <Characters>10224</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Sefa Aktas</dc:creator>
  <cp:lastModifiedBy>benSS</cp:lastModifiedBy>
  <cp:revision>10</cp:revision>
  <cp:lastPrinted>2019-11-26T16:12:00Z</cp:lastPrinted>
  <dcterms:created xsi:type="dcterms:W3CDTF">2024-01-15T06:57:00Z</dcterms:created>
  <dcterms:modified xsi:type="dcterms:W3CDTF">2024-01-15T07:10:00Z</dcterms:modified>
</cp:coreProperties>
</file>