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sz w:val="96"/>
          <w:szCs w:val="96"/>
        </w:rPr>
        <w:t xml:space="preserve">⚽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DEPORTPRESS</w:t>
      </w:r>
    </w:p>
    <w:p>
      <w:pPr>
        <w:pBdr>
          <w:bottom w:val="single" w:color="FFD600" w:sz="8" w:space="8"/>
        </w:pBdr>
        <w:spacing w:before="0" w:after="120"/>
        <w:jc w:val="center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Plataforma de Gestión — Escoles Esportives Ondara</w:t>
      </w:r>
    </w:p>
    <w:p>
      <w:pPr>
        <w:spacing w:before="60" w:after="6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INFORME TÉCNICO DE ARRANQUE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Revisión completa del estado del proyecto + Hoja de ruta de desarrollo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Marzo 2026  ·  v1.0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Resumen Ejecutivo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DeportPress es una plataforma digital basada en WordPress diseñada para la gestión integral de Escoles Esportives Ondara. La plataforma cubre la totalidad del ciclo de vida de una escuela deportiva: desde la inscripción y gestión de familias, pasando por control de pagos y asistencias, hasta la gestión de torneos con eventos en vivo, notificaciones push y crónicas automáticas con IA.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🏟 Club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Escoles Esportives Ondara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🎨 Identidad visual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Negro #1A1A1A + Amarillo #FFD600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⚙️ Plataforma base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WordPress + Plugin custom (escuela-deportiva-core)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📱 Experiencia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Mobile-first / PWA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💳 Pagos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+ Redsys (modelo 50/50)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🔔 Push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OneSignal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🤖 IA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 API (crónicas de partido)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🌐 Servidor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LiteSpeed Cache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desarrollo está estructurado en fases independientes pero acumulativas. Las Fases 0 y 1 ya tienen especificación técnica completa entregada. Este informe consolida toda la información disponible y establece el plan de acción para empezar a implementar el plugin.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Stack Tecnológico</w:t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Componentes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CMS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WordPress (última versión)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 del sistema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Astra + Child Theme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Presentación únicamente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Bloques UI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Gutenberg + Spectra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Layouts y componentes editables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Datos / Modelo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ACF Pro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Campos y relaciones de entidades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E-commerce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WooCommerce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Pagos, pedidos, facturas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Pagos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+ Redsys (HMAC SHA-256)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Gateways dual, tokenización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Push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OneSignal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Notificaciones segmentadas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 API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Crónicas automáticas de partido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Servidor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LiteSpeed + LiteSpeed Cache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Rendimiento y caché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MySQL 8 / InnoDB, UTF8MB4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Persistencia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8.2+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 del plugin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Scraping fed.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DiDOM / Symfony DomCrawler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Integración FFCV (fallback)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Tipografía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Oswald, Barlow Condensed, Inter, Roboto Mono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Principios de Arquitectura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Tema = presentación.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Nunca lógica de negocio ni CPTs.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Plugin core = lógica del producto.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Todo lo funcional va aquí.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ACF para relaciones y configuración.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Tablas custom para datos masivos.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Mobile-first.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Panel familiar y experiencia torneo optimizados para móvil.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Seguridad estricta.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Datos de menores, permisos granulares, nonces siempre.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Performance-first.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Índices en BD, transients, caché selectiva, queries optimizadas.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Repositorios y Entornos</w:t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Entornos de Desarrollo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🖥 Local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LocalWP — PHP 8.2, MySQL 8, Nginx. Solo desarrollo activo.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🧪 Staging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staging.dominio.com — HTTP Basic Auth, idéntico a producción. QA antes de subir.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🚀 Producción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Servidor LiteSpeed — PHP 8.2, OPcache, Redis, SSL activo.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Repositorios Git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astra-child-escuela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/wp-content/themes/astra-child-escuela/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escuela-deportiva-core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/wp-content/plugins/escuela-deportiva-core/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Regla de oro: el plugin core debe funcionar en cualquier WordPress sin depender del child theme.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Estructura de Ramas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 → producción (solo merge desde staging)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staging → QA / preproducción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→ desarrollo activo del equipo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feature/xxx → rama por cada funcionalidad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Nunca pushear directamente a main. Flujo: feature/xxx → develop → staging → main.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Estructura del Plugin Core</w:t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Árbol de Archivos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escuela-deportiva-core/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escuela-deportiva-core.php    ← Archivo principal, constantes, autoloader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uninstall.php                 ← Limpieza al desinstalar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composer.json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/includes/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class-loader.php            ← Bootstrap del plugin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class-activator.php         ← Creación de tablas + opciones por defecto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class-deactivator.php       ← Limpieza de cron jobs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class-cpt.php               ← Registro de Custom Post Types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class-roles.php             ← Roles y capabilities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class-acf-fields.php        ← Definición de campos ACF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class-categoria-manager.php ← Asignación automática de categoría por edad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class-rest-api.php          ← Endpoints REST para paneles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class-ajax.php              ← Handlers AJAX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class-cron.php              ← Cron jobs del sistema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class-sync-federacion.php   ← Integración FFCV / Novanet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class-partidos-eventos.php  ← Eventos en vivo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class-asistencias.php       ← Control de asistencia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class-pagos.php             ← Lógica general de pagos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class-pagos-stripe.php      ← Integración Stripe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class-pagos-redsys.php      ← Integración Redsys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class-estadisticas.php      ← Rankings y estadísticas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class-rankings.php          ← Goleadores, MVPs, tarjetas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class-push.php              ← OneSignal (tags + envío)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class-ia-cronicas.php       ← Generación crónicas con OpenAI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class-woocommerce.php       ← Integración WooCommerce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class-torneos.php           ← Cuadros eliminatorios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class-entradas-qr.php       ← QR ticketing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class-rifa.php              ← Sistema de rifa digital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class-bar.php              ← Pedidos anticipados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class-directorio.php        ← Directorio de empresas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/admin/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class-admin-menu.php        ← Menú y submenús en WP Admin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class-admin-settings.php    ← Ajustes generales del plugin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/views/                     ← Plantillas PHP de admin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/public/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class-public.php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/views/                     ← Panel familiar, entrenador, partido live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/assets/css/  /assets/js/     ← Estilos y scripts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/templates/                   ← Page templates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/languages/                   ← Ficheros .pot para i18n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Modelo de Datos</w:t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Custom Post Types (CPTs)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Visibilidad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nucleo_familiar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Privado / Admin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Agrupa adultos + jugadores de una familia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jugador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Privado / Admin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Ficha de cada niño/deportista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deporte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Privado / Admin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Deportes disponibles (fútbol, basket...)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categoria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Privado / Admin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Rango de edad por deporte (Alevín, Cadete...)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equipo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Privado / Admin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Equipo competitivo dentro de una categoría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partido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Público / Admin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Encuentro oficial o de torneo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torneo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Público / Admin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Torneo con cuadro eliminatorio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entrenamiento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Privado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Sesión de entrenamiento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empresa_directorio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Público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Ficha de empresa patrocinadora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Tablas Custom (Alto Volumen)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Columnas clave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wp_ed_asistencias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Asistencia a entrenamientos y partidos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jugador_id, sesion_id, tipo_sesion, estado, fecha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wp_ed_eventos_partido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Timeline de eventos en vivo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partido_id, tipo, jugador_id, minuto, creado_en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wp_ed_pagos_plazos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Control de plazos de pago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nucleo_id, plazo, importe, estado, fecha_prevista, token_pago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Las tablas custom se crean con dbDelta() en la activación del plugin. Todos los índices definidos desde el inicio para garantizar rendimiento.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Relaciones ACF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Núcleo ↔ Adultos (usuarios WP)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ACF Relationship + user selector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Núcleo ↔ Jugadores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ACF Relationship (post_type: jugador)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Jugador ↔ Deporte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ACF post_object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Jugador ↔ Categoría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ACF post_object (asignación automática)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Jugador ↔ Equipo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ACF post_object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Categoría ↔ Deporte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ACF post_object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Partido ↔ Equipos (x2)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ACF post_object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Partido ↔ Torneo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ACF post_object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Campos ACF por Entidad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Jugador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ACF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 / apellidos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(requerido)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fecha_nacimiento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date_picker (Y-m-d)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foto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deporte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post_object → deporte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categoria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post_object → categoria (auto)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equipo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post_object → equipo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posicion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(portero, defensa, centrocampista, delantero)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dorsal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 (1-99)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estado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(activo, inactivo, baja, lesion)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nucleo_familiar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post_object → nucleo_familiar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Deporte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ACF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coordinador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(rol: ed_coordinador)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true_false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importe_total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 (€)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fecha_plazo1 / fecha_plazo2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date_picker (50% cada uno)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Roles y Permisos</w:t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Roles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 WordPress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 visible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Acceso principal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Control total: configuración, finanzas, integraciones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ed_coordinador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Coordinador de Deporte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Categorías, entrenadores y jugadores de su deporte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ed_entrenador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Entrenador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Jugadores y asistencias de sus categorías/equipos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ed_adulto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Adulto Responsable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Solo datos del propio núcleo familiar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ed_operador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Operador de Partido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Panel de eventos en vivo (sin datos sensibles)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Capabilities Personalizadas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edit_jugadores / read_jugadores / delete_jugadores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edit_nucleo_familiars / read_nucleo_familiars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publish_jugadores / read_private_jugadores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Las capabilities se asignan al activar el plugin. El administrador recibe todas las caps custom. Los roles intermedios solo las necesarias para su función.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Reglas de Seguridad por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Adulto responsable: solo puede consultar jugadores de su propio núcleo.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Entrenador: solo jugadores de sus categorías asignadas.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Coordinador: todo lo relativo a su deporte.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Árbitro/Operador: solo panel de eventos, sin acceso a datos personales.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Admin: acceso global.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Todos los endpoints validan: is_user_logged_in() + capability + pertenencia al núcleo.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Endpoints REST — Panel Familiar (MVP Fase 1)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Namespace base: /wp-json/ed/v1/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+ Ruta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/nucleo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Datos del núcleo del usuario logueado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is_logged_in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/nucleo/jugadores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Lista de jugadores del núcleo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is_logged_in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/jugador/{id}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Datos completos de un jugador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can_access_jugador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Los endpoints de Fases posteriores se irán añadiendo a la misma clase REST_API conforme avance el desarrollo. El namespace ed/v1 se mantiene en todas las fases.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Seguridad en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wp_create_nonce('wp_rest') + X-WP-Nonce header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Autorización adulto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Búsqueda del núcleo donde user_id sea adulto responsable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Pertenencia jugador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Comprueba que jugador_id está en el array de jugadores del núcleo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bypass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current_user_can('administrator') devuelve true siempre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Respuesta no autorizado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WP_REST_Response con código 401 / 404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Módulos Funcionales — Visión Completa</w:t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Resumen de Módulos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Núcleo Familiar + Jugadores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Especificado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Deportes + Categorías (por edad)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Especificado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Roles y permisos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Especificado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Panel familiar mobile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Especificado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de pagos (50/50 + Stripe + Redsys)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Especificado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Asistencias (entrenos + partidos)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Pendiente implementar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Torneos (cuadro eliminatorio)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Eventos en vivo (árbitro/operador)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Notificaciones push (OneSignal)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Votación MVP + Rankings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Crónicas IA (OpenAI)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Publicidad + Directorio local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Entradas QR + Rifa digital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Bar / Pedidos anticipados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Integración FFCV / Novanet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🔴 Bloqueado (sin API pública)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Transversal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Módulo de Pagos — Modelo 50/50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sistema de pagos es completamente custom, sin usar WooCommerce Subscriptions. La lógica se gestiona desde la tabla wp_ed_pagos_plazos.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50% en inscripción + 50% en fecha configurada por deporte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Pasarelas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(PaymentIntent) + Redsys (HMAC SHA-256)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Tokenización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token_pago en BD para cobro automático del 2.º plazo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Cron job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ed_cron_cobro_plazos — cobra plazos vencidos automáticamente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Reintentos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Intento 1 → fecha prevista / +1 día / +2 días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Estados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pendiente → pagado / fallido / cancelado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WooCommerce order asociada al plazo (wc_order_id)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Confirmación, recordatorio (7d y 1d antes), fallo, impago definitivo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Torneos — Cuadro Eliminatorio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Formato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Eliminación directa: Cuartos → Semis → Final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Inscripción equipos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Cuota de inscripción vía WooCommerce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URL partido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/torneo/{torneo}/partido/{equipo-a}-vs-{equipo-b}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Panel operador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Registra: gol, tarjeta, penalti, fin parte, fin partido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Push en cada evento (gol con foto, fin partido, MVP)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Crónica automática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 genera post estilo periodístico tras finalizar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Máximo goleador, MVPs, tarjetas, equipo más goleador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8.4 Integración Federación FFCV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🔴 Sin API pública disponible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Portal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resultadosffcv.isquad.es (Novanet)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Estrategia 1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Contactar FFCV directamente como club federado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Estrategia 2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Scraping controlado de isquad.es (DiDOM o Symfony DomCrawler)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Fichero preparado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class-sync-federacion.php (scaffolded)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Cron job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ed_cron_sync_federacion — 1 a 4 veces al día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Formato almacenamiento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Datos normalizados: partido, fecha, local/visitante, resultado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LiteSpeed Cache — Configuración</w:t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Ajustes Activos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Ajuste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Cache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usuarios logueados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 (paneles dinámicos)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TTL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86400 (páginas estáticas)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Object Cache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(si disponible) — Memcached como fallback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Minify CSS/JS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con precaución (no combinar)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LazyLoad imágenes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WebP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si el servidor lo soporta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Heartbeat control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Activar en backend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Exclusiones Obligatorias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/mi-panel/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/panel-familiar/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/panel-entrenador/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/torneo/*/partido/*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/wc-api/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/wp-json/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/carrito/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/mi-cuenta/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Estas exclusiones deben configurarse desde el primer día para evitar que LiteSpeed sirva contenido dinámico y personalizado desde caché.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Roadmap de Desarrollo por Fases</w:t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Estado Actual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Fases con especificación técnica completa entregada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 Fase 0 — Arquitectura base: entornos, repos, scaffolding plugin, tablas custom, LiteSpeed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 Fase 1 — Núcleo familiar + Jugadores + Deportes + Roles + Panel Familiar mobile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Fases Pendientes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Módulos principales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Dependencias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de pagos fraccionado (50/50), Stripe, Redsys, cron cobros, asistencias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 completada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Torneos + cuadro eliminatorio, partidos, panel operador, eventos en vivo, AJAX polling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2 completada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Push notifications (OneSignal), votación MVP, rankings (goleadores, tarjetas)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3 completada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Crónicas IA con OpenAI, publicidad suscripción, directorio empresas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4 completada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QR ticketing + rifa digital, bar / pedidos anticipados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5 completada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Transversal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Integración FFCV/Novanet (scraping isquad.es)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Negociación FFCV en paralelo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Checklist de Arranque — Implementación</w:t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11.1 Fase 0 — Entorno y Scaffolding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Completar antes de escribir ninguna línea de lógica de negocio.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LocalWP con PHP 8.2 y MySQL 8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Configurar entorno local de desarrollo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WordPress última versión instalado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Instalación limpia sin plugins innecesarios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Staging en servidor real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 Basic Auth, idéntico a producción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wp-config.php con constantes por entorno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WP_ENVIRONMENT_TYPE, keys de APIs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Repo child theme creado + .gitignore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Solo código propio en Git, no todo el WP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Repo plugin core creado + .gitignore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Estructura de carpetas completa vacía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Ramas: main / staging / develop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Primer commit con estructura base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ACF Pro instalado y licenciado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Verificar que funciona acf_add_local_field_group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WooCommerce instalado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Configurar divisa EUR y método de pago base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Permalinks: /%postname%/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Crítico para URLs friendly de torneos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LiteSpeed Cache instalado y configurado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Exclusiones de URLs dinámicas desde el día 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Tablas custom creadas (activar plugin)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Verificar en phpMyAdmin: asistencias, eventos, pagos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DISALLOW_FILE_EDIT activado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Seguridad básica en producción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11.2 Fase 1 — Núcleo Familiar y Jugadores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CPTs registrados (nucleo_familiar, jugador, deporte, categoria, equipo)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Aparecen en menú WP Admin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Roles creados: ed_coordinador, ed_entrenador, ed_adulto, ed_operador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Visibles en Usuarios → Todos los usuarios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Capabilities custom asignadas al admin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puede CRUD en CPTs custom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Campos ACF: grupos para los 5 CPTs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 guardan correctamente en cada CPT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Categoria_Manager: asignación automática por edad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Probar con varias fechas de nacimiento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Categoria_Manager: respeta reasignación manual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 ya tiene categoría, no sobreescribe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Menú admin: Escuela Deportiva con submenús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Coordinador ve lo que debe, no lo demás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REST GET /ed/v1/nucleo → datos del núcleo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 y sin login (401 sin login)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REST GET /ed/v1/nucleo/jugadores → lista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Adulto solo ve sus jugadores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REST GET /ed/v1/jugador/{id} → ficha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accesible si el jugador no es del núcleo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Panel familiar: shortcode [ed_panel_familiar]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 página con slug /panel-familiar/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Panel familiar: sin login muestra botón acceso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Redirect correcto a wp-login.php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Panel familiar: con login muestra jugadores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Cards con foto/avatar, deporte, categoría, estado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Panel familiar: responsive en 375px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 scroll horizontal, botones accesibles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□  LiteSpeed excluye /panel-familiar/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Verificar que cada visita carga datos frescos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11.3 Próximos Pasos — Fase 2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Una vez completadas y testeadas las tareas de Fase 0 y Fase 1, proceder con: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Crear class-pagos.php, class-pagos-stripe.php y class-pagos-redsys.php.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Implementar el modelo 50/50 con la tabla wp_ed_pagos_plazos.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Configurar cron job ed_cron_cobro_plazos para cobros automáticos del 2.º plazo.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Integrar con WooCommerce: crear orden por cada plazo pagado.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Crear class-asistencias.php y el panel del entrenador para marcar asistencia.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Mostrar historial de asistencias en el panel familiar.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Emails automáticos: confirmación de pago, recordatorio, fallo, impago.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Sistema de Diseño — Variables CSS</w:t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12.1 Tokens Globales (global.css)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CSS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--ed-primary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#1A1A1A (negro Ondara)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--ed-secondary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#FFD600 (amarillo Ondara)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--ed-accent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#E53935 (rojo alertas)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--ed-bg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#F5F5F5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--ed-surface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--ed-border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#E0E0E0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--ed-text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#212121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--ed-text-muted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#757575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--ed-radius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--ed-radius-lg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--ed-shadow-sm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 1px 3px rgba(0,0,0,.12)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--ed-shadow-md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 4px 12px rgba(0,0,0,.15)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--ed-bottom-nav-height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60px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12.2 Tipografía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Oswald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Titulares, marcador de partido, nombres de equipos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Barlow Condensed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Etiquetas, categorías, badges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Cuerpo de texto, UI en general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Roboto Mono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Tiempos, marcadores numéricos, código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13. Notas Técnicas Críticas</w:t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13.1 Rendimiento — Módulos de Alto Volumen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Módulos que requieren caching o precálculo obligatorio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Rankings (goleadores, MVPs) — usar transients, recalcular con cron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Calendarios y resultados semanales — cachear con transient de 1h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Panel familiar con filtros — endpoints REST con índices en BD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Eventos en vivo durante partido — polling AJAX cada 5s, endpoint ligero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Listados de jugadores grandes — WP_Query con fields =&gt; 'ids' + paginación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13.2 Seguridad — Datos de Menores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Nunca exponer datos personales (nombre, foto, fecha nacimiento) en endpoints públicos.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Usar alias deportivo o iniciales en contextos públicos si es necesario.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Sanitizar siempre: sanitize_text_field, wp_kses_post, esc_html.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Nonces en todas las acciones de formulario y AJAX.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Logs de auditoría recomendados para cambios en datos de jugadores.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13.3 WooCommerce — Compatibilidad HPOS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Desde WooCommerce 8+, la opción HPOS (High-Performance Order Storage) puede estar activa. El plugin debe ser compatible con la API de órdenes de WooCommerce y no acceder directamente a la tabla wp_posts para consultar pedidos.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Usar wc_get_order() y wc_get_orders() en lugar de WP_Query sobre post_type=shop_order.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Verificar compatibilidad declarando soporte explícito en class-woocommerce.php.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13.4 i18n — Internacionalización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plugin está preparado para traducción desde el inicio. Usar siempre las funciones estándar de WordPress: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__('texto', 'escuela-deportiva-core') para cadenas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_e('texto', 'escuela-deportiva-core') para echo directo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fichero .pot se genera desde /languages/escuela-deportiva-core.pot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14. Constantes y Configuración del Plugin</w:t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14.1 Constantes Definidas en el Plugin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ED_VERSION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Versión actual del plugin (ej. 1.0.0)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ED_PLUGIN_FILE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Ruta absoluta al archivo principal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ED_PLUGIN_DIR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Directorio del plugin (plugin_dir_path)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ED_PLUGIN_URL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URL del plugin (plugin_dir_url)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14.2 Constantes en wp-config.php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WP_ENVIRONMENT_TYPE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| staging | production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ED_STRIPE_SECRET_KEY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Clave secreta Stripe (sk_test_... / sk_live_...)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ED_OPENAI_API_KEY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Key de OpenAI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ED_ONESIGNAL_APP_ID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 de la aplicación OneSignal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ED_ONESIGNAL_API_KEY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Key de OneSignal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WP_POST_REVISIONS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(limitar revisiones)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EMPTY_TRASH_DAYS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DISALLOW_FILE_EDIT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WP_MEMORY_LIMIT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256M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WP_MAX_MEMORY_LIMIT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512M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FFD6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14.3 Cron Jobs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Cron Hook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ed_cron_cobro_plazos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Cobra automáticamente los 2.os plazos vencidos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ed_cron_sync_federacion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Sincroniza partidos y resultados de la FFCV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2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2026-03-21T18:50:41.232Z</dcterms:created>
  <dcterms:modified xsi:type="dcterms:W3CDTF">2026-03-21T18:50:41.233Z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