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Построение базы данных в виде набора таблиц узлов и рёбер для имитации работы холдинга.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Работу выполнила: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Уклейко Екатерина - идея создания графовой базы данных “Holding”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создание и заполнение таблиц узлов, построение диаграмм таблиц узлов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создание и заполнение таблиц рёбер, построение диаграмм таблиц рёбер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написание всех запросов, визуализация в Power BI.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Исходные данные: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Осипов Максим Степанович является генеральным директором и главным акционером холдинговой компании.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Акимов Илья Романович и Виноградова Екатерина Александровна являются партнёрами Максима Степановича, имеют меньшую долю акций и входят в совет директоров.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 сожалению, Максим Степанович не знает всех членов совета директоров.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 Степанович хочет расширить холдинг: он хочет, чтобы в холдинг вошли новые дочерние и внучатые компании. Но он не знает, какие новые компании 1-го и 2-го уровня (дочерние и внучатые соответственно) можно действительно включать в холдинг, однако ему могут помочь члены совета директоров, каждый из которых может предложить для включения несколько компаний.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Максиму Степановичу необходимо использовать графовую базу данных для рассмотрения всех потенциально входящих в холдинг компаний.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Таблицы узлов: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Director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Директор 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SisterCompany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Дочерняя компания холдинга)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SubsidiaryCompany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Внучатая компания холдинга)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Таблицы рёбер: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isFamiliar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знакомы) - для хранения связи "один директор знаком с другим директором"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containsSubCompany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включает в себя внучатую компанию) - для хранения связи "дочерняя компания включает в себя внучатые"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proposesToInclude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предлагает включить) - для хранения связи "директор предлагает включить дочернюю компанию в холдинг"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