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04" w:rsidRPr="00DF3B30" w:rsidRDefault="00674304" w:rsidP="00674304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56"/>
          <w:szCs w:val="56"/>
        </w:rPr>
      </w:pPr>
      <w:r w:rsidRPr="00DF3B30">
        <w:rPr>
          <w:rFonts w:ascii="Verdana" w:eastAsia="Times New Roman" w:hAnsi="Verdana" w:cs="Times New Roman"/>
          <w:color w:val="000000"/>
          <w:sz w:val="56"/>
          <w:szCs w:val="56"/>
        </w:rPr>
        <w:t>Introduction</w:t>
      </w:r>
    </w:p>
    <w:p w:rsidR="00674304" w:rsidRPr="00DF3B30" w:rsidRDefault="00674304" w:rsidP="0067430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CSS stands for Cascading Style Sheet.</w:t>
      </w:r>
    </w:p>
    <w:p w:rsidR="00674304" w:rsidRPr="00DF3B30" w:rsidRDefault="00674304" w:rsidP="0067430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is a Style sheet language.</w:t>
      </w:r>
    </w:p>
    <w:p w:rsidR="00674304" w:rsidRPr="00DF3B30" w:rsidRDefault="00674304" w:rsidP="0067430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describes the presentation of an HTML or XML document.</w:t>
      </w:r>
    </w:p>
    <w:p w:rsidR="00674304" w:rsidRPr="00DF3B30" w:rsidRDefault="00674304" w:rsidP="0067430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CSS is used to control the web document in a simple and easy way.</w:t>
      </w:r>
    </w:p>
    <w:p w:rsidR="00674304" w:rsidRPr="00DF3B30" w:rsidRDefault="00674304" w:rsidP="00674304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CSS was developed by </w:t>
      </w:r>
      <w:proofErr w:type="spellStart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Hakon</w:t>
      </w:r>
      <w:proofErr w:type="spellEnd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Winm</w:t>
      </w:r>
      <w:proofErr w:type="spellEnd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 Lie of MIT in 1994.</w:t>
      </w:r>
    </w:p>
    <w:p w:rsidR="00674304" w:rsidRPr="00DF3B30" w:rsidRDefault="00674304" w:rsidP="00674304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DF3B30">
        <w:rPr>
          <w:rFonts w:ascii="Verdana" w:eastAsia="Times New Roman" w:hAnsi="Verdana" w:cs="Times New Roman"/>
          <w:color w:val="000000"/>
          <w:sz w:val="30"/>
          <w:szCs w:val="30"/>
        </w:rPr>
        <w:t>HTML v/s CSS</w:t>
      </w:r>
    </w:p>
    <w:tbl>
      <w:tblPr>
        <w:tblW w:w="96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4"/>
        <w:gridCol w:w="5605"/>
      </w:tblGrid>
      <w:tr w:rsidR="00674304" w:rsidRPr="00DF3B30" w:rsidTr="00157D12">
        <w:trPr>
          <w:trHeight w:val="298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F3B30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HTML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F3B30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CSS</w:t>
            </w:r>
          </w:p>
        </w:tc>
      </w:tr>
      <w:tr w:rsidR="00674304" w:rsidRPr="00DF3B30" w:rsidTr="00157D12">
        <w:trPr>
          <w:trHeight w:val="597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HTML stands for </w:t>
            </w:r>
            <w:proofErr w:type="spellStart"/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hyper text</w:t>
            </w:r>
            <w:proofErr w:type="spellEnd"/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mark up</w:t>
            </w:r>
            <w:proofErr w:type="spellEnd"/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language.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CSS stands for Cascading Style Sheet.</w:t>
            </w:r>
          </w:p>
        </w:tc>
      </w:tr>
      <w:tr w:rsidR="00674304" w:rsidRPr="00DF3B30" w:rsidTr="00157D12">
        <w:trPr>
          <w:trHeight w:val="597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specifies web page elements like table, paragraph etc.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CSS determines an element size, color etc.</w:t>
            </w:r>
          </w:p>
        </w:tc>
      </w:tr>
      <w:tr w:rsidR="00674304" w:rsidRPr="00DF3B30" w:rsidTr="00157D12">
        <w:trPr>
          <w:trHeight w:val="597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used to identify the content of the web page.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used to specify the presentation of that content.</w:t>
            </w:r>
          </w:p>
        </w:tc>
      </w:tr>
      <w:tr w:rsidR="00674304" w:rsidRPr="00DF3B30" w:rsidTr="00157D12">
        <w:trPr>
          <w:trHeight w:val="597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is used for defining the web page structure.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74304" w:rsidRPr="00DF3B30" w:rsidRDefault="00674304" w:rsidP="00157D12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F3B3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CSS is used for styling and formatting the structured content of the web pages.</w:t>
            </w:r>
          </w:p>
        </w:tc>
      </w:tr>
    </w:tbl>
    <w:p w:rsidR="00674304" w:rsidRPr="00DF3B30" w:rsidRDefault="00674304" w:rsidP="00674304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DF3B30">
        <w:rPr>
          <w:rFonts w:ascii="Verdana" w:eastAsia="Times New Roman" w:hAnsi="Verdana" w:cs="Times New Roman"/>
          <w:color w:val="000000"/>
          <w:sz w:val="30"/>
          <w:szCs w:val="30"/>
        </w:rPr>
        <w:t>Advantages of CSS</w:t>
      </w:r>
    </w:p>
    <w:p w:rsidR="00674304" w:rsidRPr="00DF3B30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Reusability: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It means CSS file once created can be reused.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Easy maintenance: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If any changes are required for any web page or document then changes can be simply made in a CSS file where all elements in the web pages or document will be updated automatically.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Download content faster: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CSS requires less code and controls the order of element so that content can be downloaded before images.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Platform Independent: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The scripts are platform independent and support all  the latest browsers.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Data Integrity:</w:t>
      </w:r>
      <w:r w:rsidRPr="00DF3B3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CSS allows to maintain the integrity of data.</w:t>
      </w:r>
    </w:p>
    <w:p w:rsidR="00674304" w:rsidRPr="00DF3B30" w:rsidRDefault="00674304" w:rsidP="00674304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DF3B30">
        <w:rPr>
          <w:rFonts w:ascii="Verdana" w:eastAsia="Times New Roman" w:hAnsi="Verdana" w:cs="Times New Roman"/>
          <w:color w:val="000000"/>
          <w:sz w:val="30"/>
          <w:szCs w:val="30"/>
        </w:rPr>
        <w:lastRenderedPageBreak/>
        <w:t>Limitations of CSS</w:t>
      </w:r>
    </w:p>
    <w:p w:rsidR="00674304" w:rsidRPr="00DF3B30" w:rsidRDefault="00674304" w:rsidP="00674304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CSS cannot create layout effect.</w:t>
      </w:r>
    </w:p>
    <w:p w:rsidR="00674304" w:rsidRPr="00DF3B30" w:rsidRDefault="00674304" w:rsidP="00674304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It does </w:t>
      </w:r>
      <w:proofErr w:type="gramStart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not  give</w:t>
      </w:r>
      <w:proofErr w:type="gramEnd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 absolute control over a page's appearance.</w:t>
      </w:r>
    </w:p>
    <w:p w:rsidR="00674304" w:rsidRPr="00102F3C" w:rsidRDefault="00674304" w:rsidP="00102F3C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does not guarantee any kind of absolute pixel control.</w:t>
      </w:r>
    </w:p>
    <w:p w:rsidR="00674304" w:rsidRDefault="00674304" w:rsidP="00674304">
      <w:p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74304" w:rsidRPr="00DF3B30" w:rsidRDefault="00674304" w:rsidP="00674304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b/>
          <w:color w:val="000000"/>
          <w:sz w:val="56"/>
          <w:szCs w:val="56"/>
        </w:rPr>
      </w:pPr>
      <w:r w:rsidRPr="00DF3B30">
        <w:rPr>
          <w:rFonts w:ascii="Verdana" w:eastAsia="Times New Roman" w:hAnsi="Verdana" w:cs="Times New Roman"/>
          <w:b/>
          <w:color w:val="000000"/>
          <w:sz w:val="56"/>
          <w:szCs w:val="56"/>
        </w:rPr>
        <w:t>Style Sheet Rules</w:t>
      </w:r>
    </w:p>
    <w:p w:rsidR="00674304" w:rsidRPr="00DF3B30" w:rsidRDefault="00674304" w:rsidP="0067430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A CSS consists of selector and declaration block.</w:t>
      </w:r>
    </w:p>
    <w:p w:rsidR="00674304" w:rsidRPr="00DF3B30" w:rsidRDefault="00674304" w:rsidP="0067430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Rule = selector + declaration.</w:t>
      </w:r>
    </w:p>
    <w:p w:rsidR="00674304" w:rsidRPr="00DF3B30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C0A49B" wp14:editId="1377C90B">
            <wp:extent cx="3745230" cy="2392045"/>
            <wp:effectExtent l="0" t="0" r="7620" b="8255"/>
            <wp:docPr id="1" name="Picture 1" descr="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Property</w:t>
      </w:r>
    </w:p>
    <w:p w:rsidR="00674304" w:rsidRPr="00DF3B30" w:rsidRDefault="00674304" w:rsidP="00674304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is assigned to selector for manipulating its style.</w:t>
      </w:r>
    </w:p>
    <w:p w:rsidR="00674304" w:rsidRPr="00DF3B30" w:rsidRDefault="00674304" w:rsidP="00674304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Example of Property- background, border, text-align.</w:t>
      </w:r>
    </w:p>
    <w:p w:rsidR="00674304" w:rsidRPr="00DF3B30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Value</w:t>
      </w:r>
    </w:p>
    <w:p w:rsidR="00674304" w:rsidRPr="00DF3B30" w:rsidRDefault="00674304" w:rsidP="00674304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is assigned to set a property.</w:t>
      </w:r>
    </w:p>
    <w:p w:rsidR="00674304" w:rsidRPr="00DF3B30" w:rsidRDefault="00674304" w:rsidP="00674304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In the diagram above, the property color value is set to yellow.</w:t>
      </w:r>
    </w:p>
    <w:p w:rsidR="00674304" w:rsidRPr="00DF3B30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Declaration</w:t>
      </w:r>
    </w:p>
    <w:p w:rsidR="00674304" w:rsidRPr="00DF3B30" w:rsidRDefault="00674304" w:rsidP="00674304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defines property and value for selector.</w:t>
      </w:r>
    </w:p>
    <w:p w:rsidR="00674304" w:rsidRPr="00DF3B30" w:rsidRDefault="00674304" w:rsidP="00674304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For example -  </w:t>
      </w:r>
      <w:proofErr w:type="gramStart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color :</w:t>
      </w:r>
      <w:proofErr w:type="gramEnd"/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 xml:space="preserve"> yellow.</w:t>
      </w:r>
    </w:p>
    <w:p w:rsidR="00674304" w:rsidRPr="00DF3B30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B30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Selector</w:t>
      </w:r>
    </w:p>
    <w:p w:rsidR="00674304" w:rsidRPr="00DF3B30" w:rsidRDefault="00674304" w:rsidP="00674304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is the name of an HTML element.</w:t>
      </w:r>
    </w:p>
    <w:p w:rsidR="00674304" w:rsidRPr="00DF3B30" w:rsidRDefault="00674304" w:rsidP="00674304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B30">
        <w:rPr>
          <w:rFonts w:ascii="Verdana" w:eastAsia="Times New Roman" w:hAnsi="Verdana" w:cs="Times New Roman"/>
          <w:color w:val="000000"/>
          <w:sz w:val="23"/>
          <w:szCs w:val="23"/>
        </w:rPr>
        <w:t>It is applicable to a declaration.</w:t>
      </w:r>
    </w:p>
    <w:p w:rsidR="00674304" w:rsidRDefault="00674304" w:rsidP="00102F3C">
      <w:pPr>
        <w:shd w:val="clear" w:color="auto" w:fill="FFFFFF"/>
        <w:spacing w:after="0" w:line="390" w:lineRule="atLeast"/>
        <w:ind w:right="45"/>
      </w:pPr>
    </w:p>
    <w:p w:rsidR="00674304" w:rsidRDefault="00674304" w:rsidP="00674304">
      <w:pPr>
        <w:shd w:val="clear" w:color="auto" w:fill="FFFFFF"/>
        <w:spacing w:after="0" w:line="390" w:lineRule="atLeast"/>
        <w:ind w:left="45" w:right="45"/>
      </w:pPr>
    </w:p>
    <w:p w:rsidR="00674304" w:rsidRPr="00DF3B30" w:rsidRDefault="00674304" w:rsidP="00674304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56"/>
          <w:szCs w:val="56"/>
        </w:rPr>
      </w:pPr>
      <w:r w:rsidRPr="00DF3B30">
        <w:rPr>
          <w:rFonts w:ascii="Verdana" w:hAnsi="Verdana"/>
          <w:b w:val="0"/>
          <w:bCs w:val="0"/>
          <w:color w:val="000000"/>
          <w:sz w:val="56"/>
          <w:szCs w:val="56"/>
        </w:rPr>
        <w:t>Types of Style Sheets</w:t>
      </w:r>
    </w:p>
    <w:p w:rsidR="00674304" w:rsidRDefault="00674304" w:rsidP="00674304">
      <w:pPr>
        <w:shd w:val="clear" w:color="auto" w:fill="FFFFFF"/>
        <w:spacing w:after="0" w:line="390" w:lineRule="atLeast"/>
        <w:ind w:left="45" w:right="45"/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There are three different types of style sheets: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 Inline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 Embedded or internal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 External </w:t>
      </w:r>
    </w:p>
    <w:p w:rsidR="00674304" w:rsidRDefault="00674304" w:rsidP="00674304">
      <w:pPr>
        <w:shd w:val="clear" w:color="auto" w:fill="FFFFFF"/>
        <w:spacing w:after="0" w:line="390" w:lineRule="atLeast"/>
        <w:ind w:left="45" w:right="45"/>
      </w:pPr>
    </w:p>
    <w:p w:rsidR="00674304" w:rsidRPr="00297AE2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E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1.  Inline Style Sheet</w:t>
      </w:r>
    </w:p>
    <w:p w:rsidR="00674304" w:rsidRPr="00297AE2" w:rsidRDefault="00674304" w:rsidP="0067430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The style specifications are placed within the html elements.</w:t>
      </w:r>
    </w:p>
    <w:p w:rsidR="00674304" w:rsidRPr="00297AE2" w:rsidRDefault="00674304" w:rsidP="0067430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It uses the style attribute of the html element.</w:t>
      </w:r>
    </w:p>
    <w:p w:rsidR="00674304" w:rsidRDefault="00674304" w:rsidP="00674304">
      <w:pPr>
        <w:rPr>
          <w:rStyle w:val="selected-yellow"/>
          <w:rFonts w:ascii="Verdana" w:hAnsi="Verdana"/>
          <w:color w:val="000000"/>
          <w:sz w:val="23"/>
          <w:szCs w:val="23"/>
          <w:shd w:val="clear" w:color="auto" w:fill="FFFF00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elected-yellow"/>
          <w:rFonts w:ascii="Verdana" w:hAnsi="Verdana"/>
          <w:color w:val="000000"/>
          <w:sz w:val="23"/>
          <w:szCs w:val="23"/>
          <w:shd w:val="clear" w:color="auto" w:fill="FFFF00"/>
        </w:rPr>
        <w:t>&lt;h1 style&gt; … &lt;/h1&gt;</w:t>
      </w:r>
    </w:p>
    <w:p w:rsidR="00674304" w:rsidRDefault="00674304" w:rsidP="0067430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&lt;html&gt;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&lt;title&gt; Inline CSS&lt;/title&gt;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&lt;body style="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background:orange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&lt;h1 style="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color:White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font-family:arial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font-size:14pt;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text-transform:uppercase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text-align:left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;"&gt; This is an example of inline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&lt;/h1&gt;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Default="00674304" w:rsidP="0067430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674304" w:rsidRPr="00297AE2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E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2. Embedded or internal style sheet</w:t>
      </w:r>
    </w:p>
    <w:p w:rsidR="00674304" w:rsidRPr="00297AE2" w:rsidRDefault="00674304" w:rsidP="00674304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The style specifications are defined within the head section of the web page or HTML page.</w:t>
      </w:r>
    </w:p>
    <w:p w:rsidR="00674304" w:rsidRPr="00297AE2" w:rsidRDefault="00674304" w:rsidP="00674304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In this style sheet type, the alternate method of attaching a style sheet to HTML document is &lt;STYLE&gt; tag.</w:t>
      </w:r>
    </w:p>
    <w:p w:rsidR="00674304" w:rsidRPr="00297AE2" w:rsidRDefault="00674304" w:rsidP="00674304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While using &lt;STYLE&gt; tag it must include TYPE attribute.</w:t>
      </w:r>
    </w:p>
    <w:p w:rsidR="00674304" w:rsidRPr="00297AE2" w:rsidRDefault="00674304" w:rsidP="00674304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7AE2">
        <w:rPr>
          <w:rFonts w:ascii="Verdana" w:eastAsia="Times New Roman" w:hAnsi="Verdana" w:cs="Times New Roman"/>
          <w:color w:val="000000"/>
          <w:sz w:val="23"/>
          <w:szCs w:val="23"/>
        </w:rPr>
        <w:t>TYPE attribute specifies what type of style is included in the document.</w:t>
      </w:r>
    </w:p>
    <w:p w:rsidR="00674304" w:rsidRPr="00DF3B30" w:rsidRDefault="00674304" w:rsidP="00674304"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&lt;html&gt;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&lt;title&gt; Embedded CSS&lt;/title&gt;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&lt;style type="text/CSS"&gt;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body {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  background-color:#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ccffff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              }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              h1 { color: purple; font-family: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arial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font-size: 30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 text-transform: uppercase; text-align: left;}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&lt;/style&gt;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&lt;h1&gt; This is an example of embedded CSS&lt;/h1&gt;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  &lt;h1&gt; B E &lt;/h1&gt;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674304" w:rsidRDefault="00674304" w:rsidP="00674304"/>
    <w:p w:rsidR="00674304" w:rsidRPr="00297AE2" w:rsidRDefault="00674304" w:rsidP="00674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E2">
        <w:rPr>
          <w:b/>
        </w:rPr>
        <w:t>3.</w:t>
      </w:r>
      <w:r>
        <w:t xml:space="preserve">External </w:t>
      </w:r>
      <w:r w:rsidRPr="00297AE2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style sheet</w:t>
      </w:r>
    </w:p>
    <w:p w:rsidR="00674304" w:rsidRDefault="00674304" w:rsidP="0067430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97AE2">
        <w:t>With</w:t>
      </w:r>
      <w:r>
        <w:rPr>
          <w:rFonts w:ascii="Verdana" w:hAnsi="Verdana"/>
          <w:color w:val="000000"/>
          <w:sz w:val="23"/>
          <w:szCs w:val="23"/>
        </w:rPr>
        <w:t xml:space="preserve"> an external style sheet, we can change the look of an entire website by changing just one file!</w:t>
      </w:r>
    </w:p>
    <w:p w:rsidR="00674304" w:rsidRDefault="00674304" w:rsidP="0067430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page must include a reference to the external style sheet file inside the &lt;link&gt; element. The &lt;link&gt; element goes inside the &lt;head&gt; section:</w:t>
      </w:r>
    </w:p>
    <w:p w:rsidR="00674304" w:rsidRDefault="00674304" w:rsidP="00674304">
      <w:pPr>
        <w:ind w:firstLine="72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 xml:space="preserve">        &lt;</w:t>
      </w:r>
      <w:r>
        <w:rPr>
          <w:rFonts w:ascii="Consolas" w:hAnsi="Consolas" w:cs="Consolas"/>
          <w:color w:val="A52A2A"/>
        </w:rPr>
        <w:t>link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rel</w:t>
      </w:r>
      <w:proofErr w:type="spellEnd"/>
      <w:r>
        <w:rPr>
          <w:rFonts w:ascii="Consolas" w:hAnsi="Consolas" w:cs="Consolas"/>
          <w:color w:val="0000CD"/>
        </w:rPr>
        <w:t>="stylesheet"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="text/</w:t>
      </w:r>
      <w:proofErr w:type="spellStart"/>
      <w:r>
        <w:rPr>
          <w:rFonts w:ascii="Consolas" w:hAnsi="Consolas" w:cs="Consolas"/>
          <w:color w:val="0000CD"/>
        </w:rPr>
        <w:t>css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="mystyle.css"&gt;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 xml:space="preserve">      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674304" w:rsidRDefault="00674304" w:rsidP="00674304">
      <w:pPr>
        <w:ind w:firstLine="720"/>
        <w:rPr>
          <w:rFonts w:ascii="Consolas" w:hAnsi="Consolas" w:cs="Consolas"/>
          <w:color w:val="0000CD"/>
        </w:rPr>
      </w:pPr>
    </w:p>
    <w:p w:rsidR="00674304" w:rsidRDefault="00674304" w:rsidP="00674304">
      <w:pPr>
        <w:ind w:firstLine="720"/>
        <w:rPr>
          <w:rFonts w:ascii="Consolas" w:hAnsi="Consolas" w:cs="Consolas"/>
          <w:color w:val="0000CD"/>
        </w:rPr>
      </w:pPr>
    </w:p>
    <w:p w:rsidR="00674304" w:rsidRDefault="00674304" w:rsidP="00674304">
      <w:pPr>
        <w:ind w:firstLine="720"/>
        <w:rPr>
          <w:rFonts w:ascii="Consolas" w:hAnsi="Consolas" w:cs="Consolas"/>
          <w:color w:val="0000CD"/>
        </w:rPr>
      </w:pPr>
    </w:p>
    <w:p w:rsidR="00D93CA2" w:rsidRDefault="00D93CA2"/>
    <w:sectPr w:rsidR="00D9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C63"/>
    <w:multiLevelType w:val="multilevel"/>
    <w:tmpl w:val="D73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06A1A"/>
    <w:multiLevelType w:val="multilevel"/>
    <w:tmpl w:val="622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6646C"/>
    <w:multiLevelType w:val="multilevel"/>
    <w:tmpl w:val="A46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5D1239"/>
    <w:multiLevelType w:val="multilevel"/>
    <w:tmpl w:val="870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1200D"/>
    <w:multiLevelType w:val="multilevel"/>
    <w:tmpl w:val="717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90588C"/>
    <w:multiLevelType w:val="multilevel"/>
    <w:tmpl w:val="77B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21319"/>
    <w:multiLevelType w:val="multilevel"/>
    <w:tmpl w:val="9D8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E1F5B"/>
    <w:multiLevelType w:val="multilevel"/>
    <w:tmpl w:val="223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633BEA"/>
    <w:multiLevelType w:val="multilevel"/>
    <w:tmpl w:val="86E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4"/>
    <w:rsid w:val="00102F3C"/>
    <w:rsid w:val="00674304"/>
    <w:rsid w:val="008A35AC"/>
    <w:rsid w:val="00AC69E3"/>
    <w:rsid w:val="00D9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441C"/>
  <w15:chartTrackingRefBased/>
  <w15:docId w15:val="{FC76E75D-441D-491F-B615-D468CFA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04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74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3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-yellow">
    <w:name w:val="selected-yellow"/>
    <w:basedOn w:val="DefaultParagraphFont"/>
    <w:rsid w:val="0067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2020-08-04T02:14:00Z</dcterms:created>
  <dcterms:modified xsi:type="dcterms:W3CDTF">2020-08-04T02:14:00Z</dcterms:modified>
</cp:coreProperties>
</file>