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34"/>
          <w:szCs w:val="34"/>
        </w:rPr>
        <w:t xml:space="preserve">御茗有限公司　網站內容訪談清單</w:t>
      </w:r>
    </w:p>
    <w:p>
      <w:pPr>
        <w:pBdr>
          <w:bottom w:val="single" w:color="AC4630" w:sz="6"/>
        </w:pBdr>
        <w:spacing w:after="24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帶去問老闆用。回答直接打在右邊欄位即可。</w:t>
      </w:r>
    </w:p>
    <w:p>
      <w:pPr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2"/>
          <w:szCs w:val="22"/>
        </w:rPr>
        <w:t xml:space="preserve">怎麼用這份表單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回答不用寫成文章，講重點、講事實就好，文字我來整理。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最有價值的是具體的細節與數字，不是形容詞。「我們很用心」沒有用；「一年採幾季」「保存期限多久」這種答得出數字的才有用。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不知道或老闆沒意見的，直接留空白就好，不用勉強填。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標「必要」的沒有答案，網站就不能上線或不能收錢，請優先問。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建議分三次問：先問第四、五、六段（有哪些茶、什麼規格、多少錢），網站就能真的開始賣東西；再問第七到十段（出貨、付款、退貨、保存期限），就可以合法收錢；家族與茶園的故事最後泡茶時慢慢聊，錄音回來也可以，我幫您整理。（第三段製茶工序是機密，不用問。）</w:t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一、家族與品牌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用在「品牌故事」頁。這一頁現在是我用已知事實寫的初稿。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從哪一代開始做茶？大概是哪一年？現在是第幾代在做？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公司是哪一年成立的？成立之前家裡就在做茶了嗎？做了多久？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「御茗」這兩個字是誰取的？有什麼意思或典故？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商標上那片茶葉是誰設計的？有沒有特別的用意？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家裡誰負責什麼？（誰做茶、誰顧茶園、誰跑業務）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做茶這些年最難的一次是什麼時候？怎麼撐過去的？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有沒有得過獎、比賽名次、認證？（年份與名稱）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有沒有老照片？（老茶廠、老機器、早年的家人）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二、茶園與產區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自家茶園在哪裡？大概多大？（幾分地／幾公頃）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茶菁全部是自家茶園的嗎？還是也跟固定的茶農收？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海拔大概多少公尺？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茶園的土質、日照、霧氣有什麼特別的？魚池跟別的產區差在哪？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一年採幾季？哪一季的茶最好？為什麼？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有沒有用藥？除草方式？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三、製茶工序 —— 不用問了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老闆已回覆：製茶工序屬於商業機密。網站上關於製茶的內容只會停留在公開的一般常識層級（採菁、萎凋、揉捻、發酵、乾燥各是什麼），不會寫入時間、溫度、判斷火候的手法或機具型號。需要讓內容有份量時，改用不涉及作法的事實：產地在大雁村、全程自家廠房完成、由家人親手看顧、品種是台茶 18 號。</w:t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四、每一款茶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這一段直接決定網站上能賣什麼。每一款茶都要問一輪。已知有紅茶（紅玉、阿薩姆）、烏龍、綠茶。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總共有哪幾款茶要上網賣？（先把清單列出來）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每款的正式名稱（要印在網站上的那個名字）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每款的品種（台茶 18 號、台茶 8 號、青心烏龍…）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每款的風味：喝起來是什麼味道？香氣像什麼？會不會苦澀？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每款適合怎麼喝？（純飲、冷泡、做奶茶）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建議沖泡方式：幾克、幾度水、泡幾秒、可以回沖幾次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這款茶跟別人家的差在哪？老闆自己最推薦哪一款？為什麼？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有沒有季節限定或產量很少的？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五、包裝與規格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每一款茶有哪些包裝規格？（150g 罐裝、75g 罐裝、茶包、試喝包…）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每一種規格的實際重量與包裝形式（真空罐？夾鏈袋？紙盒？）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禮盒：有沒有？裡面裝什麼？要不要上網賣？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茶包有沒有？一盒幾包？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包裝上有沒有印製的說明文字？（可以直接沿用到網站）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六、價格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目前資料庫裡是暫定的（150g $650、75g $380），需要正式價格。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每一款、每一種規格的正式零售價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有沒有多買折扣？（買三送一、滿額折）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批發價與批發門檻（第一版不上線，但我要知道才不會設計錯）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價格多久調一次？上次調價是什麼時候？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七、出貨與物流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運費規則已定（黑貓 200／郵局 130／離島 250，本島滿 2,000 免運），以下是還缺的。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收到訂單後多久出貨？（例如「三個工作天內」）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哪幾天不出貨？（週末？農忙？過年休多久？）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常溫寄送就好嗎？夏天需要注意什麼？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有沒有超商取貨的需求？（現在只做宅配與郵局）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寄送範圍：只寄台灣本島與離島？要不要寄國外？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出貨用什麼包材？會不會附贈品或手寫卡片？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八、付款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匯款銀行、分行、帳號、戶名（要顯示在結帳頁給客人）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客人匯款後回報末五碼，這個流程老闆同意嗎？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多久沒付款就取消訂單？（例如三天）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未來要不要接信用卡／LINE Pay？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九、退換貨與客服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網路購物依法有七天鑑賞期，但食品類有例外，需要老闆確認怎麼寫。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客人收到不滿意可以退嗎？什麼情況可以退、什麼情況不行？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拆封過的茶葉可以退嗎？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退貨的運費誰付？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破損或寄錯怎麼處理？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客服時間：幾點到幾點可以打電話？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十、食品標示（法規）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網路賣包裝食品，有些資訊依法要標示。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有效期限／保存期限多久？（例如「未開封 24 個月」）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保存方式？（避光、陰涼、開封後冷藏？）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原產地寫法？（台灣南投／台灣）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內容物只有茶葉嗎？有沒有任何添加物？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有沒有做過營養標示或檢驗報告？（農藥殘留檢驗）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有沒有食品業者登錄字號？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十一、對外資訊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網域全名是什麼？（那個「好久沒付錢」的網域）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 Facebook／Instagram／LINE 官方帳號？要放連結在頁尾嗎？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現在的客人主要從哪裡來？（回頭客、觀光客、網購、批發）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有沒有實體店面或門市可以參觀？地址與營業時間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可以接受參觀茶廠嗎？要不要在網站上開放預約？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十二、照片清單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拍攝時一起處理。詳細規格見專案的 public/images/README.md。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每一款茶的商品照（罐裝，直式 4:5）—— 預計什麼時候拍？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每一款茶的茶乾特寫（橫式 4:3，看得出條索色澤）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三張茶湯俯拍（綠茶、烏龍、紅茶），正方形，杯子與光線要一致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茶園（有霧氣的清晨最好）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製茶廠房與機器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家人做茶的樣子（手的特寫很有力量）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CBC2AC" w:sz="6"/>
        </w:pBdr>
        <w:spacing w:before="40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填好之後把這個檔案傳回來就可以，不用整理格式。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01B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2026-08-17T07:32:44.277Z</dcterms:created>
  <dcterms:modified xsi:type="dcterms:W3CDTF">2026-08-17T07:32:44.278Z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