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638A1" w14:textId="77777777" w:rsidR="00034809" w:rsidRPr="00FF0FFB" w:rsidRDefault="00034809" w:rsidP="00034809">
      <w:pPr>
        <w:pStyle w:val="SUBHEADER"/>
        <w:rPr>
          <w:rFonts w:cstheme="minorHAnsi"/>
          <w:sz w:val="40"/>
          <w:szCs w:val="28"/>
        </w:rPr>
      </w:pPr>
      <w:r w:rsidRPr="00FF0FFB">
        <w:rPr>
          <w:rFonts w:cstheme="minorHAnsi"/>
          <w:sz w:val="40"/>
          <w:szCs w:val="28"/>
        </w:rPr>
        <w:t>COM00141M</w:t>
      </w:r>
    </w:p>
    <w:p w14:paraId="0DB75F4B" w14:textId="77777777" w:rsidR="00034809" w:rsidRPr="00FF0FFB" w:rsidRDefault="00034809" w:rsidP="00034809">
      <w:pPr>
        <w:pStyle w:val="SUBHEADER"/>
        <w:rPr>
          <w:rFonts w:cstheme="minorHAnsi"/>
          <w:noProof/>
          <w:sz w:val="52"/>
          <w:szCs w:val="52"/>
        </w:rPr>
      </w:pPr>
      <w:r w:rsidRPr="00FF0FFB">
        <w:rPr>
          <w:rFonts w:cstheme="minorHAnsi"/>
          <w:noProof/>
          <w:sz w:val="52"/>
          <w:szCs w:val="52"/>
        </w:rPr>
        <w:t>Department of Computer Science</w:t>
      </w:r>
    </w:p>
    <w:p w14:paraId="4ECF7BD0" w14:textId="77777777" w:rsidR="00034809" w:rsidRPr="00FF0FFB" w:rsidRDefault="00034809" w:rsidP="00034809">
      <w:pPr>
        <w:pStyle w:val="SUBHEADER"/>
        <w:rPr>
          <w:rFonts w:cstheme="minorHAnsi"/>
          <w:b/>
          <w:bCs/>
          <w:noProof/>
          <w:color w:val="06536D"/>
          <w:sz w:val="40"/>
          <w:szCs w:val="28"/>
        </w:rPr>
      </w:pPr>
      <w:r w:rsidRPr="00FF0FFB">
        <w:rPr>
          <w:rFonts w:cstheme="minorHAnsi"/>
          <w:b/>
          <w:bCs/>
          <w:noProof/>
          <w:color w:val="06536D"/>
          <w:sz w:val="40"/>
          <w:szCs w:val="28"/>
        </w:rPr>
        <w:t>Algorithms and Data Structures</w:t>
      </w:r>
    </w:p>
    <w:p w14:paraId="3E51256A" w14:textId="77777777" w:rsidR="00034809" w:rsidRPr="00FF0FFB" w:rsidRDefault="00034809" w:rsidP="00034809">
      <w:pPr>
        <w:pStyle w:val="Heading1"/>
        <w:rPr>
          <w:rFonts w:cstheme="minorHAnsi"/>
          <w:sz w:val="56"/>
          <w:szCs w:val="36"/>
        </w:rPr>
      </w:pPr>
      <w:r w:rsidRPr="00FF0FFB">
        <w:rPr>
          <w:rFonts w:cstheme="minorHAnsi"/>
          <w:sz w:val="56"/>
          <w:szCs w:val="36"/>
        </w:rPr>
        <w:t>Assessment Background/Scenario</w:t>
      </w:r>
    </w:p>
    <w:p w14:paraId="4A152F25" w14:textId="77777777" w:rsidR="00034809" w:rsidRPr="00FF0FFB" w:rsidRDefault="00034809" w:rsidP="00034809">
      <w:pPr>
        <w:pStyle w:val="Heading2"/>
        <w:rPr>
          <w:rFonts w:cstheme="minorHAnsi"/>
          <w:sz w:val="40"/>
          <w:szCs w:val="28"/>
        </w:rPr>
      </w:pPr>
      <w:r w:rsidRPr="00FF0FFB">
        <w:rPr>
          <w:rFonts w:cstheme="minorHAnsi"/>
          <w:sz w:val="40"/>
          <w:szCs w:val="28"/>
        </w:rPr>
        <w:t>Scenario</w:t>
      </w:r>
    </w:p>
    <w:p w14:paraId="29BE7DE7" w14:textId="77777777" w:rsidR="00034809" w:rsidRPr="00FF0FFB" w:rsidRDefault="00034809" w:rsidP="00034809">
      <w:pPr>
        <w:spacing w:after="240"/>
        <w:rPr>
          <w:rFonts w:cstheme="minorHAnsi"/>
          <w:sz w:val="24"/>
          <w:szCs w:val="24"/>
        </w:rPr>
      </w:pPr>
      <w:r w:rsidRPr="00FF0FFB">
        <w:rPr>
          <w:rFonts w:cstheme="minorHAnsi"/>
          <w:sz w:val="24"/>
          <w:szCs w:val="24"/>
        </w:rPr>
        <w:t>A department store needs an application for tracking sales, calculating sales targets, and producing reports. Each department submits its monthly sales as shown in Table 1. These sales are then presented to the company executive board in a quarterly report. Each quarter consist of 3 months starting with the first quarter being from January to March inclusively.</w:t>
      </w:r>
    </w:p>
    <w:tbl>
      <w:tblPr>
        <w:tblStyle w:val="TableGrid"/>
        <w:tblW w:w="3901" w:type="pct"/>
        <w:jc w:val="center"/>
        <w:tblLook w:val="04A0" w:firstRow="1" w:lastRow="0" w:firstColumn="1" w:lastColumn="0" w:noHBand="0" w:noVBand="1"/>
      </w:tblPr>
      <w:tblGrid>
        <w:gridCol w:w="1291"/>
        <w:gridCol w:w="1064"/>
        <w:gridCol w:w="992"/>
        <w:gridCol w:w="1181"/>
        <w:gridCol w:w="1701"/>
        <w:gridCol w:w="1417"/>
      </w:tblGrid>
      <w:tr w:rsidR="00034809" w:rsidRPr="00FF0FFB" w14:paraId="13D2C054" w14:textId="77777777" w:rsidTr="00244C58">
        <w:trPr>
          <w:tblHeader/>
          <w:jc w:val="center"/>
        </w:trPr>
        <w:tc>
          <w:tcPr>
            <w:tcW w:w="1108" w:type="dxa"/>
            <w:shd w:val="clear" w:color="auto" w:fill="auto"/>
            <w:noWrap/>
            <w:tcMar>
              <w:left w:w="0" w:type="dxa"/>
              <w:right w:w="0" w:type="dxa"/>
            </w:tcMar>
            <w:vAlign w:val="center"/>
          </w:tcPr>
          <w:p w14:paraId="0BF0CA22" w14:textId="77777777" w:rsidR="00034809" w:rsidRPr="00FF0FFB" w:rsidRDefault="00034809" w:rsidP="00244C58">
            <w:pPr>
              <w:rPr>
                <w:rFonts w:cstheme="minorHAnsi"/>
                <w:sz w:val="28"/>
                <w:szCs w:val="28"/>
              </w:rPr>
            </w:pPr>
          </w:p>
        </w:tc>
        <w:tc>
          <w:tcPr>
            <w:tcW w:w="1014" w:type="dxa"/>
            <w:shd w:val="clear" w:color="auto" w:fill="E2EFD9" w:themeFill="accent6" w:themeFillTint="33"/>
            <w:noWrap/>
            <w:tcMar>
              <w:left w:w="0" w:type="dxa"/>
              <w:right w:w="0" w:type="dxa"/>
            </w:tcMar>
            <w:vAlign w:val="center"/>
          </w:tcPr>
          <w:p w14:paraId="2F872B35" w14:textId="77777777" w:rsidR="00034809" w:rsidRPr="00FF0FFB" w:rsidRDefault="00034809" w:rsidP="00244C58">
            <w:pPr>
              <w:jc w:val="center"/>
              <w:rPr>
                <w:rFonts w:cstheme="minorHAnsi"/>
                <w:b/>
                <w:sz w:val="28"/>
                <w:szCs w:val="28"/>
              </w:rPr>
            </w:pPr>
            <w:r w:rsidRPr="00FF0FFB">
              <w:rPr>
                <w:rFonts w:cstheme="minorHAnsi"/>
                <w:b/>
                <w:sz w:val="28"/>
                <w:szCs w:val="28"/>
              </w:rPr>
              <w:t>Electrical</w:t>
            </w:r>
          </w:p>
        </w:tc>
        <w:tc>
          <w:tcPr>
            <w:tcW w:w="992" w:type="dxa"/>
            <w:shd w:val="clear" w:color="auto" w:fill="E2EFD9" w:themeFill="accent6" w:themeFillTint="33"/>
            <w:noWrap/>
            <w:tcMar>
              <w:left w:w="0" w:type="dxa"/>
              <w:right w:w="0" w:type="dxa"/>
            </w:tcMar>
            <w:vAlign w:val="center"/>
          </w:tcPr>
          <w:p w14:paraId="6F915436" w14:textId="77777777" w:rsidR="00034809" w:rsidRPr="00FF0FFB" w:rsidRDefault="00034809" w:rsidP="00244C58">
            <w:pPr>
              <w:jc w:val="center"/>
              <w:rPr>
                <w:rFonts w:cstheme="minorHAnsi"/>
                <w:b/>
                <w:sz w:val="28"/>
                <w:szCs w:val="28"/>
              </w:rPr>
            </w:pPr>
            <w:r w:rsidRPr="00FF0FFB">
              <w:rPr>
                <w:rFonts w:cstheme="minorHAnsi"/>
                <w:b/>
                <w:sz w:val="28"/>
                <w:szCs w:val="28"/>
              </w:rPr>
              <w:t>Kitchen</w:t>
            </w:r>
          </w:p>
        </w:tc>
        <w:tc>
          <w:tcPr>
            <w:tcW w:w="1134" w:type="dxa"/>
            <w:shd w:val="clear" w:color="auto" w:fill="E2EFD9" w:themeFill="accent6" w:themeFillTint="33"/>
            <w:noWrap/>
            <w:tcMar>
              <w:left w:w="0" w:type="dxa"/>
              <w:right w:w="0" w:type="dxa"/>
            </w:tcMar>
            <w:vAlign w:val="center"/>
          </w:tcPr>
          <w:p w14:paraId="35589228" w14:textId="77777777" w:rsidR="00034809" w:rsidRPr="00FF0FFB" w:rsidRDefault="00034809" w:rsidP="00244C58">
            <w:pPr>
              <w:jc w:val="center"/>
              <w:rPr>
                <w:rFonts w:cstheme="minorHAnsi"/>
                <w:b/>
                <w:sz w:val="28"/>
                <w:szCs w:val="28"/>
              </w:rPr>
            </w:pPr>
            <w:r w:rsidRPr="00FF0FFB">
              <w:rPr>
                <w:rFonts w:cstheme="minorHAnsi"/>
                <w:b/>
                <w:sz w:val="28"/>
                <w:szCs w:val="28"/>
              </w:rPr>
              <w:t>Bathroom</w:t>
            </w:r>
          </w:p>
        </w:tc>
        <w:tc>
          <w:tcPr>
            <w:tcW w:w="1701" w:type="dxa"/>
            <w:shd w:val="clear" w:color="auto" w:fill="E2EFD9" w:themeFill="accent6" w:themeFillTint="33"/>
            <w:noWrap/>
            <w:tcMar>
              <w:left w:w="0" w:type="dxa"/>
              <w:right w:w="0" w:type="dxa"/>
            </w:tcMar>
            <w:vAlign w:val="center"/>
          </w:tcPr>
          <w:p w14:paraId="21EBC9CC" w14:textId="77777777" w:rsidR="00034809" w:rsidRPr="00FF0FFB" w:rsidRDefault="00034809" w:rsidP="00244C58">
            <w:pPr>
              <w:jc w:val="center"/>
              <w:rPr>
                <w:rFonts w:cstheme="minorHAnsi"/>
                <w:b/>
                <w:sz w:val="28"/>
                <w:szCs w:val="28"/>
              </w:rPr>
            </w:pPr>
            <w:r w:rsidRPr="00FF0FFB">
              <w:rPr>
                <w:rFonts w:cstheme="minorHAnsi"/>
                <w:b/>
                <w:sz w:val="28"/>
                <w:szCs w:val="28"/>
              </w:rPr>
              <w:t>Soft Furnishing</w:t>
            </w:r>
          </w:p>
        </w:tc>
        <w:tc>
          <w:tcPr>
            <w:tcW w:w="1417" w:type="dxa"/>
            <w:shd w:val="clear" w:color="auto" w:fill="E2EFD9" w:themeFill="accent6" w:themeFillTint="33"/>
            <w:noWrap/>
            <w:tcMar>
              <w:left w:w="0" w:type="dxa"/>
              <w:right w:w="0" w:type="dxa"/>
            </w:tcMar>
            <w:vAlign w:val="center"/>
          </w:tcPr>
          <w:p w14:paraId="6DA9529A" w14:textId="77777777" w:rsidR="00034809" w:rsidRPr="00FF0FFB" w:rsidRDefault="00034809" w:rsidP="00244C58">
            <w:pPr>
              <w:jc w:val="center"/>
              <w:rPr>
                <w:rFonts w:cstheme="minorHAnsi"/>
                <w:b/>
                <w:sz w:val="28"/>
                <w:szCs w:val="28"/>
              </w:rPr>
            </w:pPr>
            <w:r w:rsidRPr="00FF0FFB">
              <w:rPr>
                <w:rFonts w:cstheme="minorHAnsi"/>
                <w:b/>
                <w:sz w:val="28"/>
                <w:szCs w:val="28"/>
              </w:rPr>
              <w:t>Accessories</w:t>
            </w:r>
          </w:p>
        </w:tc>
      </w:tr>
      <w:tr w:rsidR="00034809" w:rsidRPr="00FF0FFB" w14:paraId="7E800947" w14:textId="77777777" w:rsidTr="00244C58">
        <w:trPr>
          <w:jc w:val="center"/>
        </w:trPr>
        <w:tc>
          <w:tcPr>
            <w:tcW w:w="1108" w:type="dxa"/>
            <w:shd w:val="clear" w:color="auto" w:fill="D9E2F3" w:themeFill="accent1" w:themeFillTint="33"/>
            <w:noWrap/>
            <w:tcMar>
              <w:left w:w="0" w:type="dxa"/>
              <w:right w:w="0" w:type="dxa"/>
            </w:tcMar>
            <w:vAlign w:val="center"/>
          </w:tcPr>
          <w:p w14:paraId="17291D07" w14:textId="77777777" w:rsidR="00034809" w:rsidRPr="00FF0FFB" w:rsidRDefault="00034809" w:rsidP="00244C58">
            <w:pPr>
              <w:rPr>
                <w:rFonts w:cstheme="minorHAnsi"/>
                <w:b/>
                <w:sz w:val="28"/>
                <w:szCs w:val="28"/>
              </w:rPr>
            </w:pPr>
            <w:r w:rsidRPr="00FF0FFB">
              <w:rPr>
                <w:rFonts w:cstheme="minorHAnsi"/>
                <w:b/>
                <w:sz w:val="28"/>
                <w:szCs w:val="28"/>
              </w:rPr>
              <w:t>April</w:t>
            </w:r>
          </w:p>
        </w:tc>
        <w:tc>
          <w:tcPr>
            <w:tcW w:w="1014" w:type="dxa"/>
            <w:noWrap/>
            <w:tcMar>
              <w:left w:w="0" w:type="dxa"/>
              <w:right w:w="0" w:type="dxa"/>
            </w:tcMar>
            <w:vAlign w:val="center"/>
          </w:tcPr>
          <w:p w14:paraId="1F4B4619" w14:textId="77777777" w:rsidR="00034809" w:rsidRPr="00FF0FFB" w:rsidRDefault="00034809" w:rsidP="00244C58">
            <w:pPr>
              <w:jc w:val="center"/>
              <w:rPr>
                <w:rFonts w:cstheme="minorHAnsi"/>
                <w:sz w:val="28"/>
                <w:szCs w:val="28"/>
              </w:rPr>
            </w:pPr>
            <w:r w:rsidRPr="00FF0FFB">
              <w:rPr>
                <w:rFonts w:cstheme="minorHAnsi"/>
                <w:sz w:val="28"/>
                <w:szCs w:val="28"/>
              </w:rPr>
              <w:t>67</w:t>
            </w:r>
          </w:p>
        </w:tc>
        <w:tc>
          <w:tcPr>
            <w:tcW w:w="992" w:type="dxa"/>
            <w:noWrap/>
            <w:tcMar>
              <w:left w:w="0" w:type="dxa"/>
              <w:right w:w="0" w:type="dxa"/>
            </w:tcMar>
            <w:vAlign w:val="center"/>
          </w:tcPr>
          <w:p w14:paraId="25CCFB89" w14:textId="77777777" w:rsidR="00034809" w:rsidRPr="00FF0FFB" w:rsidRDefault="00034809" w:rsidP="00244C58">
            <w:pPr>
              <w:jc w:val="center"/>
              <w:rPr>
                <w:rFonts w:cstheme="minorHAnsi"/>
                <w:sz w:val="28"/>
                <w:szCs w:val="28"/>
              </w:rPr>
            </w:pPr>
            <w:r w:rsidRPr="00FF0FFB">
              <w:rPr>
                <w:rFonts w:cstheme="minorHAnsi"/>
                <w:sz w:val="28"/>
                <w:szCs w:val="28"/>
              </w:rPr>
              <w:t>65</w:t>
            </w:r>
          </w:p>
        </w:tc>
        <w:tc>
          <w:tcPr>
            <w:tcW w:w="1134" w:type="dxa"/>
            <w:noWrap/>
            <w:tcMar>
              <w:left w:w="0" w:type="dxa"/>
              <w:right w:w="0" w:type="dxa"/>
            </w:tcMar>
            <w:vAlign w:val="center"/>
          </w:tcPr>
          <w:p w14:paraId="43DA7110" w14:textId="77777777" w:rsidR="00034809" w:rsidRPr="00FF0FFB" w:rsidRDefault="00034809" w:rsidP="00244C58">
            <w:pPr>
              <w:jc w:val="center"/>
              <w:rPr>
                <w:rFonts w:cstheme="minorHAnsi"/>
                <w:sz w:val="28"/>
                <w:szCs w:val="28"/>
              </w:rPr>
            </w:pPr>
            <w:r w:rsidRPr="00FF0FFB">
              <w:rPr>
                <w:rFonts w:cstheme="minorHAnsi"/>
                <w:sz w:val="28"/>
                <w:szCs w:val="28"/>
              </w:rPr>
              <w:t>63</w:t>
            </w:r>
          </w:p>
        </w:tc>
        <w:tc>
          <w:tcPr>
            <w:tcW w:w="1701" w:type="dxa"/>
            <w:noWrap/>
            <w:tcMar>
              <w:left w:w="0" w:type="dxa"/>
              <w:right w:w="0" w:type="dxa"/>
            </w:tcMar>
            <w:vAlign w:val="center"/>
          </w:tcPr>
          <w:p w14:paraId="2E3058CB" w14:textId="77777777" w:rsidR="00034809" w:rsidRPr="00FF0FFB" w:rsidRDefault="00034809" w:rsidP="00244C58">
            <w:pPr>
              <w:jc w:val="center"/>
              <w:rPr>
                <w:rFonts w:cstheme="minorHAnsi"/>
                <w:sz w:val="28"/>
                <w:szCs w:val="28"/>
              </w:rPr>
            </w:pPr>
            <w:r w:rsidRPr="00FF0FFB">
              <w:rPr>
                <w:rFonts w:cstheme="minorHAnsi"/>
                <w:sz w:val="28"/>
                <w:szCs w:val="28"/>
              </w:rPr>
              <w:t>18</w:t>
            </w:r>
          </w:p>
        </w:tc>
        <w:tc>
          <w:tcPr>
            <w:tcW w:w="1417" w:type="dxa"/>
            <w:noWrap/>
            <w:tcMar>
              <w:left w:w="0" w:type="dxa"/>
              <w:right w:w="0" w:type="dxa"/>
            </w:tcMar>
            <w:vAlign w:val="center"/>
          </w:tcPr>
          <w:p w14:paraId="0FCB1F64" w14:textId="77777777" w:rsidR="00034809" w:rsidRPr="00FF0FFB" w:rsidRDefault="00034809" w:rsidP="00244C58">
            <w:pPr>
              <w:jc w:val="center"/>
              <w:rPr>
                <w:rFonts w:cstheme="minorHAnsi"/>
                <w:sz w:val="28"/>
                <w:szCs w:val="28"/>
              </w:rPr>
            </w:pPr>
            <w:r w:rsidRPr="00FF0FFB">
              <w:rPr>
                <w:rFonts w:cstheme="minorHAnsi"/>
                <w:sz w:val="28"/>
                <w:szCs w:val="28"/>
              </w:rPr>
              <w:t>16</w:t>
            </w:r>
          </w:p>
        </w:tc>
      </w:tr>
      <w:tr w:rsidR="00034809" w:rsidRPr="00FF0FFB" w14:paraId="2287D50D" w14:textId="77777777" w:rsidTr="00244C58">
        <w:trPr>
          <w:jc w:val="center"/>
        </w:trPr>
        <w:tc>
          <w:tcPr>
            <w:tcW w:w="1108" w:type="dxa"/>
            <w:shd w:val="clear" w:color="auto" w:fill="D9E2F3" w:themeFill="accent1" w:themeFillTint="33"/>
            <w:noWrap/>
            <w:tcMar>
              <w:left w:w="0" w:type="dxa"/>
              <w:right w:w="0" w:type="dxa"/>
            </w:tcMar>
            <w:vAlign w:val="center"/>
          </w:tcPr>
          <w:p w14:paraId="10F0F3B7" w14:textId="77777777" w:rsidR="00034809" w:rsidRPr="00FF0FFB" w:rsidRDefault="00034809" w:rsidP="00244C58">
            <w:pPr>
              <w:rPr>
                <w:rFonts w:cstheme="minorHAnsi"/>
                <w:b/>
                <w:sz w:val="28"/>
                <w:szCs w:val="28"/>
              </w:rPr>
            </w:pPr>
            <w:r w:rsidRPr="00FF0FFB">
              <w:rPr>
                <w:rFonts w:cstheme="minorHAnsi"/>
                <w:b/>
                <w:sz w:val="28"/>
                <w:szCs w:val="28"/>
              </w:rPr>
              <w:t>May</w:t>
            </w:r>
          </w:p>
        </w:tc>
        <w:tc>
          <w:tcPr>
            <w:tcW w:w="1014" w:type="dxa"/>
            <w:noWrap/>
            <w:tcMar>
              <w:left w:w="0" w:type="dxa"/>
              <w:right w:w="0" w:type="dxa"/>
            </w:tcMar>
            <w:vAlign w:val="center"/>
          </w:tcPr>
          <w:p w14:paraId="06C25DF8" w14:textId="77777777" w:rsidR="00034809" w:rsidRPr="00FF0FFB" w:rsidRDefault="00034809" w:rsidP="00244C58">
            <w:pPr>
              <w:jc w:val="center"/>
              <w:rPr>
                <w:rFonts w:cstheme="minorHAnsi"/>
                <w:sz w:val="28"/>
                <w:szCs w:val="28"/>
              </w:rPr>
            </w:pPr>
            <w:r w:rsidRPr="00FF0FFB">
              <w:rPr>
                <w:rFonts w:cstheme="minorHAnsi"/>
                <w:sz w:val="28"/>
                <w:szCs w:val="28"/>
              </w:rPr>
              <w:t>63</w:t>
            </w:r>
          </w:p>
        </w:tc>
        <w:tc>
          <w:tcPr>
            <w:tcW w:w="992" w:type="dxa"/>
            <w:noWrap/>
            <w:tcMar>
              <w:left w:w="0" w:type="dxa"/>
              <w:right w:w="0" w:type="dxa"/>
            </w:tcMar>
            <w:vAlign w:val="center"/>
          </w:tcPr>
          <w:p w14:paraId="699BA631" w14:textId="77777777" w:rsidR="00034809" w:rsidRPr="00FF0FFB" w:rsidRDefault="00034809" w:rsidP="00244C58">
            <w:pPr>
              <w:jc w:val="center"/>
              <w:rPr>
                <w:rFonts w:cstheme="minorHAnsi"/>
                <w:sz w:val="28"/>
                <w:szCs w:val="28"/>
              </w:rPr>
            </w:pPr>
            <w:r w:rsidRPr="00FF0FFB">
              <w:rPr>
                <w:rFonts w:cstheme="minorHAnsi"/>
                <w:sz w:val="28"/>
                <w:szCs w:val="28"/>
              </w:rPr>
              <w:t>67</w:t>
            </w:r>
          </w:p>
        </w:tc>
        <w:tc>
          <w:tcPr>
            <w:tcW w:w="1134" w:type="dxa"/>
            <w:noWrap/>
            <w:tcMar>
              <w:left w:w="0" w:type="dxa"/>
              <w:right w:w="0" w:type="dxa"/>
            </w:tcMar>
            <w:vAlign w:val="center"/>
          </w:tcPr>
          <w:p w14:paraId="1343A15C" w14:textId="77777777" w:rsidR="00034809" w:rsidRPr="00FF0FFB" w:rsidRDefault="00034809" w:rsidP="00244C58">
            <w:pPr>
              <w:jc w:val="center"/>
              <w:rPr>
                <w:rFonts w:cstheme="minorHAnsi"/>
                <w:sz w:val="28"/>
                <w:szCs w:val="28"/>
              </w:rPr>
            </w:pPr>
            <w:r w:rsidRPr="00FF0FFB">
              <w:rPr>
                <w:rFonts w:cstheme="minorHAnsi"/>
                <w:sz w:val="28"/>
                <w:szCs w:val="28"/>
              </w:rPr>
              <w:t>63</w:t>
            </w:r>
          </w:p>
        </w:tc>
        <w:tc>
          <w:tcPr>
            <w:tcW w:w="1701" w:type="dxa"/>
            <w:noWrap/>
            <w:tcMar>
              <w:left w:w="0" w:type="dxa"/>
              <w:right w:w="0" w:type="dxa"/>
            </w:tcMar>
            <w:vAlign w:val="center"/>
          </w:tcPr>
          <w:p w14:paraId="24920E0E" w14:textId="77777777" w:rsidR="00034809" w:rsidRPr="00FF0FFB" w:rsidRDefault="00034809" w:rsidP="00244C58">
            <w:pPr>
              <w:jc w:val="center"/>
              <w:rPr>
                <w:rFonts w:cstheme="minorHAnsi"/>
                <w:sz w:val="28"/>
                <w:szCs w:val="28"/>
              </w:rPr>
            </w:pPr>
            <w:r w:rsidRPr="00FF0FFB">
              <w:rPr>
                <w:rFonts w:cstheme="minorHAnsi"/>
                <w:sz w:val="28"/>
                <w:szCs w:val="28"/>
              </w:rPr>
              <w:t>24</w:t>
            </w:r>
          </w:p>
        </w:tc>
        <w:tc>
          <w:tcPr>
            <w:tcW w:w="1417" w:type="dxa"/>
            <w:noWrap/>
            <w:tcMar>
              <w:left w:w="0" w:type="dxa"/>
              <w:right w:w="0" w:type="dxa"/>
            </w:tcMar>
            <w:vAlign w:val="center"/>
          </w:tcPr>
          <w:p w14:paraId="1231FB71" w14:textId="77777777" w:rsidR="00034809" w:rsidRPr="00FF0FFB" w:rsidRDefault="00034809" w:rsidP="00244C58">
            <w:pPr>
              <w:jc w:val="center"/>
              <w:rPr>
                <w:rFonts w:cstheme="minorHAnsi"/>
                <w:sz w:val="28"/>
                <w:szCs w:val="28"/>
              </w:rPr>
            </w:pPr>
            <w:r w:rsidRPr="00FF0FFB">
              <w:rPr>
                <w:rFonts w:cstheme="minorHAnsi"/>
                <w:sz w:val="28"/>
                <w:szCs w:val="28"/>
              </w:rPr>
              <w:t>23</w:t>
            </w:r>
          </w:p>
        </w:tc>
      </w:tr>
      <w:tr w:rsidR="00034809" w:rsidRPr="00FF0FFB" w14:paraId="466A1612" w14:textId="77777777" w:rsidTr="00244C58">
        <w:trPr>
          <w:jc w:val="center"/>
        </w:trPr>
        <w:tc>
          <w:tcPr>
            <w:tcW w:w="1108" w:type="dxa"/>
            <w:shd w:val="clear" w:color="auto" w:fill="D9E2F3" w:themeFill="accent1" w:themeFillTint="33"/>
            <w:noWrap/>
            <w:tcMar>
              <w:left w:w="0" w:type="dxa"/>
              <w:right w:w="0" w:type="dxa"/>
            </w:tcMar>
            <w:vAlign w:val="center"/>
          </w:tcPr>
          <w:p w14:paraId="500513A3" w14:textId="77777777" w:rsidR="00034809" w:rsidRPr="00FF0FFB" w:rsidRDefault="00034809" w:rsidP="00244C58">
            <w:pPr>
              <w:rPr>
                <w:rFonts w:cstheme="minorHAnsi"/>
                <w:b/>
                <w:sz w:val="28"/>
                <w:szCs w:val="28"/>
              </w:rPr>
            </w:pPr>
            <w:r w:rsidRPr="00FF0FFB">
              <w:rPr>
                <w:rFonts w:cstheme="minorHAnsi"/>
                <w:b/>
                <w:sz w:val="28"/>
                <w:szCs w:val="28"/>
              </w:rPr>
              <w:t>June</w:t>
            </w:r>
          </w:p>
        </w:tc>
        <w:tc>
          <w:tcPr>
            <w:tcW w:w="1014" w:type="dxa"/>
            <w:noWrap/>
            <w:tcMar>
              <w:left w:w="0" w:type="dxa"/>
              <w:right w:w="0" w:type="dxa"/>
            </w:tcMar>
            <w:vAlign w:val="center"/>
          </w:tcPr>
          <w:p w14:paraId="6DCF2BBB" w14:textId="77777777" w:rsidR="00034809" w:rsidRPr="00FF0FFB" w:rsidRDefault="00034809" w:rsidP="00244C58">
            <w:pPr>
              <w:jc w:val="center"/>
              <w:rPr>
                <w:rFonts w:cstheme="minorHAnsi"/>
                <w:sz w:val="28"/>
                <w:szCs w:val="28"/>
              </w:rPr>
            </w:pPr>
            <w:r w:rsidRPr="00FF0FFB">
              <w:rPr>
                <w:rFonts w:cstheme="minorHAnsi"/>
                <w:sz w:val="28"/>
                <w:szCs w:val="28"/>
              </w:rPr>
              <w:t>78</w:t>
            </w:r>
          </w:p>
        </w:tc>
        <w:tc>
          <w:tcPr>
            <w:tcW w:w="992" w:type="dxa"/>
            <w:noWrap/>
            <w:tcMar>
              <w:left w:w="0" w:type="dxa"/>
              <w:right w:w="0" w:type="dxa"/>
            </w:tcMar>
            <w:vAlign w:val="center"/>
          </w:tcPr>
          <w:p w14:paraId="3FCD84C4" w14:textId="77777777" w:rsidR="00034809" w:rsidRPr="00FF0FFB" w:rsidRDefault="00034809" w:rsidP="00244C58">
            <w:pPr>
              <w:jc w:val="center"/>
              <w:rPr>
                <w:rFonts w:cstheme="minorHAnsi"/>
                <w:sz w:val="28"/>
                <w:szCs w:val="28"/>
              </w:rPr>
            </w:pPr>
            <w:r w:rsidRPr="00FF0FFB">
              <w:rPr>
                <w:rFonts w:cstheme="minorHAnsi"/>
                <w:sz w:val="28"/>
                <w:szCs w:val="28"/>
              </w:rPr>
              <w:t>56</w:t>
            </w:r>
          </w:p>
        </w:tc>
        <w:tc>
          <w:tcPr>
            <w:tcW w:w="1134" w:type="dxa"/>
            <w:noWrap/>
            <w:tcMar>
              <w:left w:w="0" w:type="dxa"/>
              <w:right w:w="0" w:type="dxa"/>
            </w:tcMar>
            <w:vAlign w:val="center"/>
          </w:tcPr>
          <w:p w14:paraId="4A6B3954" w14:textId="77777777" w:rsidR="00034809" w:rsidRPr="00FF0FFB" w:rsidRDefault="00034809" w:rsidP="00244C58">
            <w:pPr>
              <w:jc w:val="center"/>
              <w:rPr>
                <w:rFonts w:cstheme="minorHAnsi"/>
                <w:sz w:val="28"/>
                <w:szCs w:val="28"/>
              </w:rPr>
            </w:pPr>
            <w:r w:rsidRPr="00FF0FFB">
              <w:rPr>
                <w:rFonts w:cstheme="minorHAnsi"/>
                <w:sz w:val="28"/>
                <w:szCs w:val="28"/>
              </w:rPr>
              <w:t>65</w:t>
            </w:r>
          </w:p>
        </w:tc>
        <w:tc>
          <w:tcPr>
            <w:tcW w:w="1701" w:type="dxa"/>
            <w:noWrap/>
            <w:tcMar>
              <w:left w:w="0" w:type="dxa"/>
              <w:right w:w="0" w:type="dxa"/>
            </w:tcMar>
            <w:vAlign w:val="center"/>
          </w:tcPr>
          <w:p w14:paraId="0E833B76" w14:textId="77777777" w:rsidR="00034809" w:rsidRPr="00FF0FFB" w:rsidRDefault="00034809" w:rsidP="00244C58">
            <w:pPr>
              <w:jc w:val="center"/>
              <w:rPr>
                <w:rFonts w:cstheme="minorHAnsi"/>
                <w:sz w:val="28"/>
                <w:szCs w:val="28"/>
              </w:rPr>
            </w:pPr>
            <w:r w:rsidRPr="00FF0FFB">
              <w:rPr>
                <w:rFonts w:cstheme="minorHAnsi"/>
                <w:sz w:val="28"/>
                <w:szCs w:val="28"/>
              </w:rPr>
              <w:t>22</w:t>
            </w:r>
          </w:p>
        </w:tc>
        <w:tc>
          <w:tcPr>
            <w:tcW w:w="1417" w:type="dxa"/>
            <w:noWrap/>
            <w:tcMar>
              <w:left w:w="0" w:type="dxa"/>
              <w:right w:w="0" w:type="dxa"/>
            </w:tcMar>
            <w:vAlign w:val="center"/>
          </w:tcPr>
          <w:p w14:paraId="5B8CDF94" w14:textId="77777777" w:rsidR="00034809" w:rsidRPr="00FF0FFB" w:rsidRDefault="00034809" w:rsidP="00244C58">
            <w:pPr>
              <w:jc w:val="center"/>
              <w:rPr>
                <w:rFonts w:cstheme="minorHAnsi"/>
                <w:sz w:val="28"/>
                <w:szCs w:val="28"/>
              </w:rPr>
            </w:pPr>
            <w:r w:rsidRPr="00FF0FFB">
              <w:rPr>
                <w:rFonts w:cstheme="minorHAnsi"/>
                <w:sz w:val="28"/>
                <w:szCs w:val="28"/>
              </w:rPr>
              <w:t>21</w:t>
            </w:r>
          </w:p>
        </w:tc>
      </w:tr>
      <w:tr w:rsidR="00034809" w:rsidRPr="00FF0FFB" w14:paraId="6408E917" w14:textId="77777777" w:rsidTr="00244C58">
        <w:trPr>
          <w:jc w:val="center"/>
        </w:trPr>
        <w:tc>
          <w:tcPr>
            <w:tcW w:w="1108" w:type="dxa"/>
            <w:shd w:val="clear" w:color="auto" w:fill="D9E2F3" w:themeFill="accent1" w:themeFillTint="33"/>
            <w:noWrap/>
            <w:tcMar>
              <w:left w:w="0" w:type="dxa"/>
              <w:right w:w="0" w:type="dxa"/>
            </w:tcMar>
            <w:vAlign w:val="center"/>
          </w:tcPr>
          <w:p w14:paraId="6EDD7A31" w14:textId="77777777" w:rsidR="00034809" w:rsidRPr="00FF0FFB" w:rsidRDefault="00034809" w:rsidP="00244C58">
            <w:pPr>
              <w:rPr>
                <w:rFonts w:cstheme="minorHAnsi"/>
                <w:b/>
                <w:sz w:val="28"/>
                <w:szCs w:val="28"/>
              </w:rPr>
            </w:pPr>
            <w:r w:rsidRPr="00FF0FFB">
              <w:rPr>
                <w:rFonts w:cstheme="minorHAnsi"/>
                <w:b/>
                <w:sz w:val="28"/>
                <w:szCs w:val="28"/>
              </w:rPr>
              <w:t>July</w:t>
            </w:r>
          </w:p>
        </w:tc>
        <w:tc>
          <w:tcPr>
            <w:tcW w:w="1014" w:type="dxa"/>
            <w:noWrap/>
            <w:tcMar>
              <w:left w:w="0" w:type="dxa"/>
              <w:right w:w="0" w:type="dxa"/>
            </w:tcMar>
            <w:vAlign w:val="center"/>
          </w:tcPr>
          <w:p w14:paraId="41A598D8" w14:textId="77777777" w:rsidR="00034809" w:rsidRPr="00FF0FFB" w:rsidRDefault="00034809" w:rsidP="00244C58">
            <w:pPr>
              <w:jc w:val="center"/>
              <w:rPr>
                <w:rFonts w:cstheme="minorHAnsi"/>
                <w:sz w:val="28"/>
                <w:szCs w:val="28"/>
              </w:rPr>
            </w:pPr>
            <w:r w:rsidRPr="00FF0FFB">
              <w:rPr>
                <w:rFonts w:cstheme="minorHAnsi"/>
                <w:sz w:val="28"/>
                <w:szCs w:val="28"/>
              </w:rPr>
              <w:t>78</w:t>
            </w:r>
          </w:p>
        </w:tc>
        <w:tc>
          <w:tcPr>
            <w:tcW w:w="992" w:type="dxa"/>
            <w:noWrap/>
            <w:tcMar>
              <w:left w:w="0" w:type="dxa"/>
              <w:right w:w="0" w:type="dxa"/>
            </w:tcMar>
            <w:vAlign w:val="center"/>
          </w:tcPr>
          <w:p w14:paraId="08E577CE" w14:textId="77777777" w:rsidR="00034809" w:rsidRPr="00FF0FFB" w:rsidRDefault="00034809" w:rsidP="00244C58">
            <w:pPr>
              <w:jc w:val="center"/>
              <w:rPr>
                <w:rFonts w:cstheme="minorHAnsi"/>
                <w:sz w:val="28"/>
                <w:szCs w:val="28"/>
              </w:rPr>
            </w:pPr>
            <w:r w:rsidRPr="00FF0FFB">
              <w:rPr>
                <w:rFonts w:cstheme="minorHAnsi"/>
                <w:sz w:val="28"/>
                <w:szCs w:val="28"/>
              </w:rPr>
              <w:t>45</w:t>
            </w:r>
          </w:p>
        </w:tc>
        <w:tc>
          <w:tcPr>
            <w:tcW w:w="1134" w:type="dxa"/>
            <w:noWrap/>
            <w:tcMar>
              <w:left w:w="0" w:type="dxa"/>
              <w:right w:w="0" w:type="dxa"/>
            </w:tcMar>
            <w:vAlign w:val="center"/>
          </w:tcPr>
          <w:p w14:paraId="6631CB70" w14:textId="77777777" w:rsidR="00034809" w:rsidRPr="00FF0FFB" w:rsidRDefault="00034809" w:rsidP="00244C58">
            <w:pPr>
              <w:jc w:val="center"/>
              <w:rPr>
                <w:rFonts w:cstheme="minorHAnsi"/>
                <w:sz w:val="28"/>
                <w:szCs w:val="28"/>
              </w:rPr>
            </w:pPr>
            <w:r w:rsidRPr="00FF0FFB">
              <w:rPr>
                <w:rFonts w:cstheme="minorHAnsi"/>
                <w:sz w:val="28"/>
                <w:szCs w:val="28"/>
              </w:rPr>
              <w:t>71</w:t>
            </w:r>
          </w:p>
        </w:tc>
        <w:tc>
          <w:tcPr>
            <w:tcW w:w="1701" w:type="dxa"/>
            <w:noWrap/>
            <w:tcMar>
              <w:left w:w="0" w:type="dxa"/>
              <w:right w:w="0" w:type="dxa"/>
            </w:tcMar>
            <w:vAlign w:val="center"/>
          </w:tcPr>
          <w:p w14:paraId="1F566AF8" w14:textId="77777777" w:rsidR="00034809" w:rsidRPr="00FF0FFB" w:rsidRDefault="00034809" w:rsidP="00244C58">
            <w:pPr>
              <w:jc w:val="center"/>
              <w:rPr>
                <w:rFonts w:cstheme="minorHAnsi"/>
                <w:sz w:val="28"/>
                <w:szCs w:val="28"/>
              </w:rPr>
            </w:pPr>
            <w:r w:rsidRPr="00FF0FFB">
              <w:rPr>
                <w:rFonts w:cstheme="minorHAnsi"/>
                <w:sz w:val="28"/>
                <w:szCs w:val="28"/>
              </w:rPr>
              <w:t>19</w:t>
            </w:r>
          </w:p>
        </w:tc>
        <w:tc>
          <w:tcPr>
            <w:tcW w:w="1417" w:type="dxa"/>
            <w:noWrap/>
            <w:tcMar>
              <w:left w:w="0" w:type="dxa"/>
              <w:right w:w="0" w:type="dxa"/>
            </w:tcMar>
            <w:vAlign w:val="center"/>
          </w:tcPr>
          <w:p w14:paraId="5152796B" w14:textId="77777777" w:rsidR="00034809" w:rsidRPr="00FF0FFB" w:rsidRDefault="00034809" w:rsidP="00244C58">
            <w:pPr>
              <w:jc w:val="center"/>
              <w:rPr>
                <w:rFonts w:cstheme="minorHAnsi"/>
                <w:sz w:val="28"/>
                <w:szCs w:val="28"/>
              </w:rPr>
            </w:pPr>
            <w:r w:rsidRPr="00FF0FFB">
              <w:rPr>
                <w:rFonts w:cstheme="minorHAnsi"/>
                <w:sz w:val="28"/>
                <w:szCs w:val="28"/>
              </w:rPr>
              <w:t>19</w:t>
            </w:r>
          </w:p>
        </w:tc>
      </w:tr>
      <w:tr w:rsidR="00034809" w:rsidRPr="00FF0FFB" w14:paraId="53E237CB" w14:textId="77777777" w:rsidTr="00244C58">
        <w:trPr>
          <w:jc w:val="center"/>
        </w:trPr>
        <w:tc>
          <w:tcPr>
            <w:tcW w:w="1108" w:type="dxa"/>
            <w:shd w:val="clear" w:color="auto" w:fill="D9E2F3" w:themeFill="accent1" w:themeFillTint="33"/>
            <w:noWrap/>
            <w:tcMar>
              <w:left w:w="0" w:type="dxa"/>
              <w:right w:w="0" w:type="dxa"/>
            </w:tcMar>
            <w:vAlign w:val="center"/>
          </w:tcPr>
          <w:p w14:paraId="44E314C9" w14:textId="77777777" w:rsidR="00034809" w:rsidRPr="00FF0FFB" w:rsidRDefault="00034809" w:rsidP="00244C58">
            <w:pPr>
              <w:rPr>
                <w:rFonts w:cstheme="minorHAnsi"/>
                <w:b/>
                <w:sz w:val="28"/>
                <w:szCs w:val="28"/>
              </w:rPr>
            </w:pPr>
            <w:r w:rsidRPr="00FF0FFB">
              <w:rPr>
                <w:rFonts w:cstheme="minorHAnsi"/>
                <w:b/>
                <w:sz w:val="28"/>
                <w:szCs w:val="28"/>
              </w:rPr>
              <w:t>August</w:t>
            </w:r>
          </w:p>
        </w:tc>
        <w:tc>
          <w:tcPr>
            <w:tcW w:w="1014" w:type="dxa"/>
            <w:noWrap/>
            <w:tcMar>
              <w:left w:w="0" w:type="dxa"/>
              <w:right w:w="0" w:type="dxa"/>
            </w:tcMar>
            <w:vAlign w:val="center"/>
          </w:tcPr>
          <w:p w14:paraId="56A13F68" w14:textId="77777777" w:rsidR="00034809" w:rsidRPr="00FF0FFB" w:rsidRDefault="00034809" w:rsidP="00244C58">
            <w:pPr>
              <w:jc w:val="center"/>
              <w:rPr>
                <w:rFonts w:cstheme="minorHAnsi"/>
                <w:sz w:val="28"/>
                <w:szCs w:val="28"/>
              </w:rPr>
            </w:pPr>
            <w:r w:rsidRPr="00FF0FFB">
              <w:rPr>
                <w:rFonts w:cstheme="minorHAnsi"/>
                <w:sz w:val="28"/>
                <w:szCs w:val="28"/>
              </w:rPr>
              <w:t>104</w:t>
            </w:r>
          </w:p>
        </w:tc>
        <w:tc>
          <w:tcPr>
            <w:tcW w:w="992" w:type="dxa"/>
            <w:noWrap/>
            <w:tcMar>
              <w:left w:w="0" w:type="dxa"/>
              <w:right w:w="0" w:type="dxa"/>
            </w:tcMar>
            <w:vAlign w:val="center"/>
          </w:tcPr>
          <w:p w14:paraId="030A5133" w14:textId="77777777" w:rsidR="00034809" w:rsidRPr="00FF0FFB" w:rsidRDefault="00034809" w:rsidP="00244C58">
            <w:pPr>
              <w:jc w:val="center"/>
              <w:rPr>
                <w:rFonts w:cstheme="minorHAnsi"/>
                <w:sz w:val="28"/>
                <w:szCs w:val="28"/>
              </w:rPr>
            </w:pPr>
            <w:r w:rsidRPr="00FF0FFB">
              <w:rPr>
                <w:rFonts w:cstheme="minorHAnsi"/>
                <w:sz w:val="28"/>
                <w:szCs w:val="28"/>
              </w:rPr>
              <w:t>56</w:t>
            </w:r>
          </w:p>
        </w:tc>
        <w:tc>
          <w:tcPr>
            <w:tcW w:w="1134" w:type="dxa"/>
            <w:noWrap/>
            <w:tcMar>
              <w:left w:w="0" w:type="dxa"/>
              <w:right w:w="0" w:type="dxa"/>
            </w:tcMar>
            <w:vAlign w:val="center"/>
          </w:tcPr>
          <w:p w14:paraId="3DD9D1E4" w14:textId="77777777" w:rsidR="00034809" w:rsidRPr="00FF0FFB" w:rsidRDefault="00034809" w:rsidP="00244C58">
            <w:pPr>
              <w:jc w:val="center"/>
              <w:rPr>
                <w:rFonts w:cstheme="minorHAnsi"/>
                <w:sz w:val="28"/>
                <w:szCs w:val="28"/>
              </w:rPr>
            </w:pPr>
            <w:r w:rsidRPr="00FF0FFB">
              <w:rPr>
                <w:rFonts w:cstheme="minorHAnsi"/>
                <w:sz w:val="28"/>
                <w:szCs w:val="28"/>
              </w:rPr>
              <w:t>73</w:t>
            </w:r>
          </w:p>
        </w:tc>
        <w:tc>
          <w:tcPr>
            <w:tcW w:w="1701" w:type="dxa"/>
            <w:noWrap/>
            <w:tcMar>
              <w:left w:w="0" w:type="dxa"/>
              <w:right w:w="0" w:type="dxa"/>
            </w:tcMar>
            <w:vAlign w:val="center"/>
          </w:tcPr>
          <w:p w14:paraId="6855F2CB" w14:textId="77777777" w:rsidR="00034809" w:rsidRPr="00FF0FFB" w:rsidRDefault="00034809" w:rsidP="00244C58">
            <w:pPr>
              <w:jc w:val="center"/>
              <w:rPr>
                <w:rFonts w:cstheme="minorHAnsi"/>
                <w:sz w:val="28"/>
                <w:szCs w:val="28"/>
              </w:rPr>
            </w:pPr>
            <w:r w:rsidRPr="00FF0FFB">
              <w:rPr>
                <w:rFonts w:cstheme="minorHAnsi"/>
                <w:sz w:val="28"/>
                <w:szCs w:val="28"/>
              </w:rPr>
              <w:t>17</w:t>
            </w:r>
          </w:p>
        </w:tc>
        <w:tc>
          <w:tcPr>
            <w:tcW w:w="1417" w:type="dxa"/>
            <w:noWrap/>
            <w:tcMar>
              <w:left w:w="0" w:type="dxa"/>
              <w:right w:w="0" w:type="dxa"/>
            </w:tcMar>
            <w:vAlign w:val="center"/>
          </w:tcPr>
          <w:p w14:paraId="445033DB" w14:textId="77777777" w:rsidR="00034809" w:rsidRPr="00FF0FFB" w:rsidRDefault="00034809" w:rsidP="00244C58">
            <w:pPr>
              <w:jc w:val="center"/>
              <w:rPr>
                <w:rFonts w:cstheme="minorHAnsi"/>
                <w:sz w:val="28"/>
                <w:szCs w:val="28"/>
              </w:rPr>
            </w:pPr>
            <w:r w:rsidRPr="00FF0FFB">
              <w:rPr>
                <w:rFonts w:cstheme="minorHAnsi"/>
                <w:sz w:val="28"/>
                <w:szCs w:val="28"/>
              </w:rPr>
              <w:t>20</w:t>
            </w:r>
          </w:p>
        </w:tc>
      </w:tr>
      <w:tr w:rsidR="00034809" w:rsidRPr="00FF0FFB" w14:paraId="1CBAD621" w14:textId="77777777" w:rsidTr="00244C58">
        <w:trPr>
          <w:jc w:val="center"/>
        </w:trPr>
        <w:tc>
          <w:tcPr>
            <w:tcW w:w="1108" w:type="dxa"/>
            <w:shd w:val="clear" w:color="auto" w:fill="D9E2F3" w:themeFill="accent1" w:themeFillTint="33"/>
            <w:noWrap/>
            <w:tcMar>
              <w:left w:w="0" w:type="dxa"/>
              <w:right w:w="0" w:type="dxa"/>
            </w:tcMar>
            <w:vAlign w:val="center"/>
          </w:tcPr>
          <w:p w14:paraId="28833B6B" w14:textId="77777777" w:rsidR="00034809" w:rsidRPr="00FF0FFB" w:rsidRDefault="00034809" w:rsidP="00244C58">
            <w:pPr>
              <w:rPr>
                <w:rFonts w:cstheme="minorHAnsi"/>
                <w:b/>
                <w:sz w:val="28"/>
                <w:szCs w:val="28"/>
              </w:rPr>
            </w:pPr>
            <w:r w:rsidRPr="00FF0FFB">
              <w:rPr>
                <w:rFonts w:cstheme="minorHAnsi"/>
                <w:b/>
                <w:sz w:val="28"/>
                <w:szCs w:val="28"/>
              </w:rPr>
              <w:t>September</w:t>
            </w:r>
          </w:p>
        </w:tc>
        <w:tc>
          <w:tcPr>
            <w:tcW w:w="1014" w:type="dxa"/>
            <w:noWrap/>
            <w:tcMar>
              <w:left w:w="0" w:type="dxa"/>
              <w:right w:w="0" w:type="dxa"/>
            </w:tcMar>
            <w:vAlign w:val="center"/>
          </w:tcPr>
          <w:p w14:paraId="4D8B3516" w14:textId="77777777" w:rsidR="00034809" w:rsidRPr="00FF0FFB" w:rsidRDefault="00034809" w:rsidP="00244C58">
            <w:pPr>
              <w:jc w:val="center"/>
              <w:rPr>
                <w:rFonts w:cstheme="minorHAnsi"/>
                <w:sz w:val="28"/>
                <w:szCs w:val="28"/>
              </w:rPr>
            </w:pPr>
            <w:r w:rsidRPr="00FF0FFB">
              <w:rPr>
                <w:rFonts w:cstheme="minorHAnsi"/>
                <w:sz w:val="28"/>
                <w:szCs w:val="28"/>
              </w:rPr>
              <w:t>103</w:t>
            </w:r>
          </w:p>
        </w:tc>
        <w:tc>
          <w:tcPr>
            <w:tcW w:w="992" w:type="dxa"/>
            <w:noWrap/>
            <w:tcMar>
              <w:left w:w="0" w:type="dxa"/>
              <w:right w:w="0" w:type="dxa"/>
            </w:tcMar>
            <w:vAlign w:val="center"/>
          </w:tcPr>
          <w:p w14:paraId="70807630" w14:textId="77777777" w:rsidR="00034809" w:rsidRPr="00FF0FFB" w:rsidRDefault="00034809" w:rsidP="00244C58">
            <w:pPr>
              <w:jc w:val="center"/>
              <w:rPr>
                <w:rFonts w:cstheme="minorHAnsi"/>
                <w:sz w:val="28"/>
                <w:szCs w:val="28"/>
              </w:rPr>
            </w:pPr>
            <w:r w:rsidRPr="00FF0FFB">
              <w:rPr>
                <w:rFonts w:cstheme="minorHAnsi"/>
                <w:sz w:val="28"/>
                <w:szCs w:val="28"/>
              </w:rPr>
              <w:t>72</w:t>
            </w:r>
          </w:p>
        </w:tc>
        <w:tc>
          <w:tcPr>
            <w:tcW w:w="1134" w:type="dxa"/>
            <w:noWrap/>
            <w:tcMar>
              <w:left w:w="0" w:type="dxa"/>
              <w:right w:w="0" w:type="dxa"/>
            </w:tcMar>
            <w:vAlign w:val="center"/>
          </w:tcPr>
          <w:p w14:paraId="0B43108B" w14:textId="77777777" w:rsidR="00034809" w:rsidRPr="00FF0FFB" w:rsidRDefault="00034809" w:rsidP="00244C58">
            <w:pPr>
              <w:jc w:val="center"/>
              <w:rPr>
                <w:rFonts w:cstheme="minorHAnsi"/>
                <w:sz w:val="28"/>
                <w:szCs w:val="28"/>
              </w:rPr>
            </w:pPr>
            <w:r w:rsidRPr="00FF0FFB">
              <w:rPr>
                <w:rFonts w:cstheme="minorHAnsi"/>
                <w:sz w:val="28"/>
                <w:szCs w:val="28"/>
              </w:rPr>
              <w:t>69</w:t>
            </w:r>
          </w:p>
        </w:tc>
        <w:tc>
          <w:tcPr>
            <w:tcW w:w="1701" w:type="dxa"/>
            <w:noWrap/>
            <w:tcMar>
              <w:left w:w="0" w:type="dxa"/>
              <w:right w:w="0" w:type="dxa"/>
            </w:tcMar>
            <w:vAlign w:val="center"/>
          </w:tcPr>
          <w:p w14:paraId="26DE56C6" w14:textId="77777777" w:rsidR="00034809" w:rsidRPr="00FF0FFB" w:rsidRDefault="00034809" w:rsidP="00244C58">
            <w:pPr>
              <w:jc w:val="center"/>
              <w:rPr>
                <w:rFonts w:cstheme="minorHAnsi"/>
                <w:sz w:val="28"/>
                <w:szCs w:val="28"/>
              </w:rPr>
            </w:pPr>
            <w:r w:rsidRPr="00FF0FFB">
              <w:rPr>
                <w:rFonts w:cstheme="minorHAnsi"/>
                <w:sz w:val="28"/>
                <w:szCs w:val="28"/>
              </w:rPr>
              <w:t>16</w:t>
            </w:r>
          </w:p>
        </w:tc>
        <w:tc>
          <w:tcPr>
            <w:tcW w:w="1417" w:type="dxa"/>
            <w:noWrap/>
            <w:tcMar>
              <w:left w:w="0" w:type="dxa"/>
              <w:right w:w="0" w:type="dxa"/>
            </w:tcMar>
            <w:vAlign w:val="center"/>
          </w:tcPr>
          <w:p w14:paraId="3AB3BF33" w14:textId="77777777" w:rsidR="00034809" w:rsidRPr="00FF0FFB" w:rsidRDefault="00034809" w:rsidP="00244C58">
            <w:pPr>
              <w:jc w:val="center"/>
              <w:rPr>
                <w:rFonts w:cstheme="minorHAnsi"/>
                <w:sz w:val="28"/>
                <w:szCs w:val="28"/>
              </w:rPr>
            </w:pPr>
            <w:r w:rsidRPr="00FF0FFB">
              <w:rPr>
                <w:rFonts w:cstheme="minorHAnsi"/>
                <w:sz w:val="28"/>
                <w:szCs w:val="28"/>
              </w:rPr>
              <w:t>19</w:t>
            </w:r>
          </w:p>
        </w:tc>
      </w:tr>
    </w:tbl>
    <w:p w14:paraId="3D6903B3" w14:textId="00BFC0CC" w:rsidR="00FF0FFB" w:rsidRPr="00FF0FFB" w:rsidRDefault="00034809" w:rsidP="00FF0FFB">
      <w:pPr>
        <w:pStyle w:val="Caption"/>
        <w:spacing w:before="60" w:after="240"/>
        <w:jc w:val="center"/>
        <w:rPr>
          <w:rFonts w:asciiTheme="minorHAnsi" w:hAnsiTheme="minorHAnsi" w:cstheme="minorHAnsi"/>
          <w:sz w:val="28"/>
          <w:szCs w:val="28"/>
        </w:rPr>
      </w:pPr>
      <w:r w:rsidRPr="00FF0FFB">
        <w:rPr>
          <w:rFonts w:asciiTheme="minorHAnsi" w:hAnsiTheme="minorHAnsi" w:cstheme="minorHAnsi"/>
          <w:sz w:val="28"/>
          <w:szCs w:val="28"/>
        </w:rPr>
        <w:t xml:space="preserve">Table </w:t>
      </w:r>
      <w:r w:rsidRPr="00FF0FFB">
        <w:rPr>
          <w:rFonts w:asciiTheme="minorHAnsi" w:hAnsiTheme="minorHAnsi" w:cstheme="minorHAnsi"/>
          <w:sz w:val="28"/>
          <w:szCs w:val="28"/>
        </w:rPr>
        <w:fldChar w:fldCharType="begin"/>
      </w:r>
      <w:r w:rsidRPr="00FF0FFB">
        <w:rPr>
          <w:rFonts w:asciiTheme="minorHAnsi" w:hAnsiTheme="minorHAnsi" w:cstheme="minorHAnsi"/>
          <w:sz w:val="28"/>
          <w:szCs w:val="28"/>
        </w:rPr>
        <w:instrText xml:space="preserve"> SEQ Table \* ARABIC </w:instrText>
      </w:r>
      <w:r w:rsidRPr="00FF0FFB">
        <w:rPr>
          <w:rFonts w:asciiTheme="minorHAnsi" w:hAnsiTheme="minorHAnsi" w:cstheme="minorHAnsi"/>
          <w:sz w:val="28"/>
          <w:szCs w:val="28"/>
        </w:rPr>
        <w:fldChar w:fldCharType="separate"/>
      </w:r>
      <w:r w:rsidRPr="00FF0FFB">
        <w:rPr>
          <w:rFonts w:asciiTheme="minorHAnsi" w:hAnsiTheme="minorHAnsi" w:cstheme="minorHAnsi"/>
          <w:noProof/>
          <w:sz w:val="28"/>
          <w:szCs w:val="28"/>
        </w:rPr>
        <w:t>1</w:t>
      </w:r>
      <w:r w:rsidRPr="00FF0FFB">
        <w:rPr>
          <w:rFonts w:asciiTheme="minorHAnsi" w:hAnsiTheme="minorHAnsi" w:cstheme="minorHAnsi"/>
          <w:sz w:val="28"/>
          <w:szCs w:val="28"/>
        </w:rPr>
        <w:fldChar w:fldCharType="end"/>
      </w:r>
      <w:r w:rsidRPr="00FF0FFB">
        <w:rPr>
          <w:rFonts w:asciiTheme="minorHAnsi" w:hAnsiTheme="minorHAnsi" w:cstheme="minorHAnsi"/>
          <w:sz w:val="28"/>
          <w:szCs w:val="28"/>
        </w:rPr>
        <w:t>: Sample data for 2</w:t>
      </w:r>
      <w:r w:rsidRPr="00FF0FFB">
        <w:rPr>
          <w:rFonts w:asciiTheme="minorHAnsi" w:hAnsiTheme="minorHAnsi" w:cstheme="minorHAnsi"/>
          <w:sz w:val="28"/>
          <w:szCs w:val="28"/>
          <w:vertAlign w:val="superscript"/>
        </w:rPr>
        <w:t>nd</w:t>
      </w:r>
      <w:r w:rsidRPr="00FF0FFB">
        <w:rPr>
          <w:rFonts w:asciiTheme="minorHAnsi" w:hAnsiTheme="minorHAnsi" w:cstheme="minorHAnsi"/>
          <w:sz w:val="28"/>
          <w:szCs w:val="28"/>
        </w:rPr>
        <w:t xml:space="preserve"> &amp; 3</w:t>
      </w:r>
      <w:r w:rsidRPr="00FF0FFB">
        <w:rPr>
          <w:rFonts w:asciiTheme="minorHAnsi" w:hAnsiTheme="minorHAnsi" w:cstheme="minorHAnsi"/>
          <w:sz w:val="28"/>
          <w:szCs w:val="28"/>
          <w:vertAlign w:val="superscript"/>
        </w:rPr>
        <w:t>rd</w:t>
      </w:r>
      <w:r w:rsidRPr="00FF0FFB">
        <w:rPr>
          <w:rFonts w:asciiTheme="minorHAnsi" w:hAnsiTheme="minorHAnsi" w:cstheme="minorHAnsi"/>
          <w:sz w:val="28"/>
          <w:szCs w:val="28"/>
        </w:rPr>
        <w:t xml:space="preserve"> Quarter Sales per department (in £1,000)</w:t>
      </w:r>
    </w:p>
    <w:p w14:paraId="441BB0AB" w14:textId="67D6FB06" w:rsidR="000B1BDD" w:rsidRPr="00FF0FFB" w:rsidRDefault="000B1BDD" w:rsidP="00FF0FFB">
      <w:pPr>
        <w:pStyle w:val="Heading1"/>
        <w:numPr>
          <w:ilvl w:val="0"/>
          <w:numId w:val="0"/>
        </w:numPr>
        <w:ind w:left="720"/>
        <w:rPr>
          <w:rFonts w:cstheme="minorHAnsi"/>
          <w:sz w:val="96"/>
          <w:szCs w:val="44"/>
        </w:rPr>
      </w:pPr>
      <w:r w:rsidRPr="00FF0FFB">
        <w:rPr>
          <w:rFonts w:cstheme="minorHAnsi"/>
          <w:sz w:val="96"/>
          <w:szCs w:val="44"/>
        </w:rPr>
        <w:t>Task 1:</w:t>
      </w:r>
    </w:p>
    <w:p w14:paraId="755560AB" w14:textId="77777777" w:rsidR="000B1BDD" w:rsidRPr="00FF0FFB" w:rsidRDefault="000B1BDD" w:rsidP="000B1BDD">
      <w:pPr>
        <w:spacing w:after="240"/>
        <w:rPr>
          <w:rFonts w:cstheme="minorHAnsi"/>
          <w:sz w:val="32"/>
          <w:szCs w:val="32"/>
        </w:rPr>
      </w:pPr>
      <w:r w:rsidRPr="00FF0FFB">
        <w:rPr>
          <w:rFonts w:cstheme="minorHAnsi"/>
          <w:sz w:val="32"/>
          <w:szCs w:val="32"/>
        </w:rPr>
        <w:t>Write an algorithm in pseudocode for 3 of the above report outputs.</w:t>
      </w:r>
    </w:p>
    <w:p w14:paraId="114AC10C" w14:textId="77777777" w:rsidR="00FF0FFB" w:rsidRDefault="00FF0FFB" w:rsidP="000B1BDD">
      <w:pPr>
        <w:spacing w:after="240"/>
        <w:rPr>
          <w:rFonts w:cstheme="minorHAnsi"/>
        </w:rPr>
      </w:pPr>
    </w:p>
    <w:p w14:paraId="4579AC62" w14:textId="77777777" w:rsidR="00FF0FFB" w:rsidRPr="00FF0FFB" w:rsidRDefault="00FF0FFB" w:rsidP="000B1BDD">
      <w:pPr>
        <w:spacing w:after="240"/>
        <w:rPr>
          <w:rFonts w:cstheme="minorHAnsi"/>
        </w:rPr>
      </w:pPr>
    </w:p>
    <w:p w14:paraId="6EAFD34C" w14:textId="77777777" w:rsidR="000B1BDD" w:rsidRPr="00FF0FFB" w:rsidRDefault="000B1BDD" w:rsidP="00E4688C">
      <w:pPr>
        <w:pStyle w:val="1Subheading"/>
        <w:rPr>
          <w:rFonts w:ascii="Courier New" w:hAnsi="Courier New" w:cs="Courier New"/>
        </w:rPr>
      </w:pPr>
      <w:r w:rsidRPr="00FF0FFB">
        <w:rPr>
          <w:rFonts w:ascii="Courier New" w:hAnsi="Courier New" w:cs="Courier New"/>
        </w:rPr>
        <w:t>Pseudocode for 1.</w:t>
      </w:r>
    </w:p>
    <w:p w14:paraId="6A49F694" w14:textId="77777777" w:rsidR="000B1BDD" w:rsidRPr="000B1BDD" w:rsidRDefault="000B1BDD" w:rsidP="000B1BDD">
      <w:pPr>
        <w:spacing w:after="240"/>
        <w:rPr>
          <w:rFonts w:ascii="Courier New" w:hAnsi="Courier New" w:cs="Courier New"/>
          <w:b/>
          <w:bCs/>
          <w:sz w:val="24"/>
          <w:szCs w:val="24"/>
        </w:rPr>
      </w:pPr>
      <w:r w:rsidRPr="000B1BDD">
        <w:rPr>
          <w:rFonts w:ascii="Courier New" w:hAnsi="Courier New" w:cs="Courier New"/>
          <w:b/>
          <w:bCs/>
          <w:sz w:val="24"/>
          <w:szCs w:val="24"/>
        </w:rPr>
        <w:t>    //a program to calculate the total sales for each department per quarter</w:t>
      </w:r>
    </w:p>
    <w:p w14:paraId="3285823A" w14:textId="77777777" w:rsidR="000B1BDD" w:rsidRPr="000B1BDD" w:rsidRDefault="000B1BDD" w:rsidP="000B1BDD">
      <w:pPr>
        <w:spacing w:after="240"/>
        <w:rPr>
          <w:rFonts w:ascii="Courier New" w:hAnsi="Courier New" w:cs="Courier New"/>
        </w:rPr>
      </w:pPr>
    </w:p>
    <w:p w14:paraId="46E1CB94" w14:textId="2BE96599" w:rsidR="000B1BDD" w:rsidRPr="000B1BDD" w:rsidRDefault="000B1BDD" w:rsidP="000B1BDD">
      <w:pPr>
        <w:spacing w:after="240"/>
        <w:rPr>
          <w:rFonts w:ascii="Courier New" w:hAnsi="Courier New" w:cs="Courier New"/>
        </w:rPr>
      </w:pPr>
      <w:r w:rsidRPr="000B1BDD">
        <w:rPr>
          <w:rFonts w:ascii="Courier New" w:hAnsi="Courier New" w:cs="Courier New"/>
        </w:rPr>
        <w:t xml:space="preserve">    // Define constants </w:t>
      </w:r>
    </w:p>
    <w:p w14:paraId="73E87F54" w14:textId="6A609C4C" w:rsidR="000B1BDD" w:rsidRPr="00FF0FFB" w:rsidRDefault="000B1BDD" w:rsidP="006B776D">
      <w:pPr>
        <w:spacing w:after="240"/>
        <w:rPr>
          <w:rFonts w:ascii="Courier New" w:hAnsi="Courier New" w:cs="Courier New"/>
        </w:rPr>
      </w:pPr>
      <w:r w:rsidRPr="000B1BDD">
        <w:rPr>
          <w:rFonts w:ascii="Courier New" w:hAnsi="Courier New" w:cs="Courier New"/>
        </w:rPr>
        <w:t>Constants are data items with values that remain constant</w:t>
      </w:r>
      <w:r w:rsidRPr="00FF0FFB">
        <w:rPr>
          <w:rFonts w:ascii="Courier New" w:hAnsi="Courier New" w:cs="Courier New"/>
        </w:rPr>
        <w:t xml:space="preserve">. </w:t>
      </w:r>
      <w:r w:rsidRPr="000B1BDD">
        <w:rPr>
          <w:rFonts w:ascii="Courier New" w:hAnsi="Courier New" w:cs="Courier New"/>
        </w:rPr>
        <w:t>They are used throughout a program</w:t>
      </w:r>
      <w:r w:rsidR="000B1494" w:rsidRPr="00FF0FFB">
        <w:rPr>
          <w:rFonts w:ascii="Courier New" w:hAnsi="Courier New" w:cs="Courier New"/>
        </w:rPr>
        <w:t xml:space="preserve">, </w:t>
      </w:r>
      <w:r w:rsidRPr="000B1BDD">
        <w:rPr>
          <w:rFonts w:ascii="Courier New" w:hAnsi="Courier New" w:cs="Courier New"/>
        </w:rPr>
        <w:t>as opposed to variables</w:t>
      </w:r>
      <w:r w:rsidR="000B1494" w:rsidRPr="00FF0FFB">
        <w:rPr>
          <w:rFonts w:ascii="Courier New" w:hAnsi="Courier New" w:cs="Courier New"/>
        </w:rPr>
        <w:t>,</w:t>
      </w:r>
      <w:r w:rsidRPr="000B1BDD">
        <w:rPr>
          <w:rFonts w:ascii="Courier New" w:hAnsi="Courier New" w:cs="Courier New"/>
        </w:rPr>
        <w:t xml:space="preserve"> and should be named and declared as constants</w:t>
      </w:r>
      <w:r w:rsidR="006B776D" w:rsidRPr="00FF0FFB">
        <w:rPr>
          <w:rFonts w:ascii="Courier New" w:hAnsi="Courier New" w:cs="Courier New"/>
        </w:rPr>
        <w:t>.</w:t>
      </w:r>
      <w:r w:rsidRPr="000B1BDD">
        <w:rPr>
          <w:rFonts w:ascii="Courier New" w:hAnsi="Courier New" w:cs="Courier New"/>
        </w:rPr>
        <w:t xml:space="preserve"> </w:t>
      </w:r>
      <w:r w:rsidRPr="00FF0FFB">
        <w:rPr>
          <w:rFonts w:ascii="Courier New" w:hAnsi="Courier New" w:cs="Courier New"/>
        </w:rPr>
        <w:t>[1]</w:t>
      </w:r>
      <w:r w:rsidR="006B776D" w:rsidRPr="00FF0FFB">
        <w:rPr>
          <w:rFonts w:ascii="Courier New" w:hAnsi="Courier New" w:cs="Courier New"/>
        </w:rPr>
        <w:t xml:space="preserve"> </w:t>
      </w:r>
      <w:r w:rsidR="000B1494" w:rsidRPr="00FF0FFB">
        <w:rPr>
          <w:rFonts w:ascii="Courier New" w:hAnsi="Courier New" w:cs="Courier New"/>
        </w:rPr>
        <w:t xml:space="preserve">The four quarters of the year and the five departments are constants that will not change and thus </w:t>
      </w:r>
      <w:r w:rsidRPr="000B1BDD">
        <w:rPr>
          <w:rFonts w:ascii="Courier New" w:hAnsi="Courier New" w:cs="Courier New"/>
        </w:rPr>
        <w:t xml:space="preserve">can be declared </w:t>
      </w:r>
      <w:r w:rsidR="000B1494" w:rsidRPr="00FF0FFB">
        <w:rPr>
          <w:rFonts w:ascii="Courier New" w:hAnsi="Courier New" w:cs="Courier New"/>
        </w:rPr>
        <w:t xml:space="preserve">as </w:t>
      </w:r>
      <w:r w:rsidRPr="000B1BDD">
        <w:rPr>
          <w:rFonts w:ascii="Courier New" w:hAnsi="Courier New" w:cs="Courier New"/>
        </w:rPr>
        <w:t>constants</w:t>
      </w:r>
      <w:r w:rsidR="000B1494" w:rsidRPr="00FF0FFB">
        <w:rPr>
          <w:rFonts w:ascii="Courier New" w:hAnsi="Courier New" w:cs="Courier New"/>
        </w:rPr>
        <w:t>.</w:t>
      </w:r>
    </w:p>
    <w:p w14:paraId="0979C697" w14:textId="77777777" w:rsidR="006B776D" w:rsidRPr="00FF0FFB" w:rsidRDefault="000B1494" w:rsidP="006B776D">
      <w:pPr>
        <w:spacing w:after="240"/>
        <w:rPr>
          <w:rFonts w:ascii="Courier New" w:hAnsi="Courier New" w:cs="Courier New"/>
        </w:rPr>
      </w:pPr>
      <w:r w:rsidRPr="00FF0FFB">
        <w:rPr>
          <w:rFonts w:ascii="Courier New" w:hAnsi="Courier New" w:cs="Courier New"/>
        </w:rPr>
        <w:t>// Initialise total quarters, only data for 2 quarters has been provided so assign value 2 instead of 4</w:t>
      </w:r>
    </w:p>
    <w:p w14:paraId="3969AA82" w14:textId="20CD927F" w:rsidR="000B1BDD" w:rsidRPr="00FF0FFB" w:rsidRDefault="000B1BDD" w:rsidP="006B776D">
      <w:pPr>
        <w:spacing w:after="240"/>
        <w:rPr>
          <w:rFonts w:ascii="Courier New" w:hAnsi="Courier New" w:cs="Courier New"/>
        </w:rPr>
      </w:pPr>
      <w:proofErr w:type="spellStart"/>
      <w:r w:rsidRPr="000B1BDD">
        <w:rPr>
          <w:rFonts w:ascii="Courier New" w:hAnsi="Courier New" w:cs="Courier New"/>
        </w:rPr>
        <w:t>totalQuarters</w:t>
      </w:r>
      <w:proofErr w:type="spellEnd"/>
      <w:r w:rsidRPr="000B1BDD">
        <w:rPr>
          <w:rFonts w:ascii="Courier New" w:hAnsi="Courier New" w:cs="Courier New"/>
        </w:rPr>
        <w:t xml:space="preserve"> = 2 </w:t>
      </w:r>
    </w:p>
    <w:p w14:paraId="73A30A6C" w14:textId="77777777" w:rsidR="006B776D" w:rsidRPr="00FF0FFB" w:rsidRDefault="000B1494" w:rsidP="006B776D">
      <w:pPr>
        <w:spacing w:after="240"/>
        <w:rPr>
          <w:rFonts w:ascii="Courier New" w:hAnsi="Courier New" w:cs="Courier New"/>
        </w:rPr>
      </w:pPr>
      <w:r w:rsidRPr="00FF0FFB">
        <w:rPr>
          <w:rFonts w:ascii="Courier New" w:hAnsi="Courier New" w:cs="Courier New"/>
        </w:rPr>
        <w:t>// Initialise array for departments</w:t>
      </w:r>
    </w:p>
    <w:p w14:paraId="6B1E9922" w14:textId="1F0B5DAD" w:rsidR="006B776D" w:rsidRPr="000B1BDD" w:rsidRDefault="006B776D" w:rsidP="00992BA1">
      <w:pPr>
        <w:rPr>
          <w:rFonts w:ascii="Courier New" w:hAnsi="Courier New" w:cs="Courier New"/>
        </w:rPr>
      </w:pPr>
      <w:r w:rsidRPr="000B1BDD">
        <w:rPr>
          <w:rFonts w:ascii="Courier New" w:hAnsi="Courier New" w:cs="Courier New"/>
        </w:rPr>
        <w:t xml:space="preserve">An array is a special data type in Java that can be thought of as a container to store a collection of </w:t>
      </w:r>
      <w:r w:rsidRPr="00FF0FFB">
        <w:rPr>
          <w:rFonts w:ascii="Courier New" w:hAnsi="Courier New" w:cs="Courier New"/>
        </w:rPr>
        <w:t>items. These</w:t>
      </w:r>
      <w:r w:rsidRPr="000B1BDD">
        <w:rPr>
          <w:rFonts w:ascii="Courier New" w:hAnsi="Courier New" w:cs="Courier New"/>
        </w:rPr>
        <w:t xml:space="preserve"> items are sometimes referred to as the elements of the array or items in the array</w:t>
      </w:r>
      <w:r w:rsidRPr="00FF0FFB">
        <w:rPr>
          <w:rFonts w:ascii="Courier New" w:hAnsi="Courier New" w:cs="Courier New"/>
        </w:rPr>
        <w:t>.</w:t>
      </w:r>
      <w:r w:rsidRPr="000B1BDD">
        <w:rPr>
          <w:rFonts w:ascii="Courier New" w:hAnsi="Courier New" w:cs="Courier New"/>
        </w:rPr>
        <w:t xml:space="preserve"> [</w:t>
      </w:r>
      <w:r w:rsidRPr="00FF0FFB">
        <w:rPr>
          <w:rFonts w:ascii="Courier New" w:hAnsi="Courier New" w:cs="Courier New"/>
        </w:rPr>
        <w:t>2</w:t>
      </w:r>
      <w:r w:rsidRPr="000B1BDD">
        <w:rPr>
          <w:rFonts w:ascii="Courier New" w:hAnsi="Courier New" w:cs="Courier New"/>
        </w:rPr>
        <w:t>]</w:t>
      </w:r>
      <w:r w:rsidRPr="00FF0FFB">
        <w:rPr>
          <w:rFonts w:ascii="Courier New" w:hAnsi="Courier New" w:cs="Courier New"/>
        </w:rPr>
        <w:t xml:space="preserve"> </w:t>
      </w:r>
      <w:r w:rsidR="00992BA1" w:rsidRPr="00FF0FFB">
        <w:rPr>
          <w:rFonts w:ascii="Courier New" w:hAnsi="Courier New" w:cs="Courier New"/>
        </w:rPr>
        <w:t xml:space="preserve">The index is first initialised to zero </w:t>
      </w:r>
      <w:r w:rsidR="00992BA1" w:rsidRPr="00FF0FFB">
        <w:rPr>
          <w:rFonts w:ascii="Courier New" w:hAnsi="Courier New" w:cs="Courier New"/>
        </w:rPr>
        <w:t>(the first element</w:t>
      </w:r>
      <w:r w:rsidR="002145AE" w:rsidRPr="00FF0FFB">
        <w:rPr>
          <w:rFonts w:ascii="Courier New" w:hAnsi="Courier New" w:cs="Courier New"/>
        </w:rPr>
        <w:t xml:space="preserve"> in the array is indexed at 0</w:t>
      </w:r>
      <w:r w:rsidR="00992BA1" w:rsidRPr="00FF0FFB">
        <w:rPr>
          <w:rFonts w:ascii="Courier New" w:hAnsi="Courier New" w:cs="Courier New"/>
        </w:rPr>
        <w:t>)</w:t>
      </w:r>
      <w:r w:rsidR="00992BA1" w:rsidRPr="00FF0FFB">
        <w:rPr>
          <w:rFonts w:ascii="Courier New" w:hAnsi="Courier New" w:cs="Courier New"/>
        </w:rPr>
        <w:t>,</w:t>
      </w:r>
      <w:r w:rsidR="002145AE" w:rsidRPr="00FF0FFB">
        <w:rPr>
          <w:rFonts w:ascii="Courier New" w:hAnsi="Courier New" w:cs="Courier New"/>
        </w:rPr>
        <w:t xml:space="preserve"> </w:t>
      </w:r>
      <w:r w:rsidR="002145AE" w:rsidRPr="00FF0FFB">
        <w:rPr>
          <w:rFonts w:ascii="Courier New" w:hAnsi="Courier New" w:cs="Courier New"/>
        </w:rPr>
        <w:t>which is</w:t>
      </w:r>
      <w:r w:rsidR="002145AE" w:rsidRPr="00FF0FFB">
        <w:rPr>
          <w:rFonts w:ascii="Courier New" w:hAnsi="Courier New" w:cs="Courier New"/>
        </w:rPr>
        <w:t xml:space="preserve"> increment</w:t>
      </w:r>
      <w:r w:rsidR="002145AE" w:rsidRPr="00FF0FFB">
        <w:rPr>
          <w:rFonts w:ascii="Courier New" w:hAnsi="Courier New" w:cs="Courier New"/>
        </w:rPr>
        <w:t>ed</w:t>
      </w:r>
      <w:r w:rsidR="002145AE" w:rsidRPr="00FF0FFB">
        <w:rPr>
          <w:rFonts w:ascii="Courier New" w:hAnsi="Courier New" w:cs="Courier New"/>
        </w:rPr>
        <w:t xml:space="preserve"> </w:t>
      </w:r>
      <w:r w:rsidR="002145AE" w:rsidRPr="00FF0FFB">
        <w:rPr>
          <w:rFonts w:ascii="Courier New" w:hAnsi="Courier New" w:cs="Courier New"/>
        </w:rPr>
        <w:t xml:space="preserve">with each loop and </w:t>
      </w:r>
      <w:r w:rsidR="002145AE" w:rsidRPr="00FF0FFB">
        <w:rPr>
          <w:rFonts w:ascii="Courier New" w:hAnsi="Courier New" w:cs="Courier New"/>
        </w:rPr>
        <w:t>the loop condition will eventually become false when we have reached the end of the list</w:t>
      </w:r>
      <w:r w:rsidR="002145AE" w:rsidRPr="00FF0FFB">
        <w:rPr>
          <w:rFonts w:ascii="Courier New" w:hAnsi="Courier New" w:cs="Courier New"/>
        </w:rPr>
        <w:t xml:space="preserve"> </w:t>
      </w:r>
      <w:r w:rsidR="00992BA1" w:rsidRPr="00FF0FFB">
        <w:rPr>
          <w:rFonts w:ascii="Courier New" w:hAnsi="Courier New" w:cs="Courier New"/>
        </w:rPr>
        <w:t>[</w:t>
      </w:r>
      <w:r w:rsidR="00E4688C" w:rsidRPr="00FF0FFB">
        <w:rPr>
          <w:rFonts w:ascii="Courier New" w:hAnsi="Courier New" w:cs="Courier New"/>
        </w:rPr>
        <w:t>3</w:t>
      </w:r>
      <w:r w:rsidR="00992BA1" w:rsidRPr="00FF0FFB">
        <w:rPr>
          <w:rFonts w:ascii="Courier New" w:hAnsi="Courier New" w:cs="Courier New"/>
        </w:rPr>
        <w:t>] (the final element)</w:t>
      </w:r>
      <w:r w:rsidR="002145AE" w:rsidRPr="00FF0FFB">
        <w:rPr>
          <w:rFonts w:ascii="Courier New" w:hAnsi="Courier New" w:cs="Courier New"/>
        </w:rPr>
        <w:t>. I</w:t>
      </w:r>
      <w:r w:rsidRPr="000B1BDD">
        <w:rPr>
          <w:rFonts w:ascii="Courier New" w:hAnsi="Courier New" w:cs="Courier New"/>
        </w:rPr>
        <w:t xml:space="preserve">f there are five </w:t>
      </w:r>
      <w:r w:rsidRPr="00FF0FFB">
        <w:rPr>
          <w:rFonts w:ascii="Courier New" w:hAnsi="Courier New" w:cs="Courier New"/>
        </w:rPr>
        <w:t>departments</w:t>
      </w:r>
      <w:r w:rsidRPr="000B1BDD">
        <w:rPr>
          <w:rFonts w:ascii="Courier New" w:hAnsi="Courier New" w:cs="Courier New"/>
        </w:rPr>
        <w:t xml:space="preserve"> in an array,</w:t>
      </w:r>
      <w:r w:rsidRPr="00FF0FFB">
        <w:rPr>
          <w:rFonts w:ascii="Courier New" w:hAnsi="Courier New" w:cs="Courier New"/>
        </w:rPr>
        <w:t xml:space="preserve"> there are five elements</w:t>
      </w:r>
      <w:r w:rsidR="002145AE" w:rsidRPr="00FF0FFB">
        <w:rPr>
          <w:rFonts w:ascii="Courier New" w:hAnsi="Courier New" w:cs="Courier New"/>
        </w:rPr>
        <w:t>,</w:t>
      </w:r>
      <w:r w:rsidRPr="00FF0FFB">
        <w:rPr>
          <w:rFonts w:ascii="Courier New" w:hAnsi="Courier New" w:cs="Courier New"/>
        </w:rPr>
        <w:t xml:space="preserve"> and</w:t>
      </w:r>
      <w:r w:rsidRPr="000B1BDD">
        <w:rPr>
          <w:rFonts w:ascii="Courier New" w:hAnsi="Courier New" w:cs="Courier New"/>
        </w:rPr>
        <w:t xml:space="preserve"> the indices would be 0, 1, 2, 3 and 4</w:t>
      </w:r>
      <w:r w:rsidRPr="00FF0FFB">
        <w:rPr>
          <w:rFonts w:ascii="Courier New" w:hAnsi="Courier New" w:cs="Courier New"/>
        </w:rPr>
        <w:t xml:space="preserve">. </w:t>
      </w:r>
    </w:p>
    <w:p w14:paraId="2E663E8A" w14:textId="0A5A2923" w:rsidR="000B1BDD" w:rsidRPr="00FF0FFB" w:rsidRDefault="000B1BDD" w:rsidP="000B1BDD">
      <w:pPr>
        <w:spacing w:after="240"/>
        <w:rPr>
          <w:rFonts w:ascii="Courier New" w:hAnsi="Courier New" w:cs="Courier New"/>
        </w:rPr>
      </w:pPr>
      <w:r w:rsidRPr="000B1BDD">
        <w:rPr>
          <w:rFonts w:ascii="Courier New" w:hAnsi="Courier New" w:cs="Courier New"/>
        </w:rPr>
        <w:t>   departments = ["Electrical", "Kitchen", "Bathroom", "Soft Furnishing", "Accessories"]</w:t>
      </w:r>
    </w:p>
    <w:p w14:paraId="62FBBFD1" w14:textId="77777777" w:rsidR="006B776D" w:rsidRPr="000B1BDD" w:rsidRDefault="006B776D" w:rsidP="000B1BDD">
      <w:pPr>
        <w:spacing w:after="240"/>
        <w:rPr>
          <w:rFonts w:ascii="Courier New" w:hAnsi="Courier New" w:cs="Courier New"/>
        </w:rPr>
      </w:pPr>
    </w:p>
    <w:p w14:paraId="68409D76" w14:textId="77777777" w:rsidR="006B776D" w:rsidRPr="00FF0FFB" w:rsidRDefault="000B1BDD" w:rsidP="000B1BDD">
      <w:pPr>
        <w:spacing w:after="240"/>
        <w:rPr>
          <w:rFonts w:ascii="Courier New" w:hAnsi="Courier New" w:cs="Courier New"/>
        </w:rPr>
      </w:pPr>
      <w:r w:rsidRPr="000B1BDD">
        <w:rPr>
          <w:rFonts w:ascii="Courier New" w:hAnsi="Courier New" w:cs="Courier New"/>
        </w:rPr>
        <w:t>// Initialise 2D array for total sales</w:t>
      </w:r>
    </w:p>
    <w:p w14:paraId="3298F658" w14:textId="403C6885" w:rsidR="000B1BDD" w:rsidRPr="000B1BDD" w:rsidRDefault="000B1BDD" w:rsidP="000B1BDD">
      <w:pPr>
        <w:spacing w:after="240"/>
        <w:rPr>
          <w:rFonts w:ascii="Courier New" w:hAnsi="Courier New" w:cs="Courier New"/>
        </w:rPr>
      </w:pPr>
      <w:r w:rsidRPr="000B1BDD">
        <w:rPr>
          <w:rFonts w:ascii="Courier New" w:hAnsi="Courier New" w:cs="Courier New"/>
        </w:rPr>
        <w:t>Array initialisation means to set aside memory for the array</w:t>
      </w:r>
      <w:r w:rsidR="006B776D" w:rsidRPr="00FF0FFB">
        <w:rPr>
          <w:rFonts w:ascii="Courier New" w:hAnsi="Courier New" w:cs="Courier New"/>
        </w:rPr>
        <w:t>, t</w:t>
      </w:r>
      <w:r w:rsidRPr="000B1BDD">
        <w:rPr>
          <w:rFonts w:ascii="Courier New" w:hAnsi="Courier New" w:cs="Courier New"/>
        </w:rPr>
        <w:t>he value is set to 0, so that it can be incremented by the nested loop</w:t>
      </w:r>
      <w:r w:rsidR="006B776D" w:rsidRPr="00FF0FFB">
        <w:rPr>
          <w:rFonts w:ascii="Courier New" w:hAnsi="Courier New" w:cs="Courier New"/>
        </w:rPr>
        <w:t xml:space="preserve">. </w:t>
      </w:r>
      <w:r w:rsidR="00992BA1" w:rsidRPr="00FF0FFB">
        <w:rPr>
          <w:rFonts w:ascii="Courier New" w:hAnsi="Courier New" w:cs="Courier New"/>
        </w:rPr>
        <w:t xml:space="preserve">This is to be read as “set the value of </w:t>
      </w:r>
      <w:proofErr w:type="spellStart"/>
      <w:r w:rsidR="00992BA1" w:rsidRPr="00FF0FFB">
        <w:rPr>
          <w:rFonts w:ascii="Courier New" w:hAnsi="Courier New" w:cs="Courier New"/>
        </w:rPr>
        <w:t>totalSales</w:t>
      </w:r>
      <w:proofErr w:type="spellEnd"/>
      <w:r w:rsidR="00992BA1" w:rsidRPr="00FF0FFB">
        <w:rPr>
          <w:rFonts w:ascii="Courier New" w:hAnsi="Courier New" w:cs="Courier New"/>
        </w:rPr>
        <w:t xml:space="preserve"> to zero” or alternatively as “</w:t>
      </w:r>
      <w:proofErr w:type="spellStart"/>
      <w:r w:rsidR="00992BA1" w:rsidRPr="00FF0FFB">
        <w:rPr>
          <w:rFonts w:ascii="Courier New" w:hAnsi="Courier New" w:cs="Courier New"/>
        </w:rPr>
        <w:t>totalSales</w:t>
      </w:r>
      <w:proofErr w:type="spellEnd"/>
      <w:r w:rsidR="00992BA1" w:rsidRPr="00FF0FFB">
        <w:rPr>
          <w:rFonts w:ascii="Courier New" w:hAnsi="Courier New" w:cs="Courier New"/>
        </w:rPr>
        <w:t xml:space="preserve"> becomes equal to zero”.</w:t>
      </w:r>
      <w:r w:rsidR="00992BA1" w:rsidRPr="00FF0FFB">
        <w:rPr>
          <w:rFonts w:ascii="Courier New" w:hAnsi="Courier New" w:cs="Courier New"/>
        </w:rPr>
        <w:t xml:space="preserve"> [</w:t>
      </w:r>
      <w:r w:rsidR="002145AE" w:rsidRPr="00FF0FFB">
        <w:rPr>
          <w:rFonts w:ascii="Courier New" w:hAnsi="Courier New" w:cs="Courier New"/>
        </w:rPr>
        <w:t>5</w:t>
      </w:r>
      <w:r w:rsidR="00992BA1" w:rsidRPr="00FF0FFB">
        <w:rPr>
          <w:rFonts w:ascii="Courier New" w:hAnsi="Courier New" w:cs="Courier New"/>
        </w:rPr>
        <w:t>]</w:t>
      </w:r>
    </w:p>
    <w:p w14:paraId="312F4BDC"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proofErr w:type="spellStart"/>
      <w:r w:rsidRPr="000B1BDD">
        <w:rPr>
          <w:rFonts w:ascii="Courier New" w:hAnsi="Courier New" w:cs="Courier New"/>
        </w:rPr>
        <w:t>totalSales</w:t>
      </w:r>
      <w:proofErr w:type="spellEnd"/>
      <w:r w:rsidRPr="000B1BDD">
        <w:rPr>
          <w:rFonts w:ascii="Courier New" w:hAnsi="Courier New" w:cs="Courier New"/>
        </w:rPr>
        <w:t>[</w:t>
      </w:r>
      <w:proofErr w:type="spellStart"/>
      <w:r w:rsidRPr="000B1BDD">
        <w:rPr>
          <w:rFonts w:ascii="Courier New" w:hAnsi="Courier New" w:cs="Courier New"/>
        </w:rPr>
        <w:t>totalQuarters</w:t>
      </w:r>
      <w:proofErr w:type="spellEnd"/>
      <w:r w:rsidRPr="000B1BDD">
        <w:rPr>
          <w:rFonts w:ascii="Courier New" w:hAnsi="Courier New" w:cs="Courier New"/>
        </w:rPr>
        <w:t>][length(departments)] = 0</w:t>
      </w:r>
    </w:p>
    <w:p w14:paraId="7E7E121B" w14:textId="77777777" w:rsidR="000B1BDD" w:rsidRPr="000B1BDD" w:rsidRDefault="000B1BDD" w:rsidP="000B1BDD">
      <w:pPr>
        <w:spacing w:after="240"/>
        <w:rPr>
          <w:rFonts w:ascii="Courier New" w:hAnsi="Courier New" w:cs="Courier New"/>
        </w:rPr>
      </w:pPr>
    </w:p>
    <w:p w14:paraId="4589982F" w14:textId="77777777" w:rsidR="000B1BDD" w:rsidRPr="000B1BDD" w:rsidRDefault="000B1BDD" w:rsidP="000B1BDD">
      <w:pPr>
        <w:spacing w:after="240"/>
        <w:rPr>
          <w:rFonts w:ascii="Courier New" w:hAnsi="Courier New" w:cs="Courier New"/>
        </w:rPr>
      </w:pPr>
      <w:r w:rsidRPr="000B1BDD">
        <w:rPr>
          <w:rFonts w:ascii="Courier New" w:hAnsi="Courier New" w:cs="Courier New"/>
        </w:rPr>
        <w:t>    // Initialise a 3D array for monthly sales</w:t>
      </w:r>
    </w:p>
    <w:p w14:paraId="0B1B61ED" w14:textId="306B612F" w:rsidR="000B1BDD" w:rsidRPr="000B1BDD" w:rsidRDefault="000B1BDD" w:rsidP="000B1BDD">
      <w:pPr>
        <w:spacing w:after="240"/>
        <w:rPr>
          <w:rFonts w:ascii="Courier New" w:hAnsi="Courier New" w:cs="Courier New"/>
        </w:rPr>
      </w:pPr>
      <w:r w:rsidRPr="000B1BDD">
        <w:rPr>
          <w:rFonts w:ascii="Courier New" w:hAnsi="Courier New" w:cs="Courier New"/>
        </w:rPr>
        <w:t> </w:t>
      </w:r>
      <w:r w:rsidR="006B776D" w:rsidRPr="00FF0FFB">
        <w:rPr>
          <w:rFonts w:ascii="Courier New" w:hAnsi="Courier New" w:cs="Courier New"/>
        </w:rPr>
        <w:t>A</w:t>
      </w:r>
      <w:r w:rsidRPr="000B1BDD">
        <w:rPr>
          <w:rFonts w:ascii="Courier New" w:hAnsi="Courier New" w:cs="Courier New"/>
        </w:rPr>
        <w:t xml:space="preserve"> 3D array is used because there are three dimensions of data</w:t>
      </w:r>
      <w:r w:rsidR="006B776D" w:rsidRPr="00FF0FFB">
        <w:rPr>
          <w:rFonts w:ascii="Courier New" w:hAnsi="Courier New" w:cs="Courier New"/>
        </w:rPr>
        <w:t xml:space="preserve">. </w:t>
      </w:r>
      <w:r w:rsidRPr="000B1BDD">
        <w:rPr>
          <w:rFonts w:ascii="Courier New" w:hAnsi="Courier New" w:cs="Courier New"/>
        </w:rPr>
        <w:t>The first dimension of the array represents the quarters</w:t>
      </w:r>
      <w:r w:rsidR="006B776D" w:rsidRPr="00FF0FFB">
        <w:rPr>
          <w:rFonts w:ascii="Courier New" w:hAnsi="Courier New" w:cs="Courier New"/>
        </w:rPr>
        <w:t>, t</w:t>
      </w:r>
      <w:r w:rsidRPr="000B1BDD">
        <w:rPr>
          <w:rFonts w:ascii="Courier New" w:hAnsi="Courier New" w:cs="Courier New"/>
        </w:rPr>
        <w:t xml:space="preserve">he second dimension of the array represents the </w:t>
      </w:r>
      <w:r w:rsidR="006B776D" w:rsidRPr="00FF0FFB">
        <w:rPr>
          <w:rFonts w:ascii="Courier New" w:hAnsi="Courier New" w:cs="Courier New"/>
        </w:rPr>
        <w:t>departments, and t</w:t>
      </w:r>
      <w:r w:rsidRPr="000B1BDD">
        <w:rPr>
          <w:rFonts w:ascii="Courier New" w:hAnsi="Courier New" w:cs="Courier New"/>
        </w:rPr>
        <w:t>he third dimension of the array represents the months within each quarter</w:t>
      </w:r>
      <w:r w:rsidR="006B776D" w:rsidRPr="00FF0FFB">
        <w:rPr>
          <w:rFonts w:ascii="Courier New" w:hAnsi="Courier New" w:cs="Courier New"/>
        </w:rPr>
        <w:t>.</w:t>
      </w:r>
    </w:p>
    <w:p w14:paraId="34887DF1" w14:textId="77777777" w:rsidR="000B1BDD" w:rsidRPr="000B1BDD" w:rsidRDefault="000B1BDD" w:rsidP="000B1BDD">
      <w:pPr>
        <w:spacing w:after="240"/>
        <w:rPr>
          <w:rFonts w:ascii="Courier New" w:hAnsi="Courier New" w:cs="Courier New"/>
        </w:rPr>
      </w:pPr>
      <w:r w:rsidRPr="000B1BDD">
        <w:rPr>
          <w:rFonts w:ascii="Courier New" w:hAnsi="Courier New" w:cs="Courier New"/>
        </w:rPr>
        <w:t>   </w:t>
      </w:r>
    </w:p>
    <w:p w14:paraId="0A7EBB73" w14:textId="0CAF8934" w:rsidR="006B776D" w:rsidRPr="000B1BDD" w:rsidRDefault="000B1BDD" w:rsidP="000B1BDD">
      <w:pPr>
        <w:spacing w:after="240"/>
        <w:rPr>
          <w:rFonts w:ascii="Courier New" w:hAnsi="Courier New" w:cs="Courier New"/>
        </w:rPr>
      </w:pPr>
      <w:r w:rsidRPr="000B1BDD">
        <w:rPr>
          <w:rFonts w:ascii="Courier New" w:hAnsi="Courier New" w:cs="Courier New"/>
        </w:rPr>
        <w:t> // Calculate total sales for each department per quarter</w:t>
      </w:r>
    </w:p>
    <w:p w14:paraId="04174FA1" w14:textId="577EB040" w:rsidR="000B1BDD" w:rsidRPr="000B1BDD" w:rsidRDefault="000B1BDD" w:rsidP="000B1BDD">
      <w:pPr>
        <w:spacing w:after="240"/>
        <w:rPr>
          <w:rFonts w:ascii="Courier New" w:hAnsi="Courier New" w:cs="Courier New"/>
        </w:rPr>
      </w:pPr>
      <w:r w:rsidRPr="000B1BDD">
        <w:rPr>
          <w:rFonts w:ascii="Courier New" w:hAnsi="Courier New" w:cs="Courier New"/>
        </w:rPr>
        <w:lastRenderedPageBreak/>
        <w:t>Use nested loops</w:t>
      </w:r>
      <w:r w:rsidR="006B776D" w:rsidRPr="00FF0FFB">
        <w:rPr>
          <w:rFonts w:ascii="Courier New" w:hAnsi="Courier New" w:cs="Courier New"/>
        </w:rPr>
        <w:t>, loops within loops with the innermost loop needing to be completed before the outermost loop can,</w:t>
      </w:r>
      <w:r w:rsidRPr="000B1BDD">
        <w:rPr>
          <w:rFonts w:ascii="Courier New" w:hAnsi="Courier New" w:cs="Courier New"/>
        </w:rPr>
        <w:t xml:space="preserve"> to iterate through each quarter, each </w:t>
      </w:r>
      <w:r w:rsidR="006B776D" w:rsidRPr="00FF0FFB">
        <w:rPr>
          <w:rFonts w:ascii="Courier New" w:hAnsi="Courier New" w:cs="Courier New"/>
        </w:rPr>
        <w:t>department,</w:t>
      </w:r>
      <w:r w:rsidRPr="000B1BDD">
        <w:rPr>
          <w:rFonts w:ascii="Courier New" w:hAnsi="Courier New" w:cs="Courier New"/>
        </w:rPr>
        <w:t xml:space="preserve"> and each month in each quarter</w:t>
      </w:r>
      <w:r w:rsidR="006B776D" w:rsidRPr="00FF0FFB">
        <w:rPr>
          <w:rFonts w:ascii="Courier New" w:hAnsi="Courier New" w:cs="Courier New"/>
        </w:rPr>
        <w:t xml:space="preserve">; </w:t>
      </w:r>
      <w:r w:rsidR="006B776D" w:rsidRPr="000B1BDD">
        <w:rPr>
          <w:rFonts w:ascii="Courier New" w:hAnsi="Courier New" w:cs="Courier New"/>
        </w:rPr>
        <w:t xml:space="preserve">q represents the </w:t>
      </w:r>
      <w:r w:rsidR="006B776D" w:rsidRPr="00FF0FFB">
        <w:rPr>
          <w:rFonts w:ascii="Courier New" w:hAnsi="Courier New" w:cs="Courier New"/>
        </w:rPr>
        <w:t>quarter</w:t>
      </w:r>
      <w:r w:rsidR="006B776D" w:rsidRPr="00FF0FFB">
        <w:rPr>
          <w:rFonts w:ascii="Courier New" w:hAnsi="Courier New" w:cs="Courier New"/>
        </w:rPr>
        <w:t>,</w:t>
      </w:r>
      <w:r w:rsidR="006B776D" w:rsidRPr="000B1BDD">
        <w:rPr>
          <w:rFonts w:ascii="Courier New" w:hAnsi="Courier New" w:cs="Courier New"/>
        </w:rPr>
        <w:t xml:space="preserve"> d represents the department and m represents the month</w:t>
      </w:r>
      <w:r w:rsidR="006B776D" w:rsidRPr="00FF0FFB">
        <w:rPr>
          <w:rFonts w:ascii="Courier New" w:hAnsi="Courier New" w:cs="Courier New"/>
        </w:rPr>
        <w:t>.</w:t>
      </w:r>
    </w:p>
    <w:p w14:paraId="0D5683F8" w14:textId="77777777" w:rsidR="000B1BDD" w:rsidRPr="000B1BDD" w:rsidRDefault="000B1BDD" w:rsidP="000B1BDD">
      <w:pPr>
        <w:spacing w:after="240"/>
        <w:rPr>
          <w:rFonts w:ascii="Courier New" w:hAnsi="Courier New" w:cs="Courier New"/>
        </w:rPr>
      </w:pPr>
      <w:r w:rsidRPr="000B1BDD">
        <w:rPr>
          <w:rFonts w:ascii="Courier New" w:hAnsi="Courier New" w:cs="Courier New"/>
        </w:rPr>
        <w:t>    // Loop through each quarter</w:t>
      </w:r>
    </w:p>
    <w:p w14:paraId="4B118893"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FOR each quarter q FROM 0 TO </w:t>
      </w:r>
      <w:proofErr w:type="spellStart"/>
      <w:r w:rsidRPr="000B1BDD">
        <w:rPr>
          <w:rFonts w:ascii="Courier New" w:hAnsi="Courier New" w:cs="Courier New"/>
        </w:rPr>
        <w:t>totalQuarters</w:t>
      </w:r>
      <w:proofErr w:type="spellEnd"/>
      <w:r w:rsidRPr="000B1BDD">
        <w:rPr>
          <w:rFonts w:ascii="Courier New" w:hAnsi="Courier New" w:cs="Courier New"/>
        </w:rPr>
        <w:t xml:space="preserve"> - 1:</w:t>
      </w:r>
    </w:p>
    <w:p w14:paraId="7AB1542D" w14:textId="77777777" w:rsidR="000B1BDD" w:rsidRPr="000B1BDD" w:rsidRDefault="000B1BDD" w:rsidP="000B1BDD">
      <w:pPr>
        <w:spacing w:after="240"/>
        <w:rPr>
          <w:rFonts w:ascii="Courier New" w:hAnsi="Courier New" w:cs="Courier New"/>
        </w:rPr>
      </w:pPr>
      <w:r w:rsidRPr="000B1BDD">
        <w:rPr>
          <w:rFonts w:ascii="Courier New" w:hAnsi="Courier New" w:cs="Courier New"/>
        </w:rPr>
        <w:t>    // Loop through each department</w:t>
      </w:r>
    </w:p>
    <w:p w14:paraId="7FF74E4F" w14:textId="77777777" w:rsidR="000B1BDD" w:rsidRPr="000B1BDD" w:rsidRDefault="000B1BDD" w:rsidP="000B1BDD">
      <w:pPr>
        <w:spacing w:after="240"/>
        <w:rPr>
          <w:rFonts w:ascii="Courier New" w:hAnsi="Courier New" w:cs="Courier New"/>
        </w:rPr>
      </w:pPr>
      <w:r w:rsidRPr="000B1BDD">
        <w:rPr>
          <w:rFonts w:ascii="Courier New" w:hAnsi="Courier New" w:cs="Courier New"/>
        </w:rPr>
        <w:t>    FOR each department d FROM 0 TO length(departments) - 1:</w:t>
      </w:r>
    </w:p>
    <w:p w14:paraId="4D843897" w14:textId="77777777" w:rsidR="000B1BDD" w:rsidRPr="000B1BDD" w:rsidRDefault="000B1BDD" w:rsidP="000B1BDD">
      <w:pPr>
        <w:spacing w:after="240"/>
        <w:rPr>
          <w:rFonts w:ascii="Courier New" w:hAnsi="Courier New" w:cs="Courier New"/>
        </w:rPr>
      </w:pPr>
      <w:r w:rsidRPr="000B1BDD">
        <w:rPr>
          <w:rFonts w:ascii="Courier New" w:hAnsi="Courier New" w:cs="Courier New"/>
        </w:rPr>
        <w:t>        // Loop through each month</w:t>
      </w:r>
    </w:p>
    <w:p w14:paraId="647BD77D" w14:textId="77777777" w:rsidR="000B1BDD" w:rsidRPr="000B1BDD" w:rsidRDefault="000B1BDD" w:rsidP="000B1BDD">
      <w:pPr>
        <w:spacing w:after="240"/>
        <w:rPr>
          <w:rFonts w:ascii="Courier New" w:hAnsi="Courier New" w:cs="Courier New"/>
        </w:rPr>
      </w:pPr>
      <w:r w:rsidRPr="000B1BDD">
        <w:rPr>
          <w:rFonts w:ascii="Courier New" w:hAnsi="Courier New" w:cs="Courier New"/>
        </w:rPr>
        <w:t>        FOR each month m FROM 0 TO 2:  // 3 months in a quarter</w:t>
      </w:r>
    </w:p>
    <w:p w14:paraId="6402DDA2" w14:textId="323C7D57" w:rsidR="000B1BDD" w:rsidRPr="000B1BDD" w:rsidRDefault="000B1BDD" w:rsidP="000B1BDD">
      <w:pPr>
        <w:spacing w:after="240"/>
        <w:rPr>
          <w:rFonts w:ascii="Courier New" w:hAnsi="Courier New" w:cs="Courier New"/>
        </w:rPr>
      </w:pPr>
      <w:r w:rsidRPr="000B1BDD">
        <w:rPr>
          <w:rFonts w:ascii="Courier New" w:hAnsi="Courier New" w:cs="Courier New"/>
        </w:rPr>
        <w:t> </w:t>
      </w:r>
      <w:r w:rsidR="006B776D" w:rsidRPr="00FF0FFB">
        <w:rPr>
          <w:rFonts w:ascii="Courier New" w:hAnsi="Courier New" w:cs="Courier New"/>
        </w:rPr>
        <w:t xml:space="preserve">Declare </w:t>
      </w:r>
      <w:r w:rsidRPr="000B1BDD">
        <w:rPr>
          <w:rFonts w:ascii="Courier New" w:hAnsi="Courier New" w:cs="Courier New"/>
        </w:rPr>
        <w:t xml:space="preserve">int </w:t>
      </w:r>
      <w:proofErr w:type="spellStart"/>
      <w:r w:rsidRPr="000B1BDD">
        <w:rPr>
          <w:rFonts w:ascii="Courier New" w:hAnsi="Courier New" w:cs="Courier New"/>
        </w:rPr>
        <w:t>numMonths</w:t>
      </w:r>
      <w:proofErr w:type="spellEnd"/>
      <w:r w:rsidRPr="000B1BDD">
        <w:rPr>
          <w:rFonts w:ascii="Courier New" w:hAnsi="Courier New" w:cs="Courier New"/>
        </w:rPr>
        <w:t xml:space="preserve"> </w:t>
      </w:r>
      <w:r w:rsidR="006B776D" w:rsidRPr="00FF0FFB">
        <w:rPr>
          <w:rFonts w:ascii="Courier New" w:hAnsi="Courier New" w:cs="Courier New"/>
        </w:rPr>
        <w:t>which receives</w:t>
      </w:r>
      <w:r w:rsidRPr="000B1BDD">
        <w:rPr>
          <w:rFonts w:ascii="Courier New" w:hAnsi="Courier New" w:cs="Courier New"/>
        </w:rPr>
        <w:t xml:space="preserve"> the actual number of months for the current department</w:t>
      </w:r>
      <w:r w:rsidR="006B776D" w:rsidRPr="00FF0FFB">
        <w:rPr>
          <w:rFonts w:ascii="Courier New" w:hAnsi="Courier New" w:cs="Courier New"/>
        </w:rPr>
        <w:t>.</w:t>
      </w:r>
      <w:r w:rsidRPr="000B1BDD">
        <w:rPr>
          <w:rFonts w:ascii="Courier New" w:hAnsi="Courier New" w:cs="Courier New"/>
        </w:rPr>
        <w:t xml:space="preserve"> </w:t>
      </w:r>
    </w:p>
    <w:p w14:paraId="5CFD7621"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int </w:t>
      </w:r>
      <w:proofErr w:type="spellStart"/>
      <w:r w:rsidRPr="000B1BDD">
        <w:rPr>
          <w:rFonts w:ascii="Courier New" w:hAnsi="Courier New" w:cs="Courier New"/>
        </w:rPr>
        <w:t>numMonths</w:t>
      </w:r>
      <w:proofErr w:type="spellEnd"/>
      <w:r w:rsidRPr="000B1BDD">
        <w:rPr>
          <w:rFonts w:ascii="Courier New" w:hAnsi="Courier New" w:cs="Courier New"/>
        </w:rPr>
        <w:t xml:space="preserve"> = </w:t>
      </w:r>
      <w:proofErr w:type="spellStart"/>
      <w:r w:rsidRPr="000B1BDD">
        <w:rPr>
          <w:rFonts w:ascii="Courier New" w:hAnsi="Courier New" w:cs="Courier New"/>
        </w:rPr>
        <w:t>monthlySales</w:t>
      </w:r>
      <w:proofErr w:type="spellEnd"/>
      <w:r w:rsidRPr="000B1BDD">
        <w:rPr>
          <w:rFonts w:ascii="Courier New" w:hAnsi="Courier New" w:cs="Courier New"/>
        </w:rPr>
        <w:t>[q][d</w:t>
      </w:r>
      <w:proofErr w:type="gramStart"/>
      <w:r w:rsidRPr="000B1BDD">
        <w:rPr>
          <w:rFonts w:ascii="Courier New" w:hAnsi="Courier New" w:cs="Courier New"/>
        </w:rPr>
        <w:t>].length</w:t>
      </w:r>
      <w:proofErr w:type="gramEnd"/>
      <w:r w:rsidRPr="000B1BDD">
        <w:rPr>
          <w:rFonts w:ascii="Courier New" w:hAnsi="Courier New" w:cs="Courier New"/>
        </w:rPr>
        <w:t>;</w:t>
      </w:r>
    </w:p>
    <w:p w14:paraId="2B868B4D" w14:textId="77777777" w:rsidR="006B776D" w:rsidRPr="00FF0FFB" w:rsidRDefault="000B1BDD" w:rsidP="000B1BDD">
      <w:pPr>
        <w:spacing w:after="240"/>
        <w:rPr>
          <w:rFonts w:ascii="Courier New" w:hAnsi="Courier New" w:cs="Courier New"/>
        </w:rPr>
      </w:pPr>
      <w:r w:rsidRPr="000B1BDD">
        <w:rPr>
          <w:rFonts w:ascii="Courier New" w:hAnsi="Courier New" w:cs="Courier New"/>
        </w:rPr>
        <w:t>            // Accumulate monthly sales for each department per quarter</w:t>
      </w:r>
    </w:p>
    <w:p w14:paraId="418BDFB2" w14:textId="452F3607" w:rsidR="000B1BDD" w:rsidRPr="000B1BDD" w:rsidRDefault="000B1BDD" w:rsidP="000B1BDD">
      <w:pPr>
        <w:spacing w:after="240"/>
        <w:rPr>
          <w:rFonts w:ascii="Courier New" w:hAnsi="Courier New" w:cs="Courier New"/>
        </w:rPr>
      </w:pPr>
      <w:r w:rsidRPr="000B1BDD">
        <w:rPr>
          <w:rFonts w:ascii="Courier New" w:hAnsi="Courier New" w:cs="Courier New"/>
        </w:rPr>
        <w:t>Accumulation operator += adds the value on the right to the value on the left</w:t>
      </w:r>
      <w:r w:rsidR="00992BA1" w:rsidRPr="00FF0FFB">
        <w:rPr>
          <w:rFonts w:ascii="Courier New" w:hAnsi="Courier New" w:cs="Courier New"/>
        </w:rPr>
        <w:t>.</w:t>
      </w:r>
    </w:p>
    <w:p w14:paraId="2E1195B8"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proofErr w:type="spellStart"/>
      <w:r w:rsidRPr="000B1BDD">
        <w:rPr>
          <w:rFonts w:ascii="Courier New" w:hAnsi="Courier New" w:cs="Courier New"/>
        </w:rPr>
        <w:t>totalSales</w:t>
      </w:r>
      <w:proofErr w:type="spellEnd"/>
      <w:r w:rsidRPr="000B1BDD">
        <w:rPr>
          <w:rFonts w:ascii="Courier New" w:hAnsi="Courier New" w:cs="Courier New"/>
        </w:rPr>
        <w:t xml:space="preserve">[q][d] += </w:t>
      </w:r>
      <w:proofErr w:type="spellStart"/>
      <w:r w:rsidRPr="000B1BDD">
        <w:rPr>
          <w:rFonts w:ascii="Courier New" w:hAnsi="Courier New" w:cs="Courier New"/>
        </w:rPr>
        <w:t>monthlySales</w:t>
      </w:r>
      <w:proofErr w:type="spellEnd"/>
      <w:r w:rsidRPr="000B1BDD">
        <w:rPr>
          <w:rFonts w:ascii="Courier New" w:hAnsi="Courier New" w:cs="Courier New"/>
        </w:rPr>
        <w:t>[q][departments[d</w:t>
      </w:r>
      <w:proofErr w:type="gramStart"/>
      <w:r w:rsidRPr="000B1BDD">
        <w:rPr>
          <w:rFonts w:ascii="Courier New" w:hAnsi="Courier New" w:cs="Courier New"/>
        </w:rPr>
        <w:t>]][</w:t>
      </w:r>
      <w:proofErr w:type="gramEnd"/>
      <w:r w:rsidRPr="000B1BDD">
        <w:rPr>
          <w:rFonts w:ascii="Courier New" w:hAnsi="Courier New" w:cs="Courier New"/>
        </w:rPr>
        <w:t>m]</w:t>
      </w:r>
    </w:p>
    <w:p w14:paraId="73A98D75" w14:textId="77777777" w:rsidR="000B1BDD" w:rsidRPr="000B1BDD" w:rsidRDefault="000B1BDD" w:rsidP="000B1BDD">
      <w:pPr>
        <w:spacing w:after="240"/>
        <w:rPr>
          <w:rFonts w:ascii="Courier New" w:hAnsi="Courier New" w:cs="Courier New"/>
        </w:rPr>
      </w:pPr>
    </w:p>
    <w:p w14:paraId="294CC0AE" w14:textId="6AFD4C0A" w:rsidR="000B1BDD" w:rsidRPr="000B1BDD" w:rsidRDefault="000B1BDD" w:rsidP="000B1BDD">
      <w:pPr>
        <w:spacing w:after="240"/>
        <w:rPr>
          <w:rFonts w:ascii="Courier New" w:hAnsi="Courier New" w:cs="Courier New"/>
        </w:rPr>
      </w:pPr>
      <w:r w:rsidRPr="000B1BDD">
        <w:rPr>
          <w:rFonts w:ascii="Courier New" w:hAnsi="Courier New" w:cs="Courier New"/>
        </w:rPr>
        <w:t> Display method is responsible for displaying the total sales for each department per quarter and the calculated tax for each quarte</w:t>
      </w:r>
      <w:r w:rsidR="006B776D" w:rsidRPr="00FF0FFB">
        <w:rPr>
          <w:rFonts w:ascii="Courier New" w:hAnsi="Courier New" w:cs="Courier New"/>
        </w:rPr>
        <w:t xml:space="preserve">r. </w:t>
      </w:r>
      <w:r w:rsidRPr="000B1BDD">
        <w:rPr>
          <w:rFonts w:ascii="Courier New" w:hAnsi="Courier New" w:cs="Courier New"/>
        </w:rPr>
        <w:t>Results will include total sales, tax for each quarter and currency formatting</w:t>
      </w:r>
      <w:r w:rsidR="006B776D" w:rsidRPr="00FF0FFB">
        <w:rPr>
          <w:rFonts w:ascii="Courier New" w:hAnsi="Courier New" w:cs="Courier New"/>
        </w:rPr>
        <w:t>.</w:t>
      </w:r>
    </w:p>
    <w:p w14:paraId="0088A749" w14:textId="77777777" w:rsidR="000B1BDD" w:rsidRPr="000B1BDD" w:rsidRDefault="000B1BDD" w:rsidP="000B1BDD">
      <w:pPr>
        <w:spacing w:after="240"/>
        <w:rPr>
          <w:rFonts w:ascii="Courier New" w:hAnsi="Courier New" w:cs="Courier New"/>
        </w:rPr>
      </w:pPr>
      <w:r w:rsidRPr="000B1BDD">
        <w:rPr>
          <w:rFonts w:ascii="Courier New" w:hAnsi="Courier New" w:cs="Courier New"/>
        </w:rPr>
        <w:t>    // Display the total sales for each department per quarter</w:t>
      </w:r>
    </w:p>
    <w:p w14:paraId="1586475B"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FOR each quarter q FROM 0 TO </w:t>
      </w:r>
      <w:proofErr w:type="spellStart"/>
      <w:r w:rsidRPr="000B1BDD">
        <w:rPr>
          <w:rFonts w:ascii="Courier New" w:hAnsi="Courier New" w:cs="Courier New"/>
        </w:rPr>
        <w:t>totalQuarters</w:t>
      </w:r>
      <w:proofErr w:type="spellEnd"/>
      <w:r w:rsidRPr="000B1BDD">
        <w:rPr>
          <w:rFonts w:ascii="Courier New" w:hAnsi="Courier New" w:cs="Courier New"/>
        </w:rPr>
        <w:t xml:space="preserve"> - 1:</w:t>
      </w:r>
    </w:p>
    <w:p w14:paraId="5B6C2B80" w14:textId="77777777" w:rsidR="000B1BDD" w:rsidRPr="000B1BDD" w:rsidRDefault="000B1BDD" w:rsidP="000B1BDD">
      <w:pPr>
        <w:spacing w:after="240"/>
        <w:rPr>
          <w:rFonts w:ascii="Courier New" w:hAnsi="Courier New" w:cs="Courier New"/>
        </w:rPr>
      </w:pPr>
      <w:r w:rsidRPr="000B1BDD">
        <w:rPr>
          <w:rFonts w:ascii="Courier New" w:hAnsi="Courier New" w:cs="Courier New"/>
        </w:rPr>
        <w:t>    FOR each department d FROM 0 TO length(departments) - 1:</w:t>
      </w:r>
    </w:p>
    <w:p w14:paraId="5FCDB0BE" w14:textId="497D7DCD" w:rsidR="000B1BDD" w:rsidRPr="000B1BDD" w:rsidRDefault="000B1BDD" w:rsidP="000B1BDD">
      <w:pPr>
        <w:spacing w:after="240"/>
        <w:rPr>
          <w:rFonts w:ascii="Courier New" w:hAnsi="Courier New" w:cs="Courier New"/>
        </w:rPr>
      </w:pPr>
      <w:r w:rsidRPr="000B1BDD">
        <w:rPr>
          <w:rFonts w:ascii="Courier New" w:hAnsi="Courier New" w:cs="Courier New"/>
        </w:rPr>
        <w:t>   </w:t>
      </w:r>
      <w:r w:rsidR="00B125DD" w:rsidRPr="00FF0FFB">
        <w:rPr>
          <w:rFonts w:ascii="Courier New" w:hAnsi="Courier New" w:cs="Courier New"/>
        </w:rPr>
        <w:tab/>
      </w:r>
      <w:r w:rsidRPr="000B1BDD">
        <w:rPr>
          <w:rFonts w:ascii="Courier New" w:hAnsi="Courier New" w:cs="Courier New"/>
        </w:rPr>
        <w:t xml:space="preserve"> // Display the total sales for each department per quarter</w:t>
      </w:r>
    </w:p>
    <w:p w14:paraId="78D93723" w14:textId="70C373F8" w:rsidR="00992BA1" w:rsidRPr="00FF0FFB" w:rsidRDefault="000B1BDD" w:rsidP="000B1BDD">
      <w:pPr>
        <w:spacing w:after="240"/>
        <w:rPr>
          <w:rFonts w:ascii="Courier New" w:hAnsi="Courier New" w:cs="Courier New"/>
        </w:rPr>
      </w:pPr>
      <w:r w:rsidRPr="000B1BDD">
        <w:rPr>
          <w:rFonts w:ascii="Courier New" w:hAnsi="Courier New" w:cs="Courier New"/>
        </w:rPr>
        <w:t xml:space="preserve">      </w:t>
      </w:r>
      <w:r w:rsidR="00B125DD" w:rsidRPr="00FF0FFB">
        <w:rPr>
          <w:rFonts w:ascii="Courier New" w:hAnsi="Courier New" w:cs="Courier New"/>
        </w:rPr>
        <w:tab/>
      </w:r>
      <w:r w:rsidRPr="000B1BDD">
        <w:rPr>
          <w:rFonts w:ascii="Courier New" w:hAnsi="Courier New" w:cs="Courier New"/>
        </w:rPr>
        <w:t xml:space="preserve">  PRINT "Quarter " + (q + 1) + " total sales for " + departments[d] + ": £" + </w:t>
      </w:r>
      <w:proofErr w:type="spellStart"/>
      <w:r w:rsidRPr="000B1BDD">
        <w:rPr>
          <w:rFonts w:ascii="Courier New" w:hAnsi="Courier New" w:cs="Courier New"/>
        </w:rPr>
        <w:t>totalSales</w:t>
      </w:r>
      <w:proofErr w:type="spellEnd"/>
      <w:r w:rsidRPr="000B1BDD">
        <w:rPr>
          <w:rFonts w:ascii="Courier New" w:hAnsi="Courier New" w:cs="Courier New"/>
        </w:rPr>
        <w:t>[q][d]</w:t>
      </w:r>
    </w:p>
    <w:p w14:paraId="7F478464" w14:textId="3F3895D7" w:rsidR="000B1BDD" w:rsidRPr="00FF0FFB" w:rsidRDefault="00B125DD" w:rsidP="000B1BDD">
      <w:pPr>
        <w:spacing w:after="240"/>
        <w:rPr>
          <w:rFonts w:ascii="Courier New" w:hAnsi="Courier New" w:cs="Courier New"/>
        </w:rPr>
      </w:pPr>
      <w:r w:rsidRPr="00FF0FFB">
        <w:rPr>
          <w:rFonts w:ascii="Courier New" w:hAnsi="Courier New" w:cs="Courier New"/>
        </w:rPr>
        <w:t>// End of code</w:t>
      </w:r>
    </w:p>
    <w:p w14:paraId="6EEF60E8" w14:textId="77777777" w:rsidR="00992BA1" w:rsidRPr="000B1BDD" w:rsidRDefault="00992BA1" w:rsidP="000B1BDD">
      <w:pPr>
        <w:spacing w:after="240"/>
        <w:rPr>
          <w:rFonts w:ascii="Courier New" w:hAnsi="Courier New" w:cs="Courier New"/>
        </w:rPr>
      </w:pPr>
    </w:p>
    <w:p w14:paraId="75AEFEC4" w14:textId="2052A70E" w:rsidR="000B1BDD" w:rsidRPr="00FF0FFB" w:rsidRDefault="000B1BDD" w:rsidP="00E4688C">
      <w:pPr>
        <w:pStyle w:val="1Subheading"/>
        <w:rPr>
          <w:rFonts w:ascii="Courier New" w:hAnsi="Courier New" w:cs="Courier New"/>
        </w:rPr>
      </w:pPr>
      <w:r w:rsidRPr="00FF0FFB">
        <w:rPr>
          <w:rFonts w:ascii="Courier New" w:hAnsi="Courier New" w:cs="Courier New"/>
        </w:rPr>
        <w:lastRenderedPageBreak/>
        <w:t>  Pseudocode for 4.</w:t>
      </w:r>
    </w:p>
    <w:p w14:paraId="55708A95" w14:textId="77777777" w:rsidR="000B1BDD" w:rsidRPr="000B1BDD" w:rsidRDefault="000B1BDD" w:rsidP="000B1BDD">
      <w:pPr>
        <w:spacing w:after="240"/>
        <w:rPr>
          <w:rFonts w:ascii="Courier New" w:hAnsi="Courier New" w:cs="Courier New"/>
          <w:b/>
          <w:bCs/>
          <w:sz w:val="24"/>
          <w:szCs w:val="24"/>
        </w:rPr>
      </w:pPr>
      <w:r w:rsidRPr="000B1BDD">
        <w:rPr>
          <w:rFonts w:ascii="Courier New" w:hAnsi="Courier New" w:cs="Courier New"/>
          <w:b/>
          <w:bCs/>
          <w:sz w:val="24"/>
          <w:szCs w:val="24"/>
        </w:rPr>
        <w:t>    // A program for calculating tax on total sales for each department per quarter based on a 17% tax rate</w:t>
      </w:r>
    </w:p>
    <w:p w14:paraId="598146D3" w14:textId="77777777" w:rsidR="000B1BDD" w:rsidRPr="000B1BDD" w:rsidRDefault="000B1BDD" w:rsidP="000B1BDD">
      <w:pPr>
        <w:spacing w:after="240"/>
        <w:rPr>
          <w:rFonts w:ascii="Courier New" w:hAnsi="Courier New" w:cs="Courier New"/>
        </w:rPr>
      </w:pPr>
    </w:p>
    <w:p w14:paraId="4F86FE8B" w14:textId="77777777" w:rsidR="000B1BDD" w:rsidRPr="000B1BDD" w:rsidRDefault="000B1BDD" w:rsidP="000B1BDD">
      <w:pPr>
        <w:spacing w:after="240"/>
        <w:rPr>
          <w:rFonts w:ascii="Courier New" w:hAnsi="Courier New" w:cs="Courier New"/>
        </w:rPr>
      </w:pPr>
      <w:r w:rsidRPr="000B1BDD">
        <w:rPr>
          <w:rFonts w:ascii="Courier New" w:hAnsi="Courier New" w:cs="Courier New"/>
        </w:rPr>
        <w:t>    // Define constants</w:t>
      </w:r>
    </w:p>
    <w:p w14:paraId="08DFF7EF"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proofErr w:type="spellStart"/>
      <w:r w:rsidRPr="000B1BDD">
        <w:rPr>
          <w:rFonts w:ascii="Courier New" w:hAnsi="Courier New" w:cs="Courier New"/>
        </w:rPr>
        <w:t>taxRate</w:t>
      </w:r>
      <w:proofErr w:type="spellEnd"/>
      <w:r w:rsidRPr="000B1BDD">
        <w:rPr>
          <w:rFonts w:ascii="Courier New" w:hAnsi="Courier New" w:cs="Courier New"/>
        </w:rPr>
        <w:t xml:space="preserve"> = 0.17 // 17%</w:t>
      </w:r>
    </w:p>
    <w:p w14:paraId="133752B6" w14:textId="77777777" w:rsidR="000B1BDD" w:rsidRPr="000B1BDD" w:rsidRDefault="000B1BDD" w:rsidP="000B1BDD">
      <w:pPr>
        <w:spacing w:after="240"/>
        <w:rPr>
          <w:rFonts w:ascii="Courier New" w:hAnsi="Courier New" w:cs="Courier New"/>
        </w:rPr>
      </w:pPr>
    </w:p>
    <w:p w14:paraId="4C6CBD26" w14:textId="77777777" w:rsidR="000B1BDD" w:rsidRPr="000B1BDD" w:rsidRDefault="000B1BDD" w:rsidP="000B1BDD">
      <w:pPr>
        <w:spacing w:after="240"/>
        <w:rPr>
          <w:rFonts w:ascii="Courier New" w:hAnsi="Courier New" w:cs="Courier New"/>
        </w:rPr>
      </w:pPr>
      <w:r w:rsidRPr="000B1BDD">
        <w:rPr>
          <w:rFonts w:ascii="Courier New" w:hAnsi="Courier New" w:cs="Courier New"/>
        </w:rPr>
        <w:t>    // Loop through each quarter</w:t>
      </w:r>
    </w:p>
    <w:p w14:paraId="02A13B04"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FOR each quarter q FROM 0 TO </w:t>
      </w:r>
      <w:proofErr w:type="spellStart"/>
      <w:r w:rsidRPr="000B1BDD">
        <w:rPr>
          <w:rFonts w:ascii="Courier New" w:hAnsi="Courier New" w:cs="Courier New"/>
        </w:rPr>
        <w:t>totalQuarters</w:t>
      </w:r>
      <w:proofErr w:type="spellEnd"/>
      <w:r w:rsidRPr="000B1BDD">
        <w:rPr>
          <w:rFonts w:ascii="Courier New" w:hAnsi="Courier New" w:cs="Courier New"/>
        </w:rPr>
        <w:t xml:space="preserve"> - 1:</w:t>
      </w:r>
    </w:p>
    <w:p w14:paraId="7E61C49E" w14:textId="70FC0D46" w:rsidR="000B1BDD" w:rsidRPr="000B1BDD" w:rsidRDefault="000B1BDD" w:rsidP="000B1BDD">
      <w:pPr>
        <w:spacing w:after="240"/>
        <w:rPr>
          <w:rFonts w:ascii="Courier New" w:hAnsi="Courier New" w:cs="Courier New"/>
        </w:rPr>
      </w:pPr>
      <w:r w:rsidRPr="000B1BDD">
        <w:rPr>
          <w:rFonts w:ascii="Courier New" w:hAnsi="Courier New" w:cs="Courier New"/>
        </w:rPr>
        <w:t>   </w:t>
      </w:r>
      <w:r w:rsidR="00B125DD" w:rsidRPr="00FF0FFB">
        <w:rPr>
          <w:rFonts w:ascii="Courier New" w:hAnsi="Courier New" w:cs="Courier New"/>
        </w:rPr>
        <w:tab/>
      </w:r>
      <w:r w:rsidRPr="000B1BDD">
        <w:rPr>
          <w:rFonts w:ascii="Courier New" w:hAnsi="Courier New" w:cs="Courier New"/>
        </w:rPr>
        <w:t xml:space="preserve"> // Loop through each department</w:t>
      </w:r>
    </w:p>
    <w:p w14:paraId="07C0DC23" w14:textId="6E58CF8F" w:rsidR="000B1BDD" w:rsidRPr="00FF0FFB" w:rsidRDefault="000B1BDD" w:rsidP="00B125DD">
      <w:pPr>
        <w:rPr>
          <w:rFonts w:ascii="Courier New" w:hAnsi="Courier New" w:cs="Courier New"/>
        </w:rPr>
      </w:pPr>
      <w:r w:rsidRPr="000B1BDD">
        <w:rPr>
          <w:rFonts w:ascii="Courier New" w:hAnsi="Courier New" w:cs="Courier New"/>
        </w:rPr>
        <w:t>   </w:t>
      </w:r>
      <w:r w:rsidR="00B125DD" w:rsidRPr="00FF0FFB">
        <w:rPr>
          <w:rFonts w:ascii="Courier New" w:hAnsi="Courier New" w:cs="Courier New"/>
        </w:rPr>
        <w:tab/>
      </w:r>
      <w:r w:rsidRPr="000B1BDD">
        <w:rPr>
          <w:rFonts w:ascii="Courier New" w:hAnsi="Courier New" w:cs="Courier New"/>
        </w:rPr>
        <w:t>FOR each department d FROM 0 TO length(departments) - 1:</w:t>
      </w:r>
    </w:p>
    <w:p w14:paraId="01F8126D" w14:textId="6A8F1CB7" w:rsidR="00E4688C" w:rsidRPr="00B125DD" w:rsidRDefault="00B125DD" w:rsidP="00E4688C">
      <w:pPr>
        <w:ind w:firstLine="720"/>
        <w:rPr>
          <w:rFonts w:ascii="Courier New" w:hAnsi="Courier New" w:cs="Courier New"/>
        </w:rPr>
      </w:pPr>
      <w:r w:rsidRPr="00B125DD">
        <w:rPr>
          <w:rFonts w:ascii="Courier New" w:hAnsi="Courier New" w:cs="Courier New"/>
        </w:rPr>
        <w:t>// Check if total sales for the first department is non-zero before calculating tax</w:t>
      </w:r>
    </w:p>
    <w:p w14:paraId="3542EBD9" w14:textId="2DE949F2" w:rsidR="00B125DD" w:rsidRPr="000B1BDD" w:rsidRDefault="00B125DD" w:rsidP="00B125DD">
      <w:pPr>
        <w:rPr>
          <w:rFonts w:ascii="Courier New" w:hAnsi="Courier New" w:cs="Courier New"/>
        </w:rPr>
      </w:pPr>
      <w:r w:rsidRPr="00FF0FFB">
        <w:rPr>
          <w:rFonts w:ascii="Courier New" w:hAnsi="Courier New" w:cs="Courier New"/>
        </w:rPr>
        <w:t xml:space="preserve">        </w:t>
      </w:r>
      <w:r w:rsidRPr="00FF0FFB">
        <w:rPr>
          <w:rFonts w:ascii="Courier New" w:hAnsi="Courier New" w:cs="Courier New"/>
        </w:rPr>
        <w:tab/>
      </w:r>
      <w:r w:rsidRPr="00FF0FFB">
        <w:rPr>
          <w:rFonts w:ascii="Courier New" w:hAnsi="Courier New" w:cs="Courier New"/>
        </w:rPr>
        <w:t xml:space="preserve">IF </w:t>
      </w:r>
      <w:proofErr w:type="spellStart"/>
      <w:r w:rsidRPr="00FF0FFB">
        <w:rPr>
          <w:rFonts w:ascii="Courier New" w:hAnsi="Courier New" w:cs="Courier New"/>
        </w:rPr>
        <w:t>totalSales</w:t>
      </w:r>
      <w:proofErr w:type="spellEnd"/>
      <w:r w:rsidRPr="00FF0FFB">
        <w:rPr>
          <w:rFonts w:ascii="Courier New" w:hAnsi="Courier New" w:cs="Courier New"/>
        </w:rPr>
        <w:t>[q][0</w:t>
      </w:r>
      <w:proofErr w:type="gramStart"/>
      <w:r w:rsidRPr="00FF0FFB">
        <w:rPr>
          <w:rFonts w:ascii="Courier New" w:hAnsi="Courier New" w:cs="Courier New"/>
        </w:rPr>
        <w:t>] !</w:t>
      </w:r>
      <w:proofErr w:type="gramEnd"/>
      <w:r w:rsidRPr="00FF0FFB">
        <w:rPr>
          <w:rFonts w:ascii="Courier New" w:hAnsi="Courier New" w:cs="Courier New"/>
        </w:rPr>
        <w:t>= 0:</w:t>
      </w:r>
    </w:p>
    <w:p w14:paraId="0CC9E324" w14:textId="636DECCB"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r w:rsidR="00B125DD" w:rsidRPr="00FF0FFB">
        <w:rPr>
          <w:rFonts w:ascii="Courier New" w:hAnsi="Courier New" w:cs="Courier New"/>
        </w:rPr>
        <w:tab/>
      </w:r>
      <w:r w:rsidRPr="000B1BDD">
        <w:rPr>
          <w:rFonts w:ascii="Courier New" w:hAnsi="Courier New" w:cs="Courier New"/>
        </w:rPr>
        <w:t>// Calculate tax for the quarter based on the total sales of each department</w:t>
      </w:r>
    </w:p>
    <w:p w14:paraId="381B86F0" w14:textId="0B220F73" w:rsidR="000B1BDD" w:rsidRPr="00FF0FFB" w:rsidRDefault="000B1BDD" w:rsidP="000B1BDD">
      <w:pPr>
        <w:spacing w:after="240"/>
        <w:rPr>
          <w:rFonts w:ascii="Courier New" w:hAnsi="Courier New" w:cs="Courier New"/>
        </w:rPr>
      </w:pPr>
      <w:r w:rsidRPr="000B1BDD">
        <w:rPr>
          <w:rFonts w:ascii="Courier New" w:hAnsi="Courier New" w:cs="Courier New"/>
        </w:rPr>
        <w:t>       </w:t>
      </w:r>
      <w:r w:rsidR="00B125DD" w:rsidRPr="00FF0FFB">
        <w:rPr>
          <w:rFonts w:ascii="Courier New" w:hAnsi="Courier New" w:cs="Courier New"/>
        </w:rPr>
        <w:tab/>
      </w:r>
      <w:r w:rsidRPr="000B1BDD">
        <w:rPr>
          <w:rFonts w:ascii="Courier New" w:hAnsi="Courier New" w:cs="Courier New"/>
        </w:rPr>
        <w:t xml:space="preserve"> </w:t>
      </w:r>
      <w:proofErr w:type="spellStart"/>
      <w:r w:rsidRPr="000B1BDD">
        <w:rPr>
          <w:rFonts w:ascii="Courier New" w:hAnsi="Courier New" w:cs="Courier New"/>
        </w:rPr>
        <w:t>taxForQuarter</w:t>
      </w:r>
      <w:proofErr w:type="spellEnd"/>
      <w:r w:rsidRPr="000B1BDD">
        <w:rPr>
          <w:rFonts w:ascii="Courier New" w:hAnsi="Courier New" w:cs="Courier New"/>
        </w:rPr>
        <w:t xml:space="preserve">[q] = </w:t>
      </w:r>
      <w:proofErr w:type="spellStart"/>
      <w:r w:rsidRPr="000B1BDD">
        <w:rPr>
          <w:rFonts w:ascii="Courier New" w:hAnsi="Courier New" w:cs="Courier New"/>
        </w:rPr>
        <w:t>totalSales</w:t>
      </w:r>
      <w:proofErr w:type="spellEnd"/>
      <w:r w:rsidRPr="000B1BDD">
        <w:rPr>
          <w:rFonts w:ascii="Courier New" w:hAnsi="Courier New" w:cs="Courier New"/>
        </w:rPr>
        <w:t xml:space="preserve">[q][d] * </w:t>
      </w:r>
      <w:proofErr w:type="spellStart"/>
      <w:r w:rsidRPr="000B1BDD">
        <w:rPr>
          <w:rFonts w:ascii="Courier New" w:hAnsi="Courier New" w:cs="Courier New"/>
        </w:rPr>
        <w:t>taxRate</w:t>
      </w:r>
      <w:proofErr w:type="spellEnd"/>
    </w:p>
    <w:p w14:paraId="209E91EC" w14:textId="77777777" w:rsidR="00B125DD" w:rsidRPr="00FF0FFB" w:rsidRDefault="00B125DD" w:rsidP="00B125DD">
      <w:pPr>
        <w:spacing w:after="240"/>
        <w:rPr>
          <w:rFonts w:ascii="Courier New" w:hAnsi="Courier New" w:cs="Courier New"/>
        </w:rPr>
      </w:pPr>
      <w:r w:rsidRPr="00FF0FFB">
        <w:rPr>
          <w:rFonts w:ascii="Courier New" w:hAnsi="Courier New" w:cs="Courier New"/>
        </w:rPr>
        <w:t>ELSE:</w:t>
      </w:r>
    </w:p>
    <w:p w14:paraId="7E50D3B6" w14:textId="77777777" w:rsidR="00B125DD" w:rsidRPr="00FF0FFB" w:rsidRDefault="00B125DD" w:rsidP="00B125DD">
      <w:pPr>
        <w:spacing w:after="240"/>
        <w:rPr>
          <w:rFonts w:ascii="Courier New" w:hAnsi="Courier New" w:cs="Courier New"/>
        </w:rPr>
      </w:pPr>
      <w:r w:rsidRPr="00FF0FFB">
        <w:rPr>
          <w:rFonts w:ascii="Courier New" w:hAnsi="Courier New" w:cs="Courier New"/>
        </w:rPr>
        <w:t xml:space="preserve">            // Handle the case where total sales is zero to avoid division by zero</w:t>
      </w:r>
    </w:p>
    <w:p w14:paraId="7DD6EA2B" w14:textId="46E380A6" w:rsidR="00B125DD" w:rsidRPr="00FF0FFB" w:rsidRDefault="00B125DD" w:rsidP="00B125DD">
      <w:pPr>
        <w:spacing w:after="240"/>
        <w:rPr>
          <w:rFonts w:ascii="Courier New" w:hAnsi="Courier New" w:cs="Courier New"/>
        </w:rPr>
      </w:pPr>
      <w:r w:rsidRPr="00FF0FFB">
        <w:rPr>
          <w:rFonts w:ascii="Courier New" w:hAnsi="Courier New" w:cs="Courier New"/>
        </w:rPr>
        <w:t xml:space="preserve">            PRINT "Warning: Total sales for </w:t>
      </w:r>
      <w:r w:rsidRPr="00FF0FFB">
        <w:rPr>
          <w:rFonts w:ascii="Courier New" w:hAnsi="Courier New" w:cs="Courier New"/>
        </w:rPr>
        <w:t>this</w:t>
      </w:r>
      <w:r w:rsidRPr="00FF0FFB">
        <w:rPr>
          <w:rFonts w:ascii="Courier New" w:hAnsi="Courier New" w:cs="Courier New"/>
        </w:rPr>
        <w:t xml:space="preserve"> department is zero for </w:t>
      </w:r>
      <w:r w:rsidRPr="00FF0FFB">
        <w:rPr>
          <w:rFonts w:ascii="Courier New" w:hAnsi="Courier New" w:cs="Courier New"/>
        </w:rPr>
        <w:t xml:space="preserve">this </w:t>
      </w:r>
      <w:r w:rsidRPr="00FF0FFB">
        <w:rPr>
          <w:rFonts w:ascii="Courier New" w:hAnsi="Courier New" w:cs="Courier New"/>
        </w:rPr>
        <w:t>quarter " + (q + 1)</w:t>
      </w:r>
    </w:p>
    <w:p w14:paraId="01C0D5EC" w14:textId="38E279F8" w:rsidR="00B125DD" w:rsidRPr="000B1BDD" w:rsidRDefault="00B125DD" w:rsidP="00B125DD">
      <w:pPr>
        <w:spacing w:after="240"/>
        <w:rPr>
          <w:rFonts w:ascii="Courier New" w:hAnsi="Courier New" w:cs="Courier New"/>
        </w:rPr>
      </w:pPr>
      <w:r w:rsidRPr="00FF0FFB">
        <w:rPr>
          <w:rFonts w:ascii="Courier New" w:hAnsi="Courier New" w:cs="Courier New"/>
        </w:rPr>
        <w:t xml:space="preserve">            </w:t>
      </w:r>
      <w:proofErr w:type="spellStart"/>
      <w:r w:rsidRPr="00FF0FFB">
        <w:rPr>
          <w:rFonts w:ascii="Courier New" w:hAnsi="Courier New" w:cs="Courier New"/>
        </w:rPr>
        <w:t>taxForQuarter</w:t>
      </w:r>
      <w:proofErr w:type="spellEnd"/>
      <w:r w:rsidRPr="00FF0FFB">
        <w:rPr>
          <w:rFonts w:ascii="Courier New" w:hAnsi="Courier New" w:cs="Courier New"/>
        </w:rPr>
        <w:t>[q] = 0 // Set tax to zero or handle it according to your application's logic</w:t>
      </w:r>
    </w:p>
    <w:p w14:paraId="13147B22" w14:textId="77777777" w:rsidR="000B1BDD" w:rsidRPr="000B1BDD" w:rsidRDefault="000B1BDD" w:rsidP="000B1BDD">
      <w:pPr>
        <w:spacing w:after="240"/>
        <w:rPr>
          <w:rFonts w:ascii="Courier New" w:hAnsi="Courier New" w:cs="Courier New"/>
        </w:rPr>
      </w:pPr>
    </w:p>
    <w:p w14:paraId="13C487F1" w14:textId="77777777" w:rsidR="000B1BDD" w:rsidRPr="000B1BDD" w:rsidRDefault="000B1BDD" w:rsidP="000B1BDD">
      <w:pPr>
        <w:spacing w:after="240"/>
        <w:rPr>
          <w:rFonts w:ascii="Courier New" w:hAnsi="Courier New" w:cs="Courier New"/>
        </w:rPr>
      </w:pPr>
      <w:r w:rsidRPr="000B1BDD">
        <w:rPr>
          <w:rFonts w:ascii="Courier New" w:hAnsi="Courier New" w:cs="Courier New"/>
        </w:rPr>
        <w:t>    // Use a loop to display the tax for each quarter</w:t>
      </w:r>
    </w:p>
    <w:p w14:paraId="759FF20D" w14:textId="77777777" w:rsidR="000B1BDD" w:rsidRPr="000B1BDD" w:rsidRDefault="000B1BDD" w:rsidP="000B1BDD">
      <w:pPr>
        <w:spacing w:after="240"/>
        <w:rPr>
          <w:rFonts w:ascii="Courier New" w:hAnsi="Courier New" w:cs="Courier New"/>
        </w:rPr>
      </w:pPr>
      <w:r w:rsidRPr="000B1BDD">
        <w:rPr>
          <w:rFonts w:ascii="Courier New" w:hAnsi="Courier New" w:cs="Courier New"/>
        </w:rPr>
        <w:t>    // Display the calculated tax for the quarter</w:t>
      </w:r>
    </w:p>
    <w:p w14:paraId="1415E432"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FOR each quarter q FROM 0 TO </w:t>
      </w:r>
      <w:proofErr w:type="spellStart"/>
      <w:r w:rsidRPr="000B1BDD">
        <w:rPr>
          <w:rFonts w:ascii="Courier New" w:hAnsi="Courier New" w:cs="Courier New"/>
        </w:rPr>
        <w:t>totalQuarters</w:t>
      </w:r>
      <w:proofErr w:type="spellEnd"/>
      <w:r w:rsidRPr="000B1BDD">
        <w:rPr>
          <w:rFonts w:ascii="Courier New" w:hAnsi="Courier New" w:cs="Courier New"/>
        </w:rPr>
        <w:t xml:space="preserve"> - 1:</w:t>
      </w:r>
    </w:p>
    <w:p w14:paraId="26E0153A" w14:textId="20CB3700"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r w:rsidR="00B125DD" w:rsidRPr="00FF0FFB">
        <w:rPr>
          <w:rFonts w:ascii="Courier New" w:hAnsi="Courier New" w:cs="Courier New"/>
        </w:rPr>
        <w:tab/>
      </w:r>
      <w:r w:rsidRPr="000B1BDD">
        <w:rPr>
          <w:rFonts w:ascii="Courier New" w:hAnsi="Courier New" w:cs="Courier New"/>
        </w:rPr>
        <w:t>  // Print the calculated tax for each quarter</w:t>
      </w:r>
    </w:p>
    <w:p w14:paraId="7D9B1B59" w14:textId="2F09B48C" w:rsidR="000B1BDD" w:rsidRPr="00FF0FFB" w:rsidRDefault="000B1BDD" w:rsidP="000B1BDD">
      <w:pPr>
        <w:spacing w:after="240"/>
        <w:rPr>
          <w:rFonts w:ascii="Courier New" w:hAnsi="Courier New" w:cs="Courier New"/>
        </w:rPr>
      </w:pPr>
      <w:r w:rsidRPr="000B1BDD">
        <w:rPr>
          <w:rFonts w:ascii="Courier New" w:hAnsi="Courier New" w:cs="Courier New"/>
        </w:rPr>
        <w:t xml:space="preserve">  </w:t>
      </w:r>
      <w:r w:rsidR="00B125DD" w:rsidRPr="00FF0FFB">
        <w:rPr>
          <w:rFonts w:ascii="Courier New" w:hAnsi="Courier New" w:cs="Courier New"/>
        </w:rPr>
        <w:tab/>
      </w:r>
      <w:r w:rsidRPr="000B1BDD">
        <w:rPr>
          <w:rFonts w:ascii="Courier New" w:hAnsi="Courier New" w:cs="Courier New"/>
        </w:rPr>
        <w:t xml:space="preserve">  PRINT "Tax for Quarter " + (q + 1) + ": " + </w:t>
      </w:r>
      <w:proofErr w:type="spellStart"/>
      <w:r w:rsidRPr="000B1BDD">
        <w:rPr>
          <w:rFonts w:ascii="Courier New" w:hAnsi="Courier New" w:cs="Courier New"/>
        </w:rPr>
        <w:t>currencyFormat.format</w:t>
      </w:r>
      <w:proofErr w:type="spellEnd"/>
      <w:r w:rsidRPr="000B1BDD">
        <w:rPr>
          <w:rFonts w:ascii="Courier New" w:hAnsi="Courier New" w:cs="Courier New"/>
        </w:rPr>
        <w:t>(</w:t>
      </w:r>
      <w:proofErr w:type="spellStart"/>
      <w:r w:rsidRPr="000B1BDD">
        <w:rPr>
          <w:rFonts w:ascii="Courier New" w:hAnsi="Courier New" w:cs="Courier New"/>
        </w:rPr>
        <w:t>taxForQuarter</w:t>
      </w:r>
      <w:proofErr w:type="spellEnd"/>
      <w:r w:rsidRPr="000B1BDD">
        <w:rPr>
          <w:rFonts w:ascii="Courier New" w:hAnsi="Courier New" w:cs="Courier New"/>
        </w:rPr>
        <w:t>[q] * 1000)</w:t>
      </w:r>
    </w:p>
    <w:p w14:paraId="10AF1033" w14:textId="77777777" w:rsidR="00B125DD" w:rsidRPr="00FF0FFB" w:rsidRDefault="00B125DD" w:rsidP="000B1BDD">
      <w:pPr>
        <w:spacing w:after="240"/>
        <w:rPr>
          <w:rFonts w:ascii="Courier New" w:hAnsi="Courier New" w:cs="Courier New"/>
        </w:rPr>
      </w:pPr>
    </w:p>
    <w:p w14:paraId="427517E6" w14:textId="0C83F183" w:rsidR="000B1BDD" w:rsidRPr="00FF0FFB" w:rsidRDefault="00B125DD" w:rsidP="00992BA1">
      <w:pPr>
        <w:spacing w:after="240"/>
        <w:rPr>
          <w:rFonts w:ascii="Courier New" w:hAnsi="Courier New" w:cs="Courier New"/>
        </w:rPr>
      </w:pPr>
      <w:r w:rsidRPr="00FF0FFB">
        <w:rPr>
          <w:rFonts w:ascii="Courier New" w:hAnsi="Courier New" w:cs="Courier New"/>
        </w:rPr>
        <w:t>// End of code</w:t>
      </w:r>
    </w:p>
    <w:p w14:paraId="4E7B71A4" w14:textId="77777777" w:rsidR="00992BA1" w:rsidRPr="00FF0FFB" w:rsidRDefault="00992BA1" w:rsidP="00992BA1">
      <w:pPr>
        <w:spacing w:after="240"/>
        <w:rPr>
          <w:rFonts w:ascii="Courier New" w:hAnsi="Courier New" w:cs="Courier New"/>
        </w:rPr>
      </w:pPr>
    </w:p>
    <w:p w14:paraId="2122A20E" w14:textId="77777777" w:rsidR="000B1BDD" w:rsidRPr="00FF0FFB" w:rsidRDefault="000B1BDD" w:rsidP="00E4688C">
      <w:pPr>
        <w:pStyle w:val="1Subheading"/>
        <w:rPr>
          <w:rFonts w:ascii="Courier New" w:hAnsi="Courier New" w:cs="Courier New"/>
        </w:rPr>
      </w:pPr>
      <w:r w:rsidRPr="00FF0FFB">
        <w:rPr>
          <w:rFonts w:ascii="Courier New" w:hAnsi="Courier New" w:cs="Courier New"/>
        </w:rPr>
        <w:t>    Pseudocode for 5.</w:t>
      </w:r>
    </w:p>
    <w:p w14:paraId="48AFC236" w14:textId="77777777" w:rsidR="000B1BDD" w:rsidRPr="000B1BDD" w:rsidRDefault="000B1BDD" w:rsidP="000B1BDD">
      <w:pPr>
        <w:spacing w:after="240"/>
        <w:rPr>
          <w:rFonts w:ascii="Courier New" w:hAnsi="Courier New" w:cs="Courier New"/>
          <w:b/>
          <w:bCs/>
          <w:sz w:val="24"/>
          <w:szCs w:val="24"/>
        </w:rPr>
      </w:pPr>
      <w:r w:rsidRPr="000B1BDD">
        <w:rPr>
          <w:rFonts w:ascii="Courier New" w:hAnsi="Courier New" w:cs="Courier New"/>
          <w:b/>
          <w:bCs/>
          <w:sz w:val="24"/>
          <w:szCs w:val="24"/>
        </w:rPr>
        <w:t>    // A program for calculating a new sales target with a 12% increase</w:t>
      </w:r>
    </w:p>
    <w:p w14:paraId="19BA6444" w14:textId="77777777" w:rsidR="000B1BDD" w:rsidRPr="000B1BDD" w:rsidRDefault="000B1BDD" w:rsidP="000B1BDD">
      <w:pPr>
        <w:spacing w:after="240"/>
        <w:rPr>
          <w:rFonts w:ascii="Courier New" w:hAnsi="Courier New" w:cs="Courier New"/>
        </w:rPr>
      </w:pPr>
    </w:p>
    <w:p w14:paraId="1EA54598" w14:textId="77777777" w:rsidR="000B1BDD" w:rsidRPr="000B1BDD" w:rsidRDefault="000B1BDD" w:rsidP="000B1BDD">
      <w:pPr>
        <w:spacing w:after="240"/>
        <w:rPr>
          <w:rFonts w:ascii="Courier New" w:hAnsi="Courier New" w:cs="Courier New"/>
        </w:rPr>
      </w:pPr>
      <w:r w:rsidRPr="000B1BDD">
        <w:rPr>
          <w:rFonts w:ascii="Courier New" w:hAnsi="Courier New" w:cs="Courier New"/>
        </w:rPr>
        <w:t>    // Define constant for the increase percentage  </w:t>
      </w:r>
    </w:p>
    <w:p w14:paraId="456B973C"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proofErr w:type="spellStart"/>
      <w:r w:rsidRPr="000B1BDD">
        <w:rPr>
          <w:rFonts w:ascii="Courier New" w:hAnsi="Courier New" w:cs="Courier New"/>
        </w:rPr>
        <w:t>increasePercentage</w:t>
      </w:r>
      <w:proofErr w:type="spellEnd"/>
      <w:r w:rsidRPr="000B1BDD">
        <w:rPr>
          <w:rFonts w:ascii="Courier New" w:hAnsi="Courier New" w:cs="Courier New"/>
        </w:rPr>
        <w:t xml:space="preserve"> = 0.12 // 12%</w:t>
      </w:r>
    </w:p>
    <w:p w14:paraId="4B95A96B" w14:textId="77777777" w:rsidR="000B1BDD" w:rsidRPr="000B1BDD" w:rsidRDefault="000B1BDD" w:rsidP="000B1BDD">
      <w:pPr>
        <w:spacing w:after="240"/>
        <w:rPr>
          <w:rFonts w:ascii="Courier New" w:hAnsi="Courier New" w:cs="Courier New"/>
        </w:rPr>
      </w:pPr>
    </w:p>
    <w:p w14:paraId="479158CB" w14:textId="77777777" w:rsidR="000B1BDD" w:rsidRPr="000B1BDD" w:rsidRDefault="000B1BDD" w:rsidP="000B1BDD">
      <w:pPr>
        <w:spacing w:after="240"/>
        <w:rPr>
          <w:rFonts w:ascii="Courier New" w:hAnsi="Courier New" w:cs="Courier New"/>
        </w:rPr>
      </w:pPr>
      <w:r w:rsidRPr="000B1BDD">
        <w:rPr>
          <w:rFonts w:ascii="Courier New" w:hAnsi="Courier New" w:cs="Courier New"/>
        </w:rPr>
        <w:t>    // Initialise arrays for average sales and new sales targets</w:t>
      </w:r>
    </w:p>
    <w:p w14:paraId="2E08454E"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proofErr w:type="spellStart"/>
      <w:r w:rsidRPr="000B1BDD">
        <w:rPr>
          <w:rFonts w:ascii="Courier New" w:hAnsi="Courier New" w:cs="Courier New"/>
        </w:rPr>
        <w:t>averageSales</w:t>
      </w:r>
      <w:proofErr w:type="spellEnd"/>
      <w:r w:rsidRPr="000B1BDD">
        <w:rPr>
          <w:rFonts w:ascii="Courier New" w:hAnsi="Courier New" w:cs="Courier New"/>
        </w:rPr>
        <w:t>[length(departments)] = 0</w:t>
      </w:r>
    </w:p>
    <w:p w14:paraId="0E5787D9" w14:textId="77777777"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proofErr w:type="spellStart"/>
      <w:r w:rsidRPr="000B1BDD">
        <w:rPr>
          <w:rFonts w:ascii="Courier New" w:hAnsi="Courier New" w:cs="Courier New"/>
        </w:rPr>
        <w:t>newSalesTargets</w:t>
      </w:r>
      <w:proofErr w:type="spellEnd"/>
      <w:r w:rsidRPr="000B1BDD">
        <w:rPr>
          <w:rFonts w:ascii="Courier New" w:hAnsi="Courier New" w:cs="Courier New"/>
        </w:rPr>
        <w:t>[length(departments)] = 0</w:t>
      </w:r>
    </w:p>
    <w:p w14:paraId="4F034063" w14:textId="77777777" w:rsidR="000B1BDD" w:rsidRPr="000B1BDD" w:rsidRDefault="000B1BDD" w:rsidP="000B1BDD">
      <w:pPr>
        <w:spacing w:after="240"/>
        <w:rPr>
          <w:rFonts w:ascii="Courier New" w:hAnsi="Courier New" w:cs="Courier New"/>
        </w:rPr>
      </w:pPr>
    </w:p>
    <w:p w14:paraId="4AC9E46A" w14:textId="77777777" w:rsidR="000B1BDD" w:rsidRPr="000B1BDD" w:rsidRDefault="000B1BDD" w:rsidP="000B1BDD">
      <w:pPr>
        <w:spacing w:after="240"/>
        <w:rPr>
          <w:rFonts w:ascii="Courier New" w:hAnsi="Courier New" w:cs="Courier New"/>
        </w:rPr>
      </w:pPr>
      <w:r w:rsidRPr="000B1BDD">
        <w:rPr>
          <w:rFonts w:ascii="Courier New" w:hAnsi="Courier New" w:cs="Courier New"/>
        </w:rPr>
        <w:t>    // Loop through each department</w:t>
      </w:r>
    </w:p>
    <w:p w14:paraId="3E4C972A" w14:textId="77777777" w:rsidR="000B1BDD" w:rsidRPr="000B1BDD" w:rsidRDefault="000B1BDD" w:rsidP="000B1BDD">
      <w:pPr>
        <w:spacing w:after="240"/>
        <w:rPr>
          <w:rFonts w:ascii="Courier New" w:hAnsi="Courier New" w:cs="Courier New"/>
        </w:rPr>
      </w:pPr>
      <w:r w:rsidRPr="000B1BDD">
        <w:rPr>
          <w:rFonts w:ascii="Courier New" w:hAnsi="Courier New" w:cs="Courier New"/>
        </w:rPr>
        <w:t>    FOR each department d FROM 0 TO length(departments) - 1:</w:t>
      </w:r>
    </w:p>
    <w:p w14:paraId="1B500C3D" w14:textId="22602585" w:rsidR="000B1BDD" w:rsidRPr="000B1BDD" w:rsidRDefault="000B1BDD" w:rsidP="000B1BDD">
      <w:pPr>
        <w:spacing w:after="240"/>
        <w:rPr>
          <w:rFonts w:ascii="Courier New" w:hAnsi="Courier New" w:cs="Courier New"/>
        </w:rPr>
      </w:pPr>
      <w:r w:rsidRPr="000B1BDD">
        <w:rPr>
          <w:rFonts w:ascii="Courier New" w:hAnsi="Courier New" w:cs="Courier New"/>
        </w:rPr>
        <w:t> </w:t>
      </w:r>
      <w:r w:rsidR="00B125DD" w:rsidRPr="00FF0FFB">
        <w:rPr>
          <w:rFonts w:ascii="Courier New" w:hAnsi="Courier New" w:cs="Courier New"/>
        </w:rPr>
        <w:tab/>
      </w:r>
      <w:r w:rsidRPr="000B1BDD">
        <w:rPr>
          <w:rFonts w:ascii="Courier New" w:hAnsi="Courier New" w:cs="Courier New"/>
        </w:rPr>
        <w:t xml:space="preserve">   // Calculate average sales for the last reported quarter</w:t>
      </w:r>
    </w:p>
    <w:p w14:paraId="68F23BCD" w14:textId="0192FB31" w:rsidR="000B1BDD" w:rsidRPr="000B1BDD" w:rsidRDefault="000B1BDD" w:rsidP="000B1BDD">
      <w:pPr>
        <w:spacing w:after="240"/>
        <w:rPr>
          <w:rFonts w:ascii="Courier New" w:hAnsi="Courier New" w:cs="Courier New"/>
        </w:rPr>
      </w:pPr>
      <w:r w:rsidRPr="000B1BDD">
        <w:rPr>
          <w:rFonts w:ascii="Courier New" w:hAnsi="Courier New" w:cs="Courier New"/>
        </w:rPr>
        <w:t xml:space="preserve">  </w:t>
      </w:r>
      <w:r w:rsidR="00B125DD" w:rsidRPr="00FF0FFB">
        <w:rPr>
          <w:rFonts w:ascii="Courier New" w:hAnsi="Courier New" w:cs="Courier New"/>
        </w:rPr>
        <w:tab/>
      </w:r>
      <w:proofErr w:type="spellStart"/>
      <w:r w:rsidRPr="000B1BDD">
        <w:rPr>
          <w:rFonts w:ascii="Courier New" w:hAnsi="Courier New" w:cs="Courier New"/>
        </w:rPr>
        <w:t>averageSales</w:t>
      </w:r>
      <w:proofErr w:type="spellEnd"/>
      <w:r w:rsidRPr="000B1BDD">
        <w:rPr>
          <w:rFonts w:ascii="Courier New" w:hAnsi="Courier New" w:cs="Courier New"/>
        </w:rPr>
        <w:t xml:space="preserve">[d] = </w:t>
      </w:r>
      <w:proofErr w:type="spellStart"/>
      <w:proofErr w:type="gramStart"/>
      <w:r w:rsidRPr="000B1BDD">
        <w:rPr>
          <w:rFonts w:ascii="Courier New" w:hAnsi="Courier New" w:cs="Courier New"/>
        </w:rPr>
        <w:t>calculateAverageSales</w:t>
      </w:r>
      <w:proofErr w:type="spellEnd"/>
      <w:r w:rsidRPr="000B1BDD">
        <w:rPr>
          <w:rFonts w:ascii="Courier New" w:hAnsi="Courier New" w:cs="Courier New"/>
        </w:rPr>
        <w:t>(</w:t>
      </w:r>
      <w:proofErr w:type="spellStart"/>
      <w:proofErr w:type="gramEnd"/>
      <w:r w:rsidRPr="000B1BDD">
        <w:rPr>
          <w:rFonts w:ascii="Courier New" w:hAnsi="Courier New" w:cs="Courier New"/>
        </w:rPr>
        <w:t>monthlySales</w:t>
      </w:r>
      <w:proofErr w:type="spellEnd"/>
      <w:r w:rsidRPr="000B1BDD">
        <w:rPr>
          <w:rFonts w:ascii="Courier New" w:hAnsi="Courier New" w:cs="Courier New"/>
        </w:rPr>
        <w:t>, d)</w:t>
      </w:r>
    </w:p>
    <w:p w14:paraId="2FED17CB" w14:textId="77777777" w:rsidR="000B1BDD" w:rsidRPr="000B1BDD" w:rsidRDefault="000B1BDD" w:rsidP="000B1BDD">
      <w:pPr>
        <w:spacing w:after="240"/>
        <w:rPr>
          <w:rFonts w:ascii="Courier New" w:hAnsi="Courier New" w:cs="Courier New"/>
        </w:rPr>
      </w:pPr>
    </w:p>
    <w:p w14:paraId="35B684F0" w14:textId="77777777" w:rsidR="000B1BDD" w:rsidRPr="000B1BDD" w:rsidRDefault="000B1BDD" w:rsidP="000B1BDD">
      <w:pPr>
        <w:spacing w:after="240"/>
        <w:rPr>
          <w:rFonts w:ascii="Courier New" w:hAnsi="Courier New" w:cs="Courier New"/>
        </w:rPr>
      </w:pPr>
      <w:r w:rsidRPr="000B1BDD">
        <w:rPr>
          <w:rFonts w:ascii="Courier New" w:hAnsi="Courier New" w:cs="Courier New"/>
        </w:rPr>
        <w:t>    // Calculate new sales target with a 12% increase</w:t>
      </w:r>
    </w:p>
    <w:p w14:paraId="3616BBE3" w14:textId="77777777" w:rsidR="000B1BDD" w:rsidRPr="00FF0FFB" w:rsidRDefault="000B1BDD" w:rsidP="000B1BDD">
      <w:pPr>
        <w:spacing w:after="240"/>
        <w:rPr>
          <w:rFonts w:ascii="Courier New" w:hAnsi="Courier New" w:cs="Courier New"/>
        </w:rPr>
      </w:pPr>
      <w:r w:rsidRPr="000B1BDD">
        <w:rPr>
          <w:rFonts w:ascii="Courier New" w:hAnsi="Courier New" w:cs="Courier New"/>
        </w:rPr>
        <w:t xml:space="preserve">    </w:t>
      </w:r>
      <w:proofErr w:type="spellStart"/>
      <w:r w:rsidRPr="000B1BDD">
        <w:rPr>
          <w:rFonts w:ascii="Courier New" w:hAnsi="Courier New" w:cs="Courier New"/>
        </w:rPr>
        <w:t>newSalesTargets</w:t>
      </w:r>
      <w:proofErr w:type="spellEnd"/>
      <w:r w:rsidRPr="000B1BDD">
        <w:rPr>
          <w:rFonts w:ascii="Courier New" w:hAnsi="Courier New" w:cs="Courier New"/>
        </w:rPr>
        <w:t xml:space="preserve">[d] = </w:t>
      </w:r>
      <w:proofErr w:type="spellStart"/>
      <w:r w:rsidRPr="000B1BDD">
        <w:rPr>
          <w:rFonts w:ascii="Courier New" w:hAnsi="Courier New" w:cs="Courier New"/>
        </w:rPr>
        <w:t>averageSales</w:t>
      </w:r>
      <w:proofErr w:type="spellEnd"/>
      <w:r w:rsidRPr="000B1BDD">
        <w:rPr>
          <w:rFonts w:ascii="Courier New" w:hAnsi="Courier New" w:cs="Courier New"/>
        </w:rPr>
        <w:t xml:space="preserve">[d] * (1 + </w:t>
      </w:r>
      <w:proofErr w:type="spellStart"/>
      <w:r w:rsidRPr="000B1BDD">
        <w:rPr>
          <w:rFonts w:ascii="Courier New" w:hAnsi="Courier New" w:cs="Courier New"/>
        </w:rPr>
        <w:t>increasePercentage</w:t>
      </w:r>
      <w:proofErr w:type="spellEnd"/>
      <w:r w:rsidRPr="000B1BDD">
        <w:rPr>
          <w:rFonts w:ascii="Courier New" w:hAnsi="Courier New" w:cs="Courier New"/>
        </w:rPr>
        <w:t>)</w:t>
      </w:r>
    </w:p>
    <w:p w14:paraId="01DCEBB4" w14:textId="77777777" w:rsidR="00B125DD" w:rsidRPr="000B1BDD" w:rsidRDefault="00B125DD" w:rsidP="000B1BDD">
      <w:pPr>
        <w:spacing w:after="240"/>
        <w:rPr>
          <w:rFonts w:ascii="Courier New" w:hAnsi="Courier New" w:cs="Courier New"/>
        </w:rPr>
      </w:pPr>
    </w:p>
    <w:p w14:paraId="62F3E4D0" w14:textId="60F29A71" w:rsidR="00B125DD" w:rsidRPr="00FF0FFB" w:rsidRDefault="00B125DD" w:rsidP="00B125DD">
      <w:pPr>
        <w:rPr>
          <w:rFonts w:ascii="Courier New" w:hAnsi="Courier New" w:cs="Courier New"/>
        </w:rPr>
      </w:pPr>
      <w:r w:rsidRPr="00B125DD">
        <w:rPr>
          <w:rFonts w:ascii="Courier New" w:hAnsi="Courier New" w:cs="Courier New"/>
        </w:rPr>
        <w:t xml:space="preserve">// Check if average sales </w:t>
      </w:r>
      <w:r w:rsidRPr="00FF0FFB">
        <w:rPr>
          <w:rFonts w:ascii="Courier New" w:hAnsi="Courier New" w:cs="Courier New"/>
        </w:rPr>
        <w:t>are</w:t>
      </w:r>
      <w:r w:rsidRPr="00B125DD">
        <w:rPr>
          <w:rFonts w:ascii="Courier New" w:hAnsi="Courier New" w:cs="Courier New"/>
        </w:rPr>
        <w:t xml:space="preserve"> non-zero before calculating new sales target</w:t>
      </w:r>
    </w:p>
    <w:p w14:paraId="7301301D" w14:textId="027770F0" w:rsidR="00663153" w:rsidRPr="00FF0FFB" w:rsidRDefault="00E4688C" w:rsidP="00B125DD">
      <w:pPr>
        <w:rPr>
          <w:rFonts w:ascii="Courier New" w:hAnsi="Courier New" w:cs="Courier New"/>
        </w:rPr>
      </w:pPr>
      <w:r w:rsidRPr="00FF0FFB">
        <w:rPr>
          <w:rFonts w:ascii="Courier New" w:hAnsi="Courier New" w:cs="Courier New"/>
        </w:rPr>
        <w:t xml:space="preserve">// Exception handler with try and catch </w:t>
      </w:r>
    </w:p>
    <w:p w14:paraId="2F519E76" w14:textId="30766BD1" w:rsidR="00E4688C" w:rsidRPr="00B125DD" w:rsidRDefault="00E4688C" w:rsidP="00B125DD">
      <w:pPr>
        <w:rPr>
          <w:rFonts w:ascii="Courier New" w:hAnsi="Courier New" w:cs="Courier New"/>
        </w:rPr>
      </w:pPr>
      <w:r w:rsidRPr="00FF0FFB">
        <w:rPr>
          <w:rFonts w:ascii="Courier New" w:hAnsi="Courier New" w:cs="Courier New"/>
        </w:rPr>
        <w:t>The catch block will attempt to deal with the situation or report the problem if an exception arises from any statement within the associated try block</w:t>
      </w:r>
      <w:r w:rsidRPr="00FF0FFB">
        <w:rPr>
          <w:rFonts w:ascii="Courier New" w:hAnsi="Courier New" w:cs="Courier New"/>
        </w:rPr>
        <w:t xml:space="preserve"> [5]</w:t>
      </w:r>
    </w:p>
    <w:p w14:paraId="419DEFA8" w14:textId="77777777" w:rsidR="00B125DD" w:rsidRPr="00B125DD" w:rsidRDefault="00B125DD" w:rsidP="00B125DD">
      <w:pPr>
        <w:rPr>
          <w:rFonts w:ascii="Courier New" w:hAnsi="Courier New" w:cs="Courier New"/>
        </w:rPr>
      </w:pPr>
      <w:r w:rsidRPr="00B125DD">
        <w:rPr>
          <w:rFonts w:ascii="Courier New" w:hAnsi="Courier New" w:cs="Courier New"/>
        </w:rPr>
        <w:t xml:space="preserve">    IF </w:t>
      </w:r>
      <w:proofErr w:type="spellStart"/>
      <w:r w:rsidRPr="00B125DD">
        <w:rPr>
          <w:rFonts w:ascii="Courier New" w:hAnsi="Courier New" w:cs="Courier New"/>
        </w:rPr>
        <w:t>averageSales</w:t>
      </w:r>
      <w:proofErr w:type="spellEnd"/>
      <w:r w:rsidRPr="00B125DD">
        <w:rPr>
          <w:rFonts w:ascii="Courier New" w:hAnsi="Courier New" w:cs="Courier New"/>
        </w:rPr>
        <w:t>[d</w:t>
      </w:r>
      <w:proofErr w:type="gramStart"/>
      <w:r w:rsidRPr="00B125DD">
        <w:rPr>
          <w:rFonts w:ascii="Courier New" w:hAnsi="Courier New" w:cs="Courier New"/>
        </w:rPr>
        <w:t>] !</w:t>
      </w:r>
      <w:proofErr w:type="gramEnd"/>
      <w:r w:rsidRPr="00B125DD">
        <w:rPr>
          <w:rFonts w:ascii="Courier New" w:hAnsi="Courier New" w:cs="Courier New"/>
        </w:rPr>
        <w:t>= 0:</w:t>
      </w:r>
    </w:p>
    <w:p w14:paraId="62FFCFAE" w14:textId="77777777" w:rsidR="00B125DD" w:rsidRPr="00B125DD" w:rsidRDefault="00B125DD" w:rsidP="00B125DD">
      <w:pPr>
        <w:rPr>
          <w:rFonts w:ascii="Courier New" w:hAnsi="Courier New" w:cs="Courier New"/>
        </w:rPr>
      </w:pPr>
      <w:r w:rsidRPr="00B125DD">
        <w:rPr>
          <w:rFonts w:ascii="Courier New" w:hAnsi="Courier New" w:cs="Courier New"/>
        </w:rPr>
        <w:lastRenderedPageBreak/>
        <w:t xml:space="preserve">        // Calculate new sales target with a 12% increase</w:t>
      </w:r>
    </w:p>
    <w:p w14:paraId="0ACF2347" w14:textId="77777777" w:rsidR="00B125DD" w:rsidRDefault="00B125DD" w:rsidP="00B125DD">
      <w:pPr>
        <w:rPr>
          <w:rFonts w:ascii="Courier New" w:hAnsi="Courier New" w:cs="Courier New"/>
        </w:rPr>
      </w:pPr>
      <w:r w:rsidRPr="00B125DD">
        <w:rPr>
          <w:rFonts w:ascii="Courier New" w:hAnsi="Courier New" w:cs="Courier New"/>
        </w:rPr>
        <w:t xml:space="preserve">        </w:t>
      </w:r>
      <w:proofErr w:type="spellStart"/>
      <w:r w:rsidRPr="00B125DD">
        <w:rPr>
          <w:rFonts w:ascii="Courier New" w:hAnsi="Courier New" w:cs="Courier New"/>
        </w:rPr>
        <w:t>newSalesTargets</w:t>
      </w:r>
      <w:proofErr w:type="spellEnd"/>
      <w:r w:rsidRPr="00B125DD">
        <w:rPr>
          <w:rFonts w:ascii="Courier New" w:hAnsi="Courier New" w:cs="Courier New"/>
        </w:rPr>
        <w:t xml:space="preserve">[d] = </w:t>
      </w:r>
      <w:proofErr w:type="spellStart"/>
      <w:r w:rsidRPr="00B125DD">
        <w:rPr>
          <w:rFonts w:ascii="Courier New" w:hAnsi="Courier New" w:cs="Courier New"/>
        </w:rPr>
        <w:t>averageSales</w:t>
      </w:r>
      <w:proofErr w:type="spellEnd"/>
      <w:r w:rsidRPr="00B125DD">
        <w:rPr>
          <w:rFonts w:ascii="Courier New" w:hAnsi="Courier New" w:cs="Courier New"/>
        </w:rPr>
        <w:t xml:space="preserve">[d] * (1 + </w:t>
      </w:r>
      <w:proofErr w:type="spellStart"/>
      <w:r w:rsidRPr="00B125DD">
        <w:rPr>
          <w:rFonts w:ascii="Courier New" w:hAnsi="Courier New" w:cs="Courier New"/>
        </w:rPr>
        <w:t>increasePercentage</w:t>
      </w:r>
      <w:proofErr w:type="spellEnd"/>
      <w:r w:rsidRPr="00B125DD">
        <w:rPr>
          <w:rFonts w:ascii="Courier New" w:hAnsi="Courier New" w:cs="Courier New"/>
        </w:rPr>
        <w:t>)</w:t>
      </w:r>
    </w:p>
    <w:p w14:paraId="6410CBB6" w14:textId="617D433E" w:rsidR="00663153" w:rsidRPr="00B125DD" w:rsidRDefault="00663153" w:rsidP="00B125DD">
      <w:pPr>
        <w:rPr>
          <w:rFonts w:ascii="Courier New" w:hAnsi="Courier New" w:cs="Courier New"/>
        </w:rPr>
      </w:pPr>
      <w:r>
        <w:rPr>
          <w:rFonts w:ascii="Courier New" w:hAnsi="Courier New" w:cs="Courier New"/>
        </w:rPr>
        <w:t xml:space="preserve">// Include new line so </w:t>
      </w:r>
      <w:r w:rsidR="00E03D50">
        <w:rPr>
          <w:rFonts w:ascii="Courier New" w:hAnsi="Courier New" w:cs="Courier New"/>
        </w:rPr>
        <w:t xml:space="preserve">there is a break in the </w:t>
      </w:r>
      <w:r>
        <w:rPr>
          <w:rFonts w:ascii="Courier New" w:hAnsi="Courier New" w:cs="Courier New"/>
        </w:rPr>
        <w:t xml:space="preserve">output </w:t>
      </w:r>
      <w:r w:rsidR="00E03D50">
        <w:rPr>
          <w:rFonts w:ascii="Courier New" w:hAnsi="Courier New" w:cs="Courier New"/>
        </w:rPr>
        <w:t>between</w:t>
      </w:r>
      <w:r>
        <w:rPr>
          <w:rFonts w:ascii="Courier New" w:hAnsi="Courier New" w:cs="Courier New"/>
        </w:rPr>
        <w:t xml:space="preserve"> New Sales Target and </w:t>
      </w:r>
      <w:r w:rsidR="00E03D50">
        <w:rPr>
          <w:rFonts w:ascii="Courier New" w:hAnsi="Courier New" w:cs="Courier New"/>
        </w:rPr>
        <w:t>the first quarter calculations for better presentation</w:t>
      </w:r>
    </w:p>
    <w:p w14:paraId="4788FED5" w14:textId="77777777" w:rsidR="00B125DD" w:rsidRPr="00B125DD" w:rsidRDefault="00B125DD" w:rsidP="00B125DD">
      <w:pPr>
        <w:rPr>
          <w:rFonts w:ascii="Courier New" w:hAnsi="Courier New" w:cs="Courier New"/>
        </w:rPr>
      </w:pPr>
      <w:r w:rsidRPr="00B125DD">
        <w:rPr>
          <w:rFonts w:ascii="Courier New" w:hAnsi="Courier New" w:cs="Courier New"/>
        </w:rPr>
        <w:t xml:space="preserve">    ELSE:</w:t>
      </w:r>
    </w:p>
    <w:p w14:paraId="6DA51960" w14:textId="77777777" w:rsidR="00B125DD" w:rsidRPr="00B125DD" w:rsidRDefault="00B125DD" w:rsidP="00B125DD">
      <w:pPr>
        <w:rPr>
          <w:rFonts w:ascii="Courier New" w:hAnsi="Courier New" w:cs="Courier New"/>
        </w:rPr>
      </w:pPr>
      <w:r w:rsidRPr="00B125DD">
        <w:rPr>
          <w:rFonts w:ascii="Courier New" w:hAnsi="Courier New" w:cs="Courier New"/>
        </w:rPr>
        <w:t xml:space="preserve">        // Handle the case where average sales is zero to avoid division by zero</w:t>
      </w:r>
    </w:p>
    <w:p w14:paraId="71CB7C92" w14:textId="663DC1D0" w:rsidR="00B125DD" w:rsidRPr="00B125DD" w:rsidRDefault="00B125DD" w:rsidP="00B125DD">
      <w:pPr>
        <w:rPr>
          <w:rFonts w:ascii="Courier New" w:hAnsi="Courier New" w:cs="Courier New"/>
        </w:rPr>
      </w:pPr>
      <w:r w:rsidRPr="00B125DD">
        <w:rPr>
          <w:rFonts w:ascii="Courier New" w:hAnsi="Courier New" w:cs="Courier New"/>
        </w:rPr>
        <w:t xml:space="preserve">        PRINT "Warning: Average sales is zero for </w:t>
      </w:r>
      <w:r w:rsidRPr="00FF0FFB">
        <w:rPr>
          <w:rFonts w:ascii="Courier New" w:hAnsi="Courier New" w:cs="Courier New"/>
        </w:rPr>
        <w:t xml:space="preserve">the </w:t>
      </w:r>
      <w:r w:rsidRPr="00B125DD">
        <w:rPr>
          <w:rFonts w:ascii="Courier New" w:hAnsi="Courier New" w:cs="Courier New"/>
        </w:rPr>
        <w:t>" + departments[d]</w:t>
      </w:r>
      <w:r w:rsidRPr="00FF0FFB">
        <w:rPr>
          <w:rFonts w:ascii="Courier New" w:hAnsi="Courier New" w:cs="Courier New"/>
        </w:rPr>
        <w:t xml:space="preserve"> “department.”</w:t>
      </w:r>
    </w:p>
    <w:p w14:paraId="2132BEFF" w14:textId="646F05EF" w:rsidR="000B1BDD" w:rsidRPr="000B1BDD" w:rsidRDefault="00B125DD" w:rsidP="00B125DD">
      <w:pPr>
        <w:rPr>
          <w:rFonts w:ascii="Courier New" w:hAnsi="Courier New" w:cs="Courier New"/>
        </w:rPr>
      </w:pPr>
      <w:r w:rsidRPr="00FF0FFB">
        <w:rPr>
          <w:rFonts w:ascii="Courier New" w:hAnsi="Courier New" w:cs="Courier New"/>
        </w:rPr>
        <w:t xml:space="preserve">        </w:t>
      </w:r>
      <w:proofErr w:type="spellStart"/>
      <w:r w:rsidRPr="00FF0FFB">
        <w:rPr>
          <w:rFonts w:ascii="Courier New" w:hAnsi="Courier New" w:cs="Courier New"/>
        </w:rPr>
        <w:t>newSalesTargets</w:t>
      </w:r>
      <w:proofErr w:type="spellEnd"/>
      <w:r w:rsidRPr="00FF0FFB">
        <w:rPr>
          <w:rFonts w:ascii="Courier New" w:hAnsi="Courier New" w:cs="Courier New"/>
        </w:rPr>
        <w:t xml:space="preserve">[d] = 0 // Set new sales target to zero </w:t>
      </w:r>
    </w:p>
    <w:p w14:paraId="405B1D9A" w14:textId="77777777" w:rsidR="00B125DD" w:rsidRPr="00FF0FFB" w:rsidRDefault="000B1BDD" w:rsidP="000B1BDD">
      <w:pPr>
        <w:spacing w:after="240"/>
        <w:rPr>
          <w:rFonts w:ascii="Courier New" w:hAnsi="Courier New" w:cs="Courier New"/>
        </w:rPr>
      </w:pPr>
      <w:r w:rsidRPr="000B1BDD">
        <w:rPr>
          <w:rFonts w:ascii="Courier New" w:hAnsi="Courier New" w:cs="Courier New"/>
        </w:rPr>
        <w:t>   </w:t>
      </w:r>
    </w:p>
    <w:p w14:paraId="32D5F3B6" w14:textId="134B0713" w:rsidR="000B1BDD" w:rsidRPr="000B1BDD" w:rsidRDefault="000B1BDD" w:rsidP="000B1BDD">
      <w:pPr>
        <w:spacing w:after="240"/>
        <w:rPr>
          <w:rFonts w:ascii="Courier New" w:hAnsi="Courier New" w:cs="Courier New"/>
        </w:rPr>
      </w:pPr>
      <w:r w:rsidRPr="000B1BDD">
        <w:rPr>
          <w:rFonts w:ascii="Courier New" w:hAnsi="Courier New" w:cs="Courier New"/>
        </w:rPr>
        <w:t xml:space="preserve"> // Display the new sales target for the department</w:t>
      </w:r>
    </w:p>
    <w:p w14:paraId="131ACBD6" w14:textId="3F20CC3C" w:rsidR="00320698" w:rsidRPr="00FF0FFB" w:rsidRDefault="000B1BDD" w:rsidP="00994E3F">
      <w:pPr>
        <w:spacing w:after="240"/>
        <w:rPr>
          <w:rFonts w:ascii="Courier New" w:hAnsi="Courier New" w:cs="Courier New"/>
        </w:rPr>
      </w:pPr>
      <w:r w:rsidRPr="000B1BDD">
        <w:rPr>
          <w:rFonts w:ascii="Courier New" w:hAnsi="Courier New" w:cs="Courier New"/>
        </w:rPr>
        <w:t xml:space="preserve">    PRINT "New sales target for " + departments[d] + ": £" + </w:t>
      </w:r>
      <w:proofErr w:type="spellStart"/>
      <w:r w:rsidRPr="000B1BDD">
        <w:rPr>
          <w:rFonts w:ascii="Courier New" w:hAnsi="Courier New" w:cs="Courier New"/>
        </w:rPr>
        <w:t>newSalesTargets</w:t>
      </w:r>
      <w:proofErr w:type="spellEnd"/>
      <w:r w:rsidRPr="000B1BDD">
        <w:rPr>
          <w:rFonts w:ascii="Courier New" w:hAnsi="Courier New" w:cs="Courier New"/>
        </w:rPr>
        <w:t>[d]</w:t>
      </w:r>
    </w:p>
    <w:p w14:paraId="6494C6BA" w14:textId="77777777" w:rsidR="00B125DD" w:rsidRPr="00FF0FFB" w:rsidRDefault="00B125DD" w:rsidP="00994E3F">
      <w:pPr>
        <w:spacing w:after="240"/>
        <w:rPr>
          <w:rFonts w:ascii="Courier New" w:hAnsi="Courier New" w:cs="Courier New"/>
        </w:rPr>
      </w:pPr>
    </w:p>
    <w:p w14:paraId="5F78E7BE" w14:textId="356C0837" w:rsidR="00320698" w:rsidRPr="00FF0FFB" w:rsidRDefault="00B125DD" w:rsidP="00992BA1">
      <w:pPr>
        <w:spacing w:after="240"/>
        <w:rPr>
          <w:rFonts w:ascii="Courier New" w:hAnsi="Courier New" w:cs="Courier New"/>
        </w:rPr>
      </w:pPr>
      <w:r w:rsidRPr="00FF0FFB">
        <w:rPr>
          <w:rFonts w:ascii="Courier New" w:hAnsi="Courier New" w:cs="Courier New"/>
        </w:rPr>
        <w:t>// End of code</w:t>
      </w:r>
    </w:p>
    <w:p w14:paraId="10304641" w14:textId="77777777" w:rsidR="00992BA1" w:rsidRPr="00FF0FFB" w:rsidRDefault="00992BA1" w:rsidP="00992BA1">
      <w:pPr>
        <w:spacing w:after="240"/>
        <w:rPr>
          <w:rFonts w:ascii="Courier New" w:hAnsi="Courier New" w:cs="Courier New"/>
        </w:rPr>
      </w:pPr>
    </w:p>
    <w:p w14:paraId="284F5CC8" w14:textId="77777777" w:rsidR="00E4688C" w:rsidRPr="00FF0FFB" w:rsidRDefault="00E4688C" w:rsidP="00992BA1">
      <w:pPr>
        <w:spacing w:after="240"/>
        <w:rPr>
          <w:rFonts w:ascii="Courier New" w:hAnsi="Courier New" w:cs="Courier New"/>
        </w:rPr>
      </w:pPr>
    </w:p>
    <w:p w14:paraId="7F50551A" w14:textId="77777777" w:rsidR="00E4688C" w:rsidRPr="00FF0FFB" w:rsidRDefault="00E4688C" w:rsidP="00992BA1">
      <w:pPr>
        <w:spacing w:after="240"/>
        <w:rPr>
          <w:rFonts w:ascii="Courier New" w:hAnsi="Courier New" w:cs="Courier New"/>
        </w:rPr>
      </w:pPr>
    </w:p>
    <w:p w14:paraId="78A0470E" w14:textId="7775D444" w:rsidR="00B125DD" w:rsidRPr="00FF0FFB" w:rsidRDefault="00B125DD" w:rsidP="00E4688C">
      <w:pPr>
        <w:pStyle w:val="Heading1"/>
        <w:rPr>
          <w:rFonts w:ascii="Courier New" w:hAnsi="Courier New" w:cs="Courier New"/>
        </w:rPr>
      </w:pPr>
      <w:r w:rsidRPr="00FF0FFB">
        <w:rPr>
          <w:rFonts w:ascii="Courier New" w:hAnsi="Courier New" w:cs="Courier New"/>
        </w:rPr>
        <w:t>References</w:t>
      </w:r>
    </w:p>
    <w:p w14:paraId="2FD4966E" w14:textId="58673D0C" w:rsidR="00320698" w:rsidRPr="00FF0FFB" w:rsidRDefault="00B125DD" w:rsidP="00E4688C">
      <w:pPr>
        <w:rPr>
          <w:rFonts w:ascii="Courier New" w:hAnsi="Courier New" w:cs="Courier New"/>
          <w:sz w:val="24"/>
          <w:szCs w:val="24"/>
        </w:rPr>
      </w:pPr>
      <w:r w:rsidRPr="00FF0FFB">
        <w:rPr>
          <w:rFonts w:ascii="Courier New" w:hAnsi="Courier New" w:cs="Courier New"/>
          <w:sz w:val="24"/>
          <w:szCs w:val="24"/>
        </w:rPr>
        <w:t xml:space="preserve">[1] </w:t>
      </w:r>
      <w:r w:rsidR="00320698" w:rsidRPr="00FF0FFB">
        <w:rPr>
          <w:rFonts w:ascii="Courier New" w:hAnsi="Courier New" w:cs="Courier New"/>
          <w:sz w:val="24"/>
          <w:szCs w:val="24"/>
        </w:rPr>
        <w:t xml:space="preserve">Q. </w:t>
      </w:r>
      <w:proofErr w:type="spellStart"/>
      <w:r w:rsidR="00320698" w:rsidRPr="00FF0FFB">
        <w:rPr>
          <w:rFonts w:ascii="Courier New" w:hAnsi="Courier New" w:cs="Courier New"/>
          <w:sz w:val="24"/>
          <w:szCs w:val="24"/>
        </w:rPr>
        <w:t>Charatan</w:t>
      </w:r>
      <w:proofErr w:type="spellEnd"/>
      <w:r w:rsidR="00320698" w:rsidRPr="00FF0FFB">
        <w:rPr>
          <w:rFonts w:ascii="Courier New" w:hAnsi="Courier New" w:cs="Courier New"/>
          <w:sz w:val="24"/>
          <w:szCs w:val="24"/>
        </w:rPr>
        <w:t xml:space="preserve"> &amp; A Kans. Java in two semesters: featuring JavaFX 4th edition. Springer.2019. p</w:t>
      </w:r>
      <w:r w:rsidR="00320698" w:rsidRPr="00FF0FFB">
        <w:rPr>
          <w:rFonts w:ascii="Courier New" w:hAnsi="Courier New" w:cs="Courier New"/>
          <w:sz w:val="24"/>
          <w:szCs w:val="24"/>
        </w:rPr>
        <w:t xml:space="preserve">25 </w:t>
      </w:r>
    </w:p>
    <w:p w14:paraId="5F9A6F1A" w14:textId="49A24348" w:rsidR="00B125DD" w:rsidRPr="00FF0FFB" w:rsidRDefault="00B125DD" w:rsidP="00E4688C">
      <w:pPr>
        <w:rPr>
          <w:rFonts w:ascii="Courier New" w:hAnsi="Courier New" w:cs="Courier New"/>
          <w:sz w:val="24"/>
          <w:szCs w:val="24"/>
        </w:rPr>
      </w:pPr>
      <w:r w:rsidRPr="00FF0FFB">
        <w:rPr>
          <w:rFonts w:ascii="Courier New" w:hAnsi="Courier New" w:cs="Courier New"/>
          <w:sz w:val="24"/>
          <w:szCs w:val="24"/>
        </w:rPr>
        <w:t xml:space="preserve">[2] </w:t>
      </w:r>
      <w:r w:rsidRPr="00FF0FFB">
        <w:rPr>
          <w:rFonts w:ascii="Courier New" w:hAnsi="Courier New" w:cs="Courier New"/>
          <w:sz w:val="24"/>
          <w:szCs w:val="24"/>
        </w:rPr>
        <w:t xml:space="preserve">Q. </w:t>
      </w:r>
      <w:proofErr w:type="spellStart"/>
      <w:r w:rsidRPr="00FF0FFB">
        <w:rPr>
          <w:rFonts w:ascii="Courier New" w:hAnsi="Courier New" w:cs="Courier New"/>
          <w:sz w:val="24"/>
          <w:szCs w:val="24"/>
        </w:rPr>
        <w:t>Charatan</w:t>
      </w:r>
      <w:proofErr w:type="spellEnd"/>
      <w:r w:rsidRPr="00FF0FFB">
        <w:rPr>
          <w:rFonts w:ascii="Courier New" w:hAnsi="Courier New" w:cs="Courier New"/>
          <w:sz w:val="24"/>
          <w:szCs w:val="24"/>
        </w:rPr>
        <w:t xml:space="preserve"> &amp; A Kans. Java in two semesters: featuring JavaFX 4th edition. Springer.2019. p120</w:t>
      </w:r>
    </w:p>
    <w:p w14:paraId="0028D6B8" w14:textId="082CAC41" w:rsidR="00992BA1" w:rsidRPr="00FF0FFB" w:rsidRDefault="002145AE" w:rsidP="00E4688C">
      <w:pPr>
        <w:rPr>
          <w:rFonts w:ascii="Courier New" w:hAnsi="Courier New" w:cs="Courier New"/>
          <w:sz w:val="24"/>
          <w:szCs w:val="24"/>
        </w:rPr>
      </w:pPr>
      <w:r w:rsidRPr="00FF0FFB">
        <w:rPr>
          <w:rFonts w:ascii="Courier New" w:hAnsi="Courier New" w:cs="Courier New"/>
          <w:sz w:val="24"/>
          <w:szCs w:val="24"/>
        </w:rPr>
        <w:t xml:space="preserve">[3] </w:t>
      </w:r>
      <w:r w:rsidR="00E4688C" w:rsidRPr="00FF0FFB">
        <w:rPr>
          <w:rFonts w:ascii="Courier New" w:hAnsi="Courier New" w:cs="Courier New"/>
          <w:sz w:val="24"/>
          <w:szCs w:val="24"/>
        </w:rPr>
        <w:t>D. Barnes &amp; M Kolling. Object first with Java 4th edition. Prentice Hall. 2022. p1</w:t>
      </w:r>
      <w:r w:rsidR="00E4688C" w:rsidRPr="00FF0FFB">
        <w:rPr>
          <w:rFonts w:ascii="Courier New" w:hAnsi="Courier New" w:cs="Courier New"/>
          <w:sz w:val="24"/>
          <w:szCs w:val="24"/>
        </w:rPr>
        <w:t>14</w:t>
      </w:r>
    </w:p>
    <w:p w14:paraId="339BBC0A" w14:textId="49CD9BBE" w:rsidR="00992BA1" w:rsidRPr="00FF0FFB" w:rsidRDefault="00992BA1" w:rsidP="00E4688C">
      <w:pPr>
        <w:rPr>
          <w:rFonts w:ascii="Courier New" w:hAnsi="Courier New" w:cs="Courier New"/>
          <w:sz w:val="24"/>
          <w:szCs w:val="24"/>
        </w:rPr>
      </w:pPr>
      <w:r w:rsidRPr="00FF0FFB">
        <w:rPr>
          <w:rFonts w:ascii="Courier New" w:hAnsi="Courier New" w:cs="Courier New"/>
          <w:sz w:val="24"/>
          <w:szCs w:val="24"/>
        </w:rPr>
        <w:t xml:space="preserve">[4] </w:t>
      </w:r>
      <w:r w:rsidRPr="00FF0FFB">
        <w:rPr>
          <w:rFonts w:ascii="Courier New" w:hAnsi="Courier New" w:cs="Courier New"/>
          <w:sz w:val="24"/>
          <w:szCs w:val="24"/>
        </w:rPr>
        <w:t xml:space="preserve">Q. </w:t>
      </w:r>
      <w:proofErr w:type="spellStart"/>
      <w:r w:rsidRPr="00FF0FFB">
        <w:rPr>
          <w:rFonts w:ascii="Courier New" w:hAnsi="Courier New" w:cs="Courier New"/>
          <w:sz w:val="24"/>
          <w:szCs w:val="24"/>
        </w:rPr>
        <w:t>Charatan</w:t>
      </w:r>
      <w:proofErr w:type="spellEnd"/>
      <w:r w:rsidRPr="00FF0FFB">
        <w:rPr>
          <w:rFonts w:ascii="Courier New" w:hAnsi="Courier New" w:cs="Courier New"/>
          <w:sz w:val="24"/>
          <w:szCs w:val="24"/>
        </w:rPr>
        <w:t xml:space="preserve"> &amp; A Kans. Java in two semesters: featuring JavaFX 4th edition. Springer.2019. p2</w:t>
      </w:r>
      <w:r w:rsidRPr="00FF0FFB">
        <w:rPr>
          <w:rFonts w:ascii="Courier New" w:hAnsi="Courier New" w:cs="Courier New"/>
          <w:sz w:val="24"/>
          <w:szCs w:val="24"/>
        </w:rPr>
        <w:t>3</w:t>
      </w:r>
    </w:p>
    <w:p w14:paraId="7F9D301B" w14:textId="108D61CC" w:rsidR="00E4688C" w:rsidRPr="00FF0FFB" w:rsidRDefault="00E4688C" w:rsidP="00E4688C">
      <w:pPr>
        <w:rPr>
          <w:rFonts w:ascii="Courier New" w:hAnsi="Courier New" w:cs="Courier New"/>
          <w:sz w:val="24"/>
          <w:szCs w:val="24"/>
        </w:rPr>
      </w:pPr>
      <w:r w:rsidRPr="00FF0FFB">
        <w:rPr>
          <w:rFonts w:ascii="Courier New" w:hAnsi="Courier New" w:cs="Courier New"/>
          <w:sz w:val="24"/>
          <w:szCs w:val="24"/>
        </w:rPr>
        <w:t>[</w:t>
      </w:r>
      <w:r w:rsidRPr="00FF0FFB">
        <w:rPr>
          <w:rFonts w:ascii="Courier New" w:hAnsi="Courier New" w:cs="Courier New"/>
          <w:sz w:val="24"/>
          <w:szCs w:val="24"/>
        </w:rPr>
        <w:t>5</w:t>
      </w:r>
      <w:r w:rsidRPr="00FF0FFB">
        <w:rPr>
          <w:rFonts w:ascii="Courier New" w:hAnsi="Courier New" w:cs="Courier New"/>
          <w:sz w:val="24"/>
          <w:szCs w:val="24"/>
        </w:rPr>
        <w:t xml:space="preserve">] D. Barnes &amp; M Kolling. Object first with Java 4th edition. Prentice Hall. 2022. </w:t>
      </w:r>
      <w:r w:rsidRPr="00FF0FFB">
        <w:rPr>
          <w:rFonts w:ascii="Courier New" w:hAnsi="Courier New" w:cs="Courier New"/>
          <w:sz w:val="24"/>
          <w:szCs w:val="24"/>
        </w:rPr>
        <w:t>p433</w:t>
      </w:r>
    </w:p>
    <w:p w14:paraId="78E761A8" w14:textId="77777777" w:rsidR="00B125DD" w:rsidRPr="00FF0FFB" w:rsidRDefault="00B125DD">
      <w:pPr>
        <w:rPr>
          <w:rFonts w:ascii="Courier New" w:hAnsi="Courier New" w:cs="Courier New"/>
          <w:lang w:val="en-US"/>
        </w:rPr>
      </w:pPr>
    </w:p>
    <w:sectPr w:rsidR="00B125DD" w:rsidRPr="00FF0F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Ÿà–¾’©"/>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06F94"/>
    <w:multiLevelType w:val="hybridMultilevel"/>
    <w:tmpl w:val="9940CBB2"/>
    <w:lvl w:ilvl="0" w:tplc="EC86957C">
      <w:start w:val="1"/>
      <w:numFmt w:val="upperRoman"/>
      <w:pStyle w:val="Heading1"/>
      <w:lvlText w:val="%1."/>
      <w:lvlJc w:val="right"/>
      <w:pPr>
        <w:ind w:left="36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869729">
    <w:abstractNumId w:val="0"/>
  </w:num>
  <w:num w:numId="2" w16cid:durableId="21832507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09"/>
    <w:rsid w:val="00034809"/>
    <w:rsid w:val="000B1494"/>
    <w:rsid w:val="000B1BDD"/>
    <w:rsid w:val="002145AE"/>
    <w:rsid w:val="00320698"/>
    <w:rsid w:val="00526731"/>
    <w:rsid w:val="00663153"/>
    <w:rsid w:val="006B776D"/>
    <w:rsid w:val="007F7AF4"/>
    <w:rsid w:val="00992BA1"/>
    <w:rsid w:val="00994E3F"/>
    <w:rsid w:val="00B125DD"/>
    <w:rsid w:val="00D37055"/>
    <w:rsid w:val="00DB2F34"/>
    <w:rsid w:val="00E03D50"/>
    <w:rsid w:val="00E4688C"/>
    <w:rsid w:val="00FC5978"/>
    <w:rsid w:val="00FF0F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3718"/>
  <w15:chartTrackingRefBased/>
  <w15:docId w15:val="{AA7B36CF-8099-48FC-B825-D60B781D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88C"/>
  </w:style>
  <w:style w:type="paragraph" w:styleId="Heading1">
    <w:name w:val="heading 1"/>
    <w:basedOn w:val="Normal"/>
    <w:next w:val="Normal"/>
    <w:link w:val="Heading1Char"/>
    <w:uiPriority w:val="9"/>
    <w:qFormat/>
    <w:rsid w:val="00034809"/>
    <w:pPr>
      <w:keepNext/>
      <w:keepLines/>
      <w:numPr>
        <w:numId w:val="1"/>
      </w:numPr>
      <w:spacing w:before="480" w:after="120" w:line="240" w:lineRule="auto"/>
      <w:ind w:left="720"/>
      <w:outlineLvl w:val="0"/>
    </w:pPr>
    <w:rPr>
      <w:rFonts w:eastAsiaTheme="majorEastAsia" w:cs="Lucida Grande"/>
      <w:b/>
      <w:bCs/>
      <w:color w:val="01546E"/>
      <w:kern w:val="0"/>
      <w:sz w:val="52"/>
      <w:szCs w:val="32"/>
      <w:lang w:eastAsia="en-US"/>
      <w14:ligatures w14:val="none"/>
    </w:rPr>
  </w:style>
  <w:style w:type="paragraph" w:styleId="Heading2">
    <w:name w:val="heading 2"/>
    <w:basedOn w:val="Normal"/>
    <w:link w:val="Heading2Char"/>
    <w:uiPriority w:val="9"/>
    <w:qFormat/>
    <w:rsid w:val="00034809"/>
    <w:pPr>
      <w:tabs>
        <w:tab w:val="left" w:pos="1580"/>
      </w:tabs>
      <w:spacing w:before="120" w:after="120" w:line="240" w:lineRule="auto"/>
      <w:ind w:left="720"/>
      <w:outlineLvl w:val="1"/>
    </w:pPr>
    <w:rPr>
      <w:rFonts w:eastAsiaTheme="minorHAnsi"/>
      <w:color w:val="595959" w:themeColor="text1" w:themeTint="A6"/>
      <w:kern w:val="0"/>
      <w:sz w:val="36"/>
      <w:szCs w:val="24"/>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ER">
    <w:name w:val="SUBHEADER"/>
    <w:basedOn w:val="Normal"/>
    <w:qFormat/>
    <w:rsid w:val="00034809"/>
    <w:pPr>
      <w:tabs>
        <w:tab w:val="left" w:pos="1580"/>
      </w:tabs>
      <w:spacing w:before="120" w:after="120" w:line="240" w:lineRule="auto"/>
      <w:ind w:left="720"/>
    </w:pPr>
    <w:rPr>
      <w:rFonts w:eastAsiaTheme="minorHAnsi"/>
      <w:color w:val="595959" w:themeColor="text1" w:themeTint="A6"/>
      <w:kern w:val="0"/>
      <w:sz w:val="36"/>
      <w:szCs w:val="24"/>
      <w:lang w:eastAsia="en-US"/>
      <w14:ligatures w14:val="none"/>
    </w:rPr>
  </w:style>
  <w:style w:type="character" w:customStyle="1" w:styleId="Heading1Char">
    <w:name w:val="Heading 1 Char"/>
    <w:basedOn w:val="DefaultParagraphFont"/>
    <w:link w:val="Heading1"/>
    <w:uiPriority w:val="9"/>
    <w:rsid w:val="00034809"/>
    <w:rPr>
      <w:rFonts w:eastAsiaTheme="majorEastAsia" w:cs="Lucida Grande"/>
      <w:b/>
      <w:bCs/>
      <w:color w:val="01546E"/>
      <w:kern w:val="0"/>
      <w:sz w:val="52"/>
      <w:szCs w:val="32"/>
      <w:lang w:eastAsia="en-US"/>
      <w14:ligatures w14:val="none"/>
    </w:rPr>
  </w:style>
  <w:style w:type="character" w:customStyle="1" w:styleId="Heading2Char">
    <w:name w:val="Heading 2 Char"/>
    <w:basedOn w:val="DefaultParagraphFont"/>
    <w:link w:val="Heading2"/>
    <w:uiPriority w:val="9"/>
    <w:rsid w:val="00034809"/>
    <w:rPr>
      <w:rFonts w:eastAsiaTheme="minorHAnsi"/>
      <w:color w:val="595959" w:themeColor="text1" w:themeTint="A6"/>
      <w:kern w:val="0"/>
      <w:sz w:val="36"/>
      <w:szCs w:val="24"/>
      <w:lang w:eastAsia="en-US"/>
      <w14:ligatures w14:val="none"/>
    </w:rPr>
  </w:style>
  <w:style w:type="table" w:styleId="TableGrid">
    <w:name w:val="Table Grid"/>
    <w:basedOn w:val="TableNormal"/>
    <w:uiPriority w:val="59"/>
    <w:rsid w:val="00034809"/>
    <w:pPr>
      <w:spacing w:after="0" w:line="240" w:lineRule="auto"/>
    </w:pPr>
    <w:rPr>
      <w:rFonts w:eastAsiaTheme="minorHAnsi"/>
      <w:kern w:val="0"/>
      <w:sz w:val="24"/>
      <w:szCs w:val="24"/>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34809"/>
    <w:pPr>
      <w:pBdr>
        <w:top w:val="nil"/>
        <w:left w:val="nil"/>
        <w:bottom w:val="nil"/>
        <w:right w:val="nil"/>
        <w:between w:val="nil"/>
        <w:bar w:val="nil"/>
      </w:pBdr>
      <w:spacing w:after="200" w:line="240" w:lineRule="auto"/>
    </w:pPr>
    <w:rPr>
      <w:rFonts w:asciiTheme="majorHAnsi" w:eastAsia="Arial Unicode MS" w:hAnsiTheme="majorHAnsi" w:cs="Times New Roman"/>
      <w:i/>
      <w:iCs/>
      <w:color w:val="44546A" w:themeColor="text2"/>
      <w:kern w:val="0"/>
      <w:sz w:val="18"/>
      <w:szCs w:val="18"/>
      <w:bdr w:val="nil"/>
      <w:lang w:val="en-US" w:eastAsia="en-US"/>
      <w14:ligatures w14:val="none"/>
    </w:rPr>
  </w:style>
  <w:style w:type="character" w:styleId="Emphasis">
    <w:name w:val="Emphasis"/>
    <w:basedOn w:val="DefaultParagraphFont"/>
    <w:uiPriority w:val="20"/>
    <w:qFormat/>
    <w:rsid w:val="00320698"/>
    <w:rPr>
      <w:i/>
      <w:iCs/>
    </w:rPr>
  </w:style>
  <w:style w:type="paragraph" w:styleId="Title">
    <w:name w:val="Title"/>
    <w:basedOn w:val="Normal"/>
    <w:next w:val="Normal"/>
    <w:link w:val="TitleChar"/>
    <w:uiPriority w:val="10"/>
    <w:qFormat/>
    <w:rsid w:val="00E46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88C"/>
    <w:rPr>
      <w:rFonts w:asciiTheme="majorHAnsi" w:eastAsiaTheme="majorEastAsia" w:hAnsiTheme="majorHAnsi" w:cstheme="majorBidi"/>
      <w:spacing w:val="-10"/>
      <w:kern w:val="28"/>
      <w:sz w:val="56"/>
      <w:szCs w:val="56"/>
    </w:rPr>
  </w:style>
  <w:style w:type="paragraph" w:customStyle="1" w:styleId="1Subheading">
    <w:name w:val="1 Subheading"/>
    <w:basedOn w:val="Heading1"/>
    <w:link w:val="1SubheadingChar"/>
    <w:qFormat/>
    <w:rsid w:val="00E4688C"/>
    <w:rPr>
      <w:color w:val="01646E"/>
      <w:sz w:val="44"/>
    </w:rPr>
  </w:style>
  <w:style w:type="character" w:customStyle="1" w:styleId="1SubheadingChar">
    <w:name w:val="1 Subheading Char"/>
    <w:basedOn w:val="Heading1Char"/>
    <w:link w:val="1Subheading"/>
    <w:rsid w:val="00E4688C"/>
    <w:rPr>
      <w:rFonts w:eastAsiaTheme="majorEastAsia" w:cs="Lucida Grande"/>
      <w:b/>
      <w:bCs/>
      <w:color w:val="01646E"/>
      <w:kern w:val="0"/>
      <w:sz w:val="44"/>
      <w:szCs w:val="3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09553">
      <w:bodyDiv w:val="1"/>
      <w:marLeft w:val="0"/>
      <w:marRight w:val="0"/>
      <w:marTop w:val="0"/>
      <w:marBottom w:val="0"/>
      <w:divBdr>
        <w:top w:val="none" w:sz="0" w:space="0" w:color="auto"/>
        <w:left w:val="none" w:sz="0" w:space="0" w:color="auto"/>
        <w:bottom w:val="none" w:sz="0" w:space="0" w:color="auto"/>
        <w:right w:val="none" w:sz="0" w:space="0" w:color="auto"/>
      </w:divBdr>
      <w:divsChild>
        <w:div w:id="876624828">
          <w:marLeft w:val="0"/>
          <w:marRight w:val="0"/>
          <w:marTop w:val="0"/>
          <w:marBottom w:val="0"/>
          <w:divBdr>
            <w:top w:val="none" w:sz="0" w:space="0" w:color="auto"/>
            <w:left w:val="none" w:sz="0" w:space="0" w:color="auto"/>
            <w:bottom w:val="none" w:sz="0" w:space="0" w:color="auto"/>
            <w:right w:val="none" w:sz="0" w:space="0" w:color="auto"/>
          </w:divBdr>
          <w:divsChild>
            <w:div w:id="2098289160">
              <w:marLeft w:val="0"/>
              <w:marRight w:val="0"/>
              <w:marTop w:val="0"/>
              <w:marBottom w:val="0"/>
              <w:divBdr>
                <w:top w:val="none" w:sz="0" w:space="0" w:color="auto"/>
                <w:left w:val="none" w:sz="0" w:space="0" w:color="auto"/>
                <w:bottom w:val="none" w:sz="0" w:space="0" w:color="auto"/>
                <w:right w:val="none" w:sz="0" w:space="0" w:color="auto"/>
              </w:divBdr>
            </w:div>
            <w:div w:id="2084065646">
              <w:marLeft w:val="0"/>
              <w:marRight w:val="0"/>
              <w:marTop w:val="0"/>
              <w:marBottom w:val="0"/>
              <w:divBdr>
                <w:top w:val="none" w:sz="0" w:space="0" w:color="auto"/>
                <w:left w:val="none" w:sz="0" w:space="0" w:color="auto"/>
                <w:bottom w:val="none" w:sz="0" w:space="0" w:color="auto"/>
                <w:right w:val="none" w:sz="0" w:space="0" w:color="auto"/>
              </w:divBdr>
            </w:div>
            <w:div w:id="2047026659">
              <w:marLeft w:val="0"/>
              <w:marRight w:val="0"/>
              <w:marTop w:val="0"/>
              <w:marBottom w:val="0"/>
              <w:divBdr>
                <w:top w:val="none" w:sz="0" w:space="0" w:color="auto"/>
                <w:left w:val="none" w:sz="0" w:space="0" w:color="auto"/>
                <w:bottom w:val="none" w:sz="0" w:space="0" w:color="auto"/>
                <w:right w:val="none" w:sz="0" w:space="0" w:color="auto"/>
              </w:divBdr>
            </w:div>
            <w:div w:id="291864559">
              <w:marLeft w:val="0"/>
              <w:marRight w:val="0"/>
              <w:marTop w:val="0"/>
              <w:marBottom w:val="0"/>
              <w:divBdr>
                <w:top w:val="none" w:sz="0" w:space="0" w:color="auto"/>
                <w:left w:val="none" w:sz="0" w:space="0" w:color="auto"/>
                <w:bottom w:val="none" w:sz="0" w:space="0" w:color="auto"/>
                <w:right w:val="none" w:sz="0" w:space="0" w:color="auto"/>
              </w:divBdr>
            </w:div>
            <w:div w:id="771125419">
              <w:marLeft w:val="0"/>
              <w:marRight w:val="0"/>
              <w:marTop w:val="0"/>
              <w:marBottom w:val="0"/>
              <w:divBdr>
                <w:top w:val="none" w:sz="0" w:space="0" w:color="auto"/>
                <w:left w:val="none" w:sz="0" w:space="0" w:color="auto"/>
                <w:bottom w:val="none" w:sz="0" w:space="0" w:color="auto"/>
                <w:right w:val="none" w:sz="0" w:space="0" w:color="auto"/>
              </w:divBdr>
            </w:div>
            <w:div w:id="1789277177">
              <w:marLeft w:val="0"/>
              <w:marRight w:val="0"/>
              <w:marTop w:val="0"/>
              <w:marBottom w:val="0"/>
              <w:divBdr>
                <w:top w:val="none" w:sz="0" w:space="0" w:color="auto"/>
                <w:left w:val="none" w:sz="0" w:space="0" w:color="auto"/>
                <w:bottom w:val="none" w:sz="0" w:space="0" w:color="auto"/>
                <w:right w:val="none" w:sz="0" w:space="0" w:color="auto"/>
              </w:divBdr>
            </w:div>
            <w:div w:id="1801342036">
              <w:marLeft w:val="0"/>
              <w:marRight w:val="0"/>
              <w:marTop w:val="0"/>
              <w:marBottom w:val="0"/>
              <w:divBdr>
                <w:top w:val="none" w:sz="0" w:space="0" w:color="auto"/>
                <w:left w:val="none" w:sz="0" w:space="0" w:color="auto"/>
                <w:bottom w:val="none" w:sz="0" w:space="0" w:color="auto"/>
                <w:right w:val="none" w:sz="0" w:space="0" w:color="auto"/>
              </w:divBdr>
            </w:div>
            <w:div w:id="1399134392">
              <w:marLeft w:val="0"/>
              <w:marRight w:val="0"/>
              <w:marTop w:val="0"/>
              <w:marBottom w:val="0"/>
              <w:divBdr>
                <w:top w:val="none" w:sz="0" w:space="0" w:color="auto"/>
                <w:left w:val="none" w:sz="0" w:space="0" w:color="auto"/>
                <w:bottom w:val="none" w:sz="0" w:space="0" w:color="auto"/>
                <w:right w:val="none" w:sz="0" w:space="0" w:color="auto"/>
              </w:divBdr>
            </w:div>
            <w:div w:id="1606111468">
              <w:marLeft w:val="0"/>
              <w:marRight w:val="0"/>
              <w:marTop w:val="0"/>
              <w:marBottom w:val="0"/>
              <w:divBdr>
                <w:top w:val="none" w:sz="0" w:space="0" w:color="auto"/>
                <w:left w:val="none" w:sz="0" w:space="0" w:color="auto"/>
                <w:bottom w:val="none" w:sz="0" w:space="0" w:color="auto"/>
                <w:right w:val="none" w:sz="0" w:space="0" w:color="auto"/>
              </w:divBdr>
            </w:div>
            <w:div w:id="2109305446">
              <w:marLeft w:val="0"/>
              <w:marRight w:val="0"/>
              <w:marTop w:val="0"/>
              <w:marBottom w:val="0"/>
              <w:divBdr>
                <w:top w:val="none" w:sz="0" w:space="0" w:color="auto"/>
                <w:left w:val="none" w:sz="0" w:space="0" w:color="auto"/>
                <w:bottom w:val="none" w:sz="0" w:space="0" w:color="auto"/>
                <w:right w:val="none" w:sz="0" w:space="0" w:color="auto"/>
              </w:divBdr>
            </w:div>
            <w:div w:id="1626156342">
              <w:marLeft w:val="0"/>
              <w:marRight w:val="0"/>
              <w:marTop w:val="0"/>
              <w:marBottom w:val="0"/>
              <w:divBdr>
                <w:top w:val="none" w:sz="0" w:space="0" w:color="auto"/>
                <w:left w:val="none" w:sz="0" w:space="0" w:color="auto"/>
                <w:bottom w:val="none" w:sz="0" w:space="0" w:color="auto"/>
                <w:right w:val="none" w:sz="0" w:space="0" w:color="auto"/>
              </w:divBdr>
            </w:div>
            <w:div w:id="2147120680">
              <w:marLeft w:val="0"/>
              <w:marRight w:val="0"/>
              <w:marTop w:val="0"/>
              <w:marBottom w:val="0"/>
              <w:divBdr>
                <w:top w:val="none" w:sz="0" w:space="0" w:color="auto"/>
                <w:left w:val="none" w:sz="0" w:space="0" w:color="auto"/>
                <w:bottom w:val="none" w:sz="0" w:space="0" w:color="auto"/>
                <w:right w:val="none" w:sz="0" w:space="0" w:color="auto"/>
              </w:divBdr>
            </w:div>
            <w:div w:id="312150292">
              <w:marLeft w:val="0"/>
              <w:marRight w:val="0"/>
              <w:marTop w:val="0"/>
              <w:marBottom w:val="0"/>
              <w:divBdr>
                <w:top w:val="none" w:sz="0" w:space="0" w:color="auto"/>
                <w:left w:val="none" w:sz="0" w:space="0" w:color="auto"/>
                <w:bottom w:val="none" w:sz="0" w:space="0" w:color="auto"/>
                <w:right w:val="none" w:sz="0" w:space="0" w:color="auto"/>
              </w:divBdr>
            </w:div>
            <w:div w:id="1631666588">
              <w:marLeft w:val="0"/>
              <w:marRight w:val="0"/>
              <w:marTop w:val="0"/>
              <w:marBottom w:val="0"/>
              <w:divBdr>
                <w:top w:val="none" w:sz="0" w:space="0" w:color="auto"/>
                <w:left w:val="none" w:sz="0" w:space="0" w:color="auto"/>
                <w:bottom w:val="none" w:sz="0" w:space="0" w:color="auto"/>
                <w:right w:val="none" w:sz="0" w:space="0" w:color="auto"/>
              </w:divBdr>
            </w:div>
            <w:div w:id="683165439">
              <w:marLeft w:val="0"/>
              <w:marRight w:val="0"/>
              <w:marTop w:val="0"/>
              <w:marBottom w:val="0"/>
              <w:divBdr>
                <w:top w:val="none" w:sz="0" w:space="0" w:color="auto"/>
                <w:left w:val="none" w:sz="0" w:space="0" w:color="auto"/>
                <w:bottom w:val="none" w:sz="0" w:space="0" w:color="auto"/>
                <w:right w:val="none" w:sz="0" w:space="0" w:color="auto"/>
              </w:divBdr>
            </w:div>
            <w:div w:id="1401559278">
              <w:marLeft w:val="0"/>
              <w:marRight w:val="0"/>
              <w:marTop w:val="0"/>
              <w:marBottom w:val="0"/>
              <w:divBdr>
                <w:top w:val="none" w:sz="0" w:space="0" w:color="auto"/>
                <w:left w:val="none" w:sz="0" w:space="0" w:color="auto"/>
                <w:bottom w:val="none" w:sz="0" w:space="0" w:color="auto"/>
                <w:right w:val="none" w:sz="0" w:space="0" w:color="auto"/>
              </w:divBdr>
            </w:div>
            <w:div w:id="1878161802">
              <w:marLeft w:val="0"/>
              <w:marRight w:val="0"/>
              <w:marTop w:val="0"/>
              <w:marBottom w:val="0"/>
              <w:divBdr>
                <w:top w:val="none" w:sz="0" w:space="0" w:color="auto"/>
                <w:left w:val="none" w:sz="0" w:space="0" w:color="auto"/>
                <w:bottom w:val="none" w:sz="0" w:space="0" w:color="auto"/>
                <w:right w:val="none" w:sz="0" w:space="0" w:color="auto"/>
              </w:divBdr>
            </w:div>
            <w:div w:id="1622028479">
              <w:marLeft w:val="0"/>
              <w:marRight w:val="0"/>
              <w:marTop w:val="0"/>
              <w:marBottom w:val="0"/>
              <w:divBdr>
                <w:top w:val="none" w:sz="0" w:space="0" w:color="auto"/>
                <w:left w:val="none" w:sz="0" w:space="0" w:color="auto"/>
                <w:bottom w:val="none" w:sz="0" w:space="0" w:color="auto"/>
                <w:right w:val="none" w:sz="0" w:space="0" w:color="auto"/>
              </w:divBdr>
            </w:div>
            <w:div w:id="420490052">
              <w:marLeft w:val="0"/>
              <w:marRight w:val="0"/>
              <w:marTop w:val="0"/>
              <w:marBottom w:val="0"/>
              <w:divBdr>
                <w:top w:val="none" w:sz="0" w:space="0" w:color="auto"/>
                <w:left w:val="none" w:sz="0" w:space="0" w:color="auto"/>
                <w:bottom w:val="none" w:sz="0" w:space="0" w:color="auto"/>
                <w:right w:val="none" w:sz="0" w:space="0" w:color="auto"/>
              </w:divBdr>
            </w:div>
            <w:div w:id="1631474923">
              <w:marLeft w:val="0"/>
              <w:marRight w:val="0"/>
              <w:marTop w:val="0"/>
              <w:marBottom w:val="0"/>
              <w:divBdr>
                <w:top w:val="none" w:sz="0" w:space="0" w:color="auto"/>
                <w:left w:val="none" w:sz="0" w:space="0" w:color="auto"/>
                <w:bottom w:val="none" w:sz="0" w:space="0" w:color="auto"/>
                <w:right w:val="none" w:sz="0" w:space="0" w:color="auto"/>
              </w:divBdr>
            </w:div>
            <w:div w:id="1302808078">
              <w:marLeft w:val="0"/>
              <w:marRight w:val="0"/>
              <w:marTop w:val="0"/>
              <w:marBottom w:val="0"/>
              <w:divBdr>
                <w:top w:val="none" w:sz="0" w:space="0" w:color="auto"/>
                <w:left w:val="none" w:sz="0" w:space="0" w:color="auto"/>
                <w:bottom w:val="none" w:sz="0" w:space="0" w:color="auto"/>
                <w:right w:val="none" w:sz="0" w:space="0" w:color="auto"/>
              </w:divBdr>
            </w:div>
            <w:div w:id="506797160">
              <w:marLeft w:val="0"/>
              <w:marRight w:val="0"/>
              <w:marTop w:val="0"/>
              <w:marBottom w:val="0"/>
              <w:divBdr>
                <w:top w:val="none" w:sz="0" w:space="0" w:color="auto"/>
                <w:left w:val="none" w:sz="0" w:space="0" w:color="auto"/>
                <w:bottom w:val="none" w:sz="0" w:space="0" w:color="auto"/>
                <w:right w:val="none" w:sz="0" w:space="0" w:color="auto"/>
              </w:divBdr>
            </w:div>
            <w:div w:id="1682858618">
              <w:marLeft w:val="0"/>
              <w:marRight w:val="0"/>
              <w:marTop w:val="0"/>
              <w:marBottom w:val="0"/>
              <w:divBdr>
                <w:top w:val="none" w:sz="0" w:space="0" w:color="auto"/>
                <w:left w:val="none" w:sz="0" w:space="0" w:color="auto"/>
                <w:bottom w:val="none" w:sz="0" w:space="0" w:color="auto"/>
                <w:right w:val="none" w:sz="0" w:space="0" w:color="auto"/>
              </w:divBdr>
            </w:div>
            <w:div w:id="367993221">
              <w:marLeft w:val="0"/>
              <w:marRight w:val="0"/>
              <w:marTop w:val="0"/>
              <w:marBottom w:val="0"/>
              <w:divBdr>
                <w:top w:val="none" w:sz="0" w:space="0" w:color="auto"/>
                <w:left w:val="none" w:sz="0" w:space="0" w:color="auto"/>
                <w:bottom w:val="none" w:sz="0" w:space="0" w:color="auto"/>
                <w:right w:val="none" w:sz="0" w:space="0" w:color="auto"/>
              </w:divBdr>
            </w:div>
            <w:div w:id="267978396">
              <w:marLeft w:val="0"/>
              <w:marRight w:val="0"/>
              <w:marTop w:val="0"/>
              <w:marBottom w:val="0"/>
              <w:divBdr>
                <w:top w:val="none" w:sz="0" w:space="0" w:color="auto"/>
                <w:left w:val="none" w:sz="0" w:space="0" w:color="auto"/>
                <w:bottom w:val="none" w:sz="0" w:space="0" w:color="auto"/>
                <w:right w:val="none" w:sz="0" w:space="0" w:color="auto"/>
              </w:divBdr>
            </w:div>
            <w:div w:id="674964772">
              <w:marLeft w:val="0"/>
              <w:marRight w:val="0"/>
              <w:marTop w:val="0"/>
              <w:marBottom w:val="0"/>
              <w:divBdr>
                <w:top w:val="none" w:sz="0" w:space="0" w:color="auto"/>
                <w:left w:val="none" w:sz="0" w:space="0" w:color="auto"/>
                <w:bottom w:val="none" w:sz="0" w:space="0" w:color="auto"/>
                <w:right w:val="none" w:sz="0" w:space="0" w:color="auto"/>
              </w:divBdr>
            </w:div>
            <w:div w:id="1993756014">
              <w:marLeft w:val="0"/>
              <w:marRight w:val="0"/>
              <w:marTop w:val="0"/>
              <w:marBottom w:val="0"/>
              <w:divBdr>
                <w:top w:val="none" w:sz="0" w:space="0" w:color="auto"/>
                <w:left w:val="none" w:sz="0" w:space="0" w:color="auto"/>
                <w:bottom w:val="none" w:sz="0" w:space="0" w:color="auto"/>
                <w:right w:val="none" w:sz="0" w:space="0" w:color="auto"/>
              </w:divBdr>
            </w:div>
            <w:div w:id="146821101">
              <w:marLeft w:val="0"/>
              <w:marRight w:val="0"/>
              <w:marTop w:val="0"/>
              <w:marBottom w:val="0"/>
              <w:divBdr>
                <w:top w:val="none" w:sz="0" w:space="0" w:color="auto"/>
                <w:left w:val="none" w:sz="0" w:space="0" w:color="auto"/>
                <w:bottom w:val="none" w:sz="0" w:space="0" w:color="auto"/>
                <w:right w:val="none" w:sz="0" w:space="0" w:color="auto"/>
              </w:divBdr>
            </w:div>
            <w:div w:id="1646927633">
              <w:marLeft w:val="0"/>
              <w:marRight w:val="0"/>
              <w:marTop w:val="0"/>
              <w:marBottom w:val="0"/>
              <w:divBdr>
                <w:top w:val="none" w:sz="0" w:space="0" w:color="auto"/>
                <w:left w:val="none" w:sz="0" w:space="0" w:color="auto"/>
                <w:bottom w:val="none" w:sz="0" w:space="0" w:color="auto"/>
                <w:right w:val="none" w:sz="0" w:space="0" w:color="auto"/>
              </w:divBdr>
            </w:div>
            <w:div w:id="1716658168">
              <w:marLeft w:val="0"/>
              <w:marRight w:val="0"/>
              <w:marTop w:val="0"/>
              <w:marBottom w:val="0"/>
              <w:divBdr>
                <w:top w:val="none" w:sz="0" w:space="0" w:color="auto"/>
                <w:left w:val="none" w:sz="0" w:space="0" w:color="auto"/>
                <w:bottom w:val="none" w:sz="0" w:space="0" w:color="auto"/>
                <w:right w:val="none" w:sz="0" w:space="0" w:color="auto"/>
              </w:divBdr>
            </w:div>
            <w:div w:id="2012370212">
              <w:marLeft w:val="0"/>
              <w:marRight w:val="0"/>
              <w:marTop w:val="0"/>
              <w:marBottom w:val="0"/>
              <w:divBdr>
                <w:top w:val="none" w:sz="0" w:space="0" w:color="auto"/>
                <w:left w:val="none" w:sz="0" w:space="0" w:color="auto"/>
                <w:bottom w:val="none" w:sz="0" w:space="0" w:color="auto"/>
                <w:right w:val="none" w:sz="0" w:space="0" w:color="auto"/>
              </w:divBdr>
            </w:div>
            <w:div w:id="1888908074">
              <w:marLeft w:val="0"/>
              <w:marRight w:val="0"/>
              <w:marTop w:val="0"/>
              <w:marBottom w:val="0"/>
              <w:divBdr>
                <w:top w:val="none" w:sz="0" w:space="0" w:color="auto"/>
                <w:left w:val="none" w:sz="0" w:space="0" w:color="auto"/>
                <w:bottom w:val="none" w:sz="0" w:space="0" w:color="auto"/>
                <w:right w:val="none" w:sz="0" w:space="0" w:color="auto"/>
              </w:divBdr>
            </w:div>
            <w:div w:id="951135297">
              <w:marLeft w:val="0"/>
              <w:marRight w:val="0"/>
              <w:marTop w:val="0"/>
              <w:marBottom w:val="0"/>
              <w:divBdr>
                <w:top w:val="none" w:sz="0" w:space="0" w:color="auto"/>
                <w:left w:val="none" w:sz="0" w:space="0" w:color="auto"/>
                <w:bottom w:val="none" w:sz="0" w:space="0" w:color="auto"/>
                <w:right w:val="none" w:sz="0" w:space="0" w:color="auto"/>
              </w:divBdr>
            </w:div>
            <w:div w:id="1274093638">
              <w:marLeft w:val="0"/>
              <w:marRight w:val="0"/>
              <w:marTop w:val="0"/>
              <w:marBottom w:val="0"/>
              <w:divBdr>
                <w:top w:val="none" w:sz="0" w:space="0" w:color="auto"/>
                <w:left w:val="none" w:sz="0" w:space="0" w:color="auto"/>
                <w:bottom w:val="none" w:sz="0" w:space="0" w:color="auto"/>
                <w:right w:val="none" w:sz="0" w:space="0" w:color="auto"/>
              </w:divBdr>
            </w:div>
            <w:div w:id="983312569">
              <w:marLeft w:val="0"/>
              <w:marRight w:val="0"/>
              <w:marTop w:val="0"/>
              <w:marBottom w:val="0"/>
              <w:divBdr>
                <w:top w:val="none" w:sz="0" w:space="0" w:color="auto"/>
                <w:left w:val="none" w:sz="0" w:space="0" w:color="auto"/>
                <w:bottom w:val="none" w:sz="0" w:space="0" w:color="auto"/>
                <w:right w:val="none" w:sz="0" w:space="0" w:color="auto"/>
              </w:divBdr>
            </w:div>
            <w:div w:id="1294021786">
              <w:marLeft w:val="0"/>
              <w:marRight w:val="0"/>
              <w:marTop w:val="0"/>
              <w:marBottom w:val="0"/>
              <w:divBdr>
                <w:top w:val="none" w:sz="0" w:space="0" w:color="auto"/>
                <w:left w:val="none" w:sz="0" w:space="0" w:color="auto"/>
                <w:bottom w:val="none" w:sz="0" w:space="0" w:color="auto"/>
                <w:right w:val="none" w:sz="0" w:space="0" w:color="auto"/>
              </w:divBdr>
            </w:div>
            <w:div w:id="269048975">
              <w:marLeft w:val="0"/>
              <w:marRight w:val="0"/>
              <w:marTop w:val="0"/>
              <w:marBottom w:val="0"/>
              <w:divBdr>
                <w:top w:val="none" w:sz="0" w:space="0" w:color="auto"/>
                <w:left w:val="none" w:sz="0" w:space="0" w:color="auto"/>
                <w:bottom w:val="none" w:sz="0" w:space="0" w:color="auto"/>
                <w:right w:val="none" w:sz="0" w:space="0" w:color="auto"/>
              </w:divBdr>
            </w:div>
            <w:div w:id="2092703406">
              <w:marLeft w:val="0"/>
              <w:marRight w:val="0"/>
              <w:marTop w:val="0"/>
              <w:marBottom w:val="0"/>
              <w:divBdr>
                <w:top w:val="none" w:sz="0" w:space="0" w:color="auto"/>
                <w:left w:val="none" w:sz="0" w:space="0" w:color="auto"/>
                <w:bottom w:val="none" w:sz="0" w:space="0" w:color="auto"/>
                <w:right w:val="none" w:sz="0" w:space="0" w:color="auto"/>
              </w:divBdr>
            </w:div>
            <w:div w:id="261375377">
              <w:marLeft w:val="0"/>
              <w:marRight w:val="0"/>
              <w:marTop w:val="0"/>
              <w:marBottom w:val="0"/>
              <w:divBdr>
                <w:top w:val="none" w:sz="0" w:space="0" w:color="auto"/>
                <w:left w:val="none" w:sz="0" w:space="0" w:color="auto"/>
                <w:bottom w:val="none" w:sz="0" w:space="0" w:color="auto"/>
                <w:right w:val="none" w:sz="0" w:space="0" w:color="auto"/>
              </w:divBdr>
            </w:div>
            <w:div w:id="1976058814">
              <w:marLeft w:val="0"/>
              <w:marRight w:val="0"/>
              <w:marTop w:val="0"/>
              <w:marBottom w:val="0"/>
              <w:divBdr>
                <w:top w:val="none" w:sz="0" w:space="0" w:color="auto"/>
                <w:left w:val="none" w:sz="0" w:space="0" w:color="auto"/>
                <w:bottom w:val="none" w:sz="0" w:space="0" w:color="auto"/>
                <w:right w:val="none" w:sz="0" w:space="0" w:color="auto"/>
              </w:divBdr>
            </w:div>
            <w:div w:id="1803302363">
              <w:marLeft w:val="0"/>
              <w:marRight w:val="0"/>
              <w:marTop w:val="0"/>
              <w:marBottom w:val="0"/>
              <w:divBdr>
                <w:top w:val="none" w:sz="0" w:space="0" w:color="auto"/>
                <w:left w:val="none" w:sz="0" w:space="0" w:color="auto"/>
                <w:bottom w:val="none" w:sz="0" w:space="0" w:color="auto"/>
                <w:right w:val="none" w:sz="0" w:space="0" w:color="auto"/>
              </w:divBdr>
            </w:div>
            <w:div w:id="533270935">
              <w:marLeft w:val="0"/>
              <w:marRight w:val="0"/>
              <w:marTop w:val="0"/>
              <w:marBottom w:val="0"/>
              <w:divBdr>
                <w:top w:val="none" w:sz="0" w:space="0" w:color="auto"/>
                <w:left w:val="none" w:sz="0" w:space="0" w:color="auto"/>
                <w:bottom w:val="none" w:sz="0" w:space="0" w:color="auto"/>
                <w:right w:val="none" w:sz="0" w:space="0" w:color="auto"/>
              </w:divBdr>
            </w:div>
            <w:div w:id="1429960878">
              <w:marLeft w:val="0"/>
              <w:marRight w:val="0"/>
              <w:marTop w:val="0"/>
              <w:marBottom w:val="0"/>
              <w:divBdr>
                <w:top w:val="none" w:sz="0" w:space="0" w:color="auto"/>
                <w:left w:val="none" w:sz="0" w:space="0" w:color="auto"/>
                <w:bottom w:val="none" w:sz="0" w:space="0" w:color="auto"/>
                <w:right w:val="none" w:sz="0" w:space="0" w:color="auto"/>
              </w:divBdr>
            </w:div>
            <w:div w:id="1196625978">
              <w:marLeft w:val="0"/>
              <w:marRight w:val="0"/>
              <w:marTop w:val="0"/>
              <w:marBottom w:val="0"/>
              <w:divBdr>
                <w:top w:val="none" w:sz="0" w:space="0" w:color="auto"/>
                <w:left w:val="none" w:sz="0" w:space="0" w:color="auto"/>
                <w:bottom w:val="none" w:sz="0" w:space="0" w:color="auto"/>
                <w:right w:val="none" w:sz="0" w:space="0" w:color="auto"/>
              </w:divBdr>
            </w:div>
            <w:div w:id="170536485">
              <w:marLeft w:val="0"/>
              <w:marRight w:val="0"/>
              <w:marTop w:val="0"/>
              <w:marBottom w:val="0"/>
              <w:divBdr>
                <w:top w:val="none" w:sz="0" w:space="0" w:color="auto"/>
                <w:left w:val="none" w:sz="0" w:space="0" w:color="auto"/>
                <w:bottom w:val="none" w:sz="0" w:space="0" w:color="auto"/>
                <w:right w:val="none" w:sz="0" w:space="0" w:color="auto"/>
              </w:divBdr>
            </w:div>
            <w:div w:id="1188831592">
              <w:marLeft w:val="0"/>
              <w:marRight w:val="0"/>
              <w:marTop w:val="0"/>
              <w:marBottom w:val="0"/>
              <w:divBdr>
                <w:top w:val="none" w:sz="0" w:space="0" w:color="auto"/>
                <w:left w:val="none" w:sz="0" w:space="0" w:color="auto"/>
                <w:bottom w:val="none" w:sz="0" w:space="0" w:color="auto"/>
                <w:right w:val="none" w:sz="0" w:space="0" w:color="auto"/>
              </w:divBdr>
            </w:div>
            <w:div w:id="505554940">
              <w:marLeft w:val="0"/>
              <w:marRight w:val="0"/>
              <w:marTop w:val="0"/>
              <w:marBottom w:val="0"/>
              <w:divBdr>
                <w:top w:val="none" w:sz="0" w:space="0" w:color="auto"/>
                <w:left w:val="none" w:sz="0" w:space="0" w:color="auto"/>
                <w:bottom w:val="none" w:sz="0" w:space="0" w:color="auto"/>
                <w:right w:val="none" w:sz="0" w:space="0" w:color="auto"/>
              </w:divBdr>
            </w:div>
            <w:div w:id="1894656157">
              <w:marLeft w:val="0"/>
              <w:marRight w:val="0"/>
              <w:marTop w:val="0"/>
              <w:marBottom w:val="0"/>
              <w:divBdr>
                <w:top w:val="none" w:sz="0" w:space="0" w:color="auto"/>
                <w:left w:val="none" w:sz="0" w:space="0" w:color="auto"/>
                <w:bottom w:val="none" w:sz="0" w:space="0" w:color="auto"/>
                <w:right w:val="none" w:sz="0" w:space="0" w:color="auto"/>
              </w:divBdr>
            </w:div>
            <w:div w:id="287247023">
              <w:marLeft w:val="0"/>
              <w:marRight w:val="0"/>
              <w:marTop w:val="0"/>
              <w:marBottom w:val="0"/>
              <w:divBdr>
                <w:top w:val="none" w:sz="0" w:space="0" w:color="auto"/>
                <w:left w:val="none" w:sz="0" w:space="0" w:color="auto"/>
                <w:bottom w:val="none" w:sz="0" w:space="0" w:color="auto"/>
                <w:right w:val="none" w:sz="0" w:space="0" w:color="auto"/>
              </w:divBdr>
            </w:div>
            <w:div w:id="1428693084">
              <w:marLeft w:val="0"/>
              <w:marRight w:val="0"/>
              <w:marTop w:val="0"/>
              <w:marBottom w:val="0"/>
              <w:divBdr>
                <w:top w:val="none" w:sz="0" w:space="0" w:color="auto"/>
                <w:left w:val="none" w:sz="0" w:space="0" w:color="auto"/>
                <w:bottom w:val="none" w:sz="0" w:space="0" w:color="auto"/>
                <w:right w:val="none" w:sz="0" w:space="0" w:color="auto"/>
              </w:divBdr>
            </w:div>
            <w:div w:id="69280682">
              <w:marLeft w:val="0"/>
              <w:marRight w:val="0"/>
              <w:marTop w:val="0"/>
              <w:marBottom w:val="0"/>
              <w:divBdr>
                <w:top w:val="none" w:sz="0" w:space="0" w:color="auto"/>
                <w:left w:val="none" w:sz="0" w:space="0" w:color="auto"/>
                <w:bottom w:val="none" w:sz="0" w:space="0" w:color="auto"/>
                <w:right w:val="none" w:sz="0" w:space="0" w:color="auto"/>
              </w:divBdr>
            </w:div>
            <w:div w:id="913196881">
              <w:marLeft w:val="0"/>
              <w:marRight w:val="0"/>
              <w:marTop w:val="0"/>
              <w:marBottom w:val="0"/>
              <w:divBdr>
                <w:top w:val="none" w:sz="0" w:space="0" w:color="auto"/>
                <w:left w:val="none" w:sz="0" w:space="0" w:color="auto"/>
                <w:bottom w:val="none" w:sz="0" w:space="0" w:color="auto"/>
                <w:right w:val="none" w:sz="0" w:space="0" w:color="auto"/>
              </w:divBdr>
            </w:div>
            <w:div w:id="423919113">
              <w:marLeft w:val="0"/>
              <w:marRight w:val="0"/>
              <w:marTop w:val="0"/>
              <w:marBottom w:val="0"/>
              <w:divBdr>
                <w:top w:val="none" w:sz="0" w:space="0" w:color="auto"/>
                <w:left w:val="none" w:sz="0" w:space="0" w:color="auto"/>
                <w:bottom w:val="none" w:sz="0" w:space="0" w:color="auto"/>
                <w:right w:val="none" w:sz="0" w:space="0" w:color="auto"/>
              </w:divBdr>
            </w:div>
            <w:div w:id="1507666792">
              <w:marLeft w:val="0"/>
              <w:marRight w:val="0"/>
              <w:marTop w:val="0"/>
              <w:marBottom w:val="0"/>
              <w:divBdr>
                <w:top w:val="none" w:sz="0" w:space="0" w:color="auto"/>
                <w:left w:val="none" w:sz="0" w:space="0" w:color="auto"/>
                <w:bottom w:val="none" w:sz="0" w:space="0" w:color="auto"/>
                <w:right w:val="none" w:sz="0" w:space="0" w:color="auto"/>
              </w:divBdr>
            </w:div>
            <w:div w:id="1109660154">
              <w:marLeft w:val="0"/>
              <w:marRight w:val="0"/>
              <w:marTop w:val="0"/>
              <w:marBottom w:val="0"/>
              <w:divBdr>
                <w:top w:val="none" w:sz="0" w:space="0" w:color="auto"/>
                <w:left w:val="none" w:sz="0" w:space="0" w:color="auto"/>
                <w:bottom w:val="none" w:sz="0" w:space="0" w:color="auto"/>
                <w:right w:val="none" w:sz="0" w:space="0" w:color="auto"/>
              </w:divBdr>
            </w:div>
            <w:div w:id="1073090478">
              <w:marLeft w:val="0"/>
              <w:marRight w:val="0"/>
              <w:marTop w:val="0"/>
              <w:marBottom w:val="0"/>
              <w:divBdr>
                <w:top w:val="none" w:sz="0" w:space="0" w:color="auto"/>
                <w:left w:val="none" w:sz="0" w:space="0" w:color="auto"/>
                <w:bottom w:val="none" w:sz="0" w:space="0" w:color="auto"/>
                <w:right w:val="none" w:sz="0" w:space="0" w:color="auto"/>
              </w:divBdr>
            </w:div>
            <w:div w:id="129399890">
              <w:marLeft w:val="0"/>
              <w:marRight w:val="0"/>
              <w:marTop w:val="0"/>
              <w:marBottom w:val="0"/>
              <w:divBdr>
                <w:top w:val="none" w:sz="0" w:space="0" w:color="auto"/>
                <w:left w:val="none" w:sz="0" w:space="0" w:color="auto"/>
                <w:bottom w:val="none" w:sz="0" w:space="0" w:color="auto"/>
                <w:right w:val="none" w:sz="0" w:space="0" w:color="auto"/>
              </w:divBdr>
            </w:div>
            <w:div w:id="1890873273">
              <w:marLeft w:val="0"/>
              <w:marRight w:val="0"/>
              <w:marTop w:val="0"/>
              <w:marBottom w:val="0"/>
              <w:divBdr>
                <w:top w:val="none" w:sz="0" w:space="0" w:color="auto"/>
                <w:left w:val="none" w:sz="0" w:space="0" w:color="auto"/>
                <w:bottom w:val="none" w:sz="0" w:space="0" w:color="auto"/>
                <w:right w:val="none" w:sz="0" w:space="0" w:color="auto"/>
              </w:divBdr>
            </w:div>
            <w:div w:id="787940424">
              <w:marLeft w:val="0"/>
              <w:marRight w:val="0"/>
              <w:marTop w:val="0"/>
              <w:marBottom w:val="0"/>
              <w:divBdr>
                <w:top w:val="none" w:sz="0" w:space="0" w:color="auto"/>
                <w:left w:val="none" w:sz="0" w:space="0" w:color="auto"/>
                <w:bottom w:val="none" w:sz="0" w:space="0" w:color="auto"/>
                <w:right w:val="none" w:sz="0" w:space="0" w:color="auto"/>
              </w:divBdr>
            </w:div>
            <w:div w:id="1231040974">
              <w:marLeft w:val="0"/>
              <w:marRight w:val="0"/>
              <w:marTop w:val="0"/>
              <w:marBottom w:val="0"/>
              <w:divBdr>
                <w:top w:val="none" w:sz="0" w:space="0" w:color="auto"/>
                <w:left w:val="none" w:sz="0" w:space="0" w:color="auto"/>
                <w:bottom w:val="none" w:sz="0" w:space="0" w:color="auto"/>
                <w:right w:val="none" w:sz="0" w:space="0" w:color="auto"/>
              </w:divBdr>
            </w:div>
            <w:div w:id="923958904">
              <w:marLeft w:val="0"/>
              <w:marRight w:val="0"/>
              <w:marTop w:val="0"/>
              <w:marBottom w:val="0"/>
              <w:divBdr>
                <w:top w:val="none" w:sz="0" w:space="0" w:color="auto"/>
                <w:left w:val="none" w:sz="0" w:space="0" w:color="auto"/>
                <w:bottom w:val="none" w:sz="0" w:space="0" w:color="auto"/>
                <w:right w:val="none" w:sz="0" w:space="0" w:color="auto"/>
              </w:divBdr>
            </w:div>
            <w:div w:id="1630743731">
              <w:marLeft w:val="0"/>
              <w:marRight w:val="0"/>
              <w:marTop w:val="0"/>
              <w:marBottom w:val="0"/>
              <w:divBdr>
                <w:top w:val="none" w:sz="0" w:space="0" w:color="auto"/>
                <w:left w:val="none" w:sz="0" w:space="0" w:color="auto"/>
                <w:bottom w:val="none" w:sz="0" w:space="0" w:color="auto"/>
                <w:right w:val="none" w:sz="0" w:space="0" w:color="auto"/>
              </w:divBdr>
            </w:div>
            <w:div w:id="1820145561">
              <w:marLeft w:val="0"/>
              <w:marRight w:val="0"/>
              <w:marTop w:val="0"/>
              <w:marBottom w:val="0"/>
              <w:divBdr>
                <w:top w:val="none" w:sz="0" w:space="0" w:color="auto"/>
                <w:left w:val="none" w:sz="0" w:space="0" w:color="auto"/>
                <w:bottom w:val="none" w:sz="0" w:space="0" w:color="auto"/>
                <w:right w:val="none" w:sz="0" w:space="0" w:color="auto"/>
              </w:divBdr>
            </w:div>
            <w:div w:id="1968966297">
              <w:marLeft w:val="0"/>
              <w:marRight w:val="0"/>
              <w:marTop w:val="0"/>
              <w:marBottom w:val="0"/>
              <w:divBdr>
                <w:top w:val="none" w:sz="0" w:space="0" w:color="auto"/>
                <w:left w:val="none" w:sz="0" w:space="0" w:color="auto"/>
                <w:bottom w:val="none" w:sz="0" w:space="0" w:color="auto"/>
                <w:right w:val="none" w:sz="0" w:space="0" w:color="auto"/>
              </w:divBdr>
            </w:div>
            <w:div w:id="702052348">
              <w:marLeft w:val="0"/>
              <w:marRight w:val="0"/>
              <w:marTop w:val="0"/>
              <w:marBottom w:val="0"/>
              <w:divBdr>
                <w:top w:val="none" w:sz="0" w:space="0" w:color="auto"/>
                <w:left w:val="none" w:sz="0" w:space="0" w:color="auto"/>
                <w:bottom w:val="none" w:sz="0" w:space="0" w:color="auto"/>
                <w:right w:val="none" w:sz="0" w:space="0" w:color="auto"/>
              </w:divBdr>
            </w:div>
            <w:div w:id="505553862">
              <w:marLeft w:val="0"/>
              <w:marRight w:val="0"/>
              <w:marTop w:val="0"/>
              <w:marBottom w:val="0"/>
              <w:divBdr>
                <w:top w:val="none" w:sz="0" w:space="0" w:color="auto"/>
                <w:left w:val="none" w:sz="0" w:space="0" w:color="auto"/>
                <w:bottom w:val="none" w:sz="0" w:space="0" w:color="auto"/>
                <w:right w:val="none" w:sz="0" w:space="0" w:color="auto"/>
              </w:divBdr>
            </w:div>
            <w:div w:id="2123838581">
              <w:marLeft w:val="0"/>
              <w:marRight w:val="0"/>
              <w:marTop w:val="0"/>
              <w:marBottom w:val="0"/>
              <w:divBdr>
                <w:top w:val="none" w:sz="0" w:space="0" w:color="auto"/>
                <w:left w:val="none" w:sz="0" w:space="0" w:color="auto"/>
                <w:bottom w:val="none" w:sz="0" w:space="0" w:color="auto"/>
                <w:right w:val="none" w:sz="0" w:space="0" w:color="auto"/>
              </w:divBdr>
            </w:div>
            <w:div w:id="99881711">
              <w:marLeft w:val="0"/>
              <w:marRight w:val="0"/>
              <w:marTop w:val="0"/>
              <w:marBottom w:val="0"/>
              <w:divBdr>
                <w:top w:val="none" w:sz="0" w:space="0" w:color="auto"/>
                <w:left w:val="none" w:sz="0" w:space="0" w:color="auto"/>
                <w:bottom w:val="none" w:sz="0" w:space="0" w:color="auto"/>
                <w:right w:val="none" w:sz="0" w:space="0" w:color="auto"/>
              </w:divBdr>
            </w:div>
            <w:div w:id="1829709318">
              <w:marLeft w:val="0"/>
              <w:marRight w:val="0"/>
              <w:marTop w:val="0"/>
              <w:marBottom w:val="0"/>
              <w:divBdr>
                <w:top w:val="none" w:sz="0" w:space="0" w:color="auto"/>
                <w:left w:val="none" w:sz="0" w:space="0" w:color="auto"/>
                <w:bottom w:val="none" w:sz="0" w:space="0" w:color="auto"/>
                <w:right w:val="none" w:sz="0" w:space="0" w:color="auto"/>
              </w:divBdr>
            </w:div>
            <w:div w:id="1432970676">
              <w:marLeft w:val="0"/>
              <w:marRight w:val="0"/>
              <w:marTop w:val="0"/>
              <w:marBottom w:val="0"/>
              <w:divBdr>
                <w:top w:val="none" w:sz="0" w:space="0" w:color="auto"/>
                <w:left w:val="none" w:sz="0" w:space="0" w:color="auto"/>
                <w:bottom w:val="none" w:sz="0" w:space="0" w:color="auto"/>
                <w:right w:val="none" w:sz="0" w:space="0" w:color="auto"/>
              </w:divBdr>
            </w:div>
            <w:div w:id="1191264033">
              <w:marLeft w:val="0"/>
              <w:marRight w:val="0"/>
              <w:marTop w:val="0"/>
              <w:marBottom w:val="0"/>
              <w:divBdr>
                <w:top w:val="none" w:sz="0" w:space="0" w:color="auto"/>
                <w:left w:val="none" w:sz="0" w:space="0" w:color="auto"/>
                <w:bottom w:val="none" w:sz="0" w:space="0" w:color="auto"/>
                <w:right w:val="none" w:sz="0" w:space="0" w:color="auto"/>
              </w:divBdr>
            </w:div>
            <w:div w:id="1675718082">
              <w:marLeft w:val="0"/>
              <w:marRight w:val="0"/>
              <w:marTop w:val="0"/>
              <w:marBottom w:val="0"/>
              <w:divBdr>
                <w:top w:val="none" w:sz="0" w:space="0" w:color="auto"/>
                <w:left w:val="none" w:sz="0" w:space="0" w:color="auto"/>
                <w:bottom w:val="none" w:sz="0" w:space="0" w:color="auto"/>
                <w:right w:val="none" w:sz="0" w:space="0" w:color="auto"/>
              </w:divBdr>
            </w:div>
            <w:div w:id="1516573047">
              <w:marLeft w:val="0"/>
              <w:marRight w:val="0"/>
              <w:marTop w:val="0"/>
              <w:marBottom w:val="0"/>
              <w:divBdr>
                <w:top w:val="none" w:sz="0" w:space="0" w:color="auto"/>
                <w:left w:val="none" w:sz="0" w:space="0" w:color="auto"/>
                <w:bottom w:val="none" w:sz="0" w:space="0" w:color="auto"/>
                <w:right w:val="none" w:sz="0" w:space="0" w:color="auto"/>
              </w:divBdr>
            </w:div>
            <w:div w:id="448595078">
              <w:marLeft w:val="0"/>
              <w:marRight w:val="0"/>
              <w:marTop w:val="0"/>
              <w:marBottom w:val="0"/>
              <w:divBdr>
                <w:top w:val="none" w:sz="0" w:space="0" w:color="auto"/>
                <w:left w:val="none" w:sz="0" w:space="0" w:color="auto"/>
                <w:bottom w:val="none" w:sz="0" w:space="0" w:color="auto"/>
                <w:right w:val="none" w:sz="0" w:space="0" w:color="auto"/>
              </w:divBdr>
            </w:div>
            <w:div w:id="570233278">
              <w:marLeft w:val="0"/>
              <w:marRight w:val="0"/>
              <w:marTop w:val="0"/>
              <w:marBottom w:val="0"/>
              <w:divBdr>
                <w:top w:val="none" w:sz="0" w:space="0" w:color="auto"/>
                <w:left w:val="none" w:sz="0" w:space="0" w:color="auto"/>
                <w:bottom w:val="none" w:sz="0" w:space="0" w:color="auto"/>
                <w:right w:val="none" w:sz="0" w:space="0" w:color="auto"/>
              </w:divBdr>
            </w:div>
            <w:div w:id="977032945">
              <w:marLeft w:val="0"/>
              <w:marRight w:val="0"/>
              <w:marTop w:val="0"/>
              <w:marBottom w:val="0"/>
              <w:divBdr>
                <w:top w:val="none" w:sz="0" w:space="0" w:color="auto"/>
                <w:left w:val="none" w:sz="0" w:space="0" w:color="auto"/>
                <w:bottom w:val="none" w:sz="0" w:space="0" w:color="auto"/>
                <w:right w:val="none" w:sz="0" w:space="0" w:color="auto"/>
              </w:divBdr>
            </w:div>
            <w:div w:id="1810779415">
              <w:marLeft w:val="0"/>
              <w:marRight w:val="0"/>
              <w:marTop w:val="0"/>
              <w:marBottom w:val="0"/>
              <w:divBdr>
                <w:top w:val="none" w:sz="0" w:space="0" w:color="auto"/>
                <w:left w:val="none" w:sz="0" w:space="0" w:color="auto"/>
                <w:bottom w:val="none" w:sz="0" w:space="0" w:color="auto"/>
                <w:right w:val="none" w:sz="0" w:space="0" w:color="auto"/>
              </w:divBdr>
            </w:div>
            <w:div w:id="2146458666">
              <w:marLeft w:val="0"/>
              <w:marRight w:val="0"/>
              <w:marTop w:val="0"/>
              <w:marBottom w:val="0"/>
              <w:divBdr>
                <w:top w:val="none" w:sz="0" w:space="0" w:color="auto"/>
                <w:left w:val="none" w:sz="0" w:space="0" w:color="auto"/>
                <w:bottom w:val="none" w:sz="0" w:space="0" w:color="auto"/>
                <w:right w:val="none" w:sz="0" w:space="0" w:color="auto"/>
              </w:divBdr>
            </w:div>
            <w:div w:id="1612396963">
              <w:marLeft w:val="0"/>
              <w:marRight w:val="0"/>
              <w:marTop w:val="0"/>
              <w:marBottom w:val="0"/>
              <w:divBdr>
                <w:top w:val="none" w:sz="0" w:space="0" w:color="auto"/>
                <w:left w:val="none" w:sz="0" w:space="0" w:color="auto"/>
                <w:bottom w:val="none" w:sz="0" w:space="0" w:color="auto"/>
                <w:right w:val="none" w:sz="0" w:space="0" w:color="auto"/>
              </w:divBdr>
            </w:div>
            <w:div w:id="1100488476">
              <w:marLeft w:val="0"/>
              <w:marRight w:val="0"/>
              <w:marTop w:val="0"/>
              <w:marBottom w:val="0"/>
              <w:divBdr>
                <w:top w:val="none" w:sz="0" w:space="0" w:color="auto"/>
                <w:left w:val="none" w:sz="0" w:space="0" w:color="auto"/>
                <w:bottom w:val="none" w:sz="0" w:space="0" w:color="auto"/>
                <w:right w:val="none" w:sz="0" w:space="0" w:color="auto"/>
              </w:divBdr>
            </w:div>
            <w:div w:id="2115587778">
              <w:marLeft w:val="0"/>
              <w:marRight w:val="0"/>
              <w:marTop w:val="0"/>
              <w:marBottom w:val="0"/>
              <w:divBdr>
                <w:top w:val="none" w:sz="0" w:space="0" w:color="auto"/>
                <w:left w:val="none" w:sz="0" w:space="0" w:color="auto"/>
                <w:bottom w:val="none" w:sz="0" w:space="0" w:color="auto"/>
                <w:right w:val="none" w:sz="0" w:space="0" w:color="auto"/>
              </w:divBdr>
            </w:div>
            <w:div w:id="1970672502">
              <w:marLeft w:val="0"/>
              <w:marRight w:val="0"/>
              <w:marTop w:val="0"/>
              <w:marBottom w:val="0"/>
              <w:divBdr>
                <w:top w:val="none" w:sz="0" w:space="0" w:color="auto"/>
                <w:left w:val="none" w:sz="0" w:space="0" w:color="auto"/>
                <w:bottom w:val="none" w:sz="0" w:space="0" w:color="auto"/>
                <w:right w:val="none" w:sz="0" w:space="0" w:color="auto"/>
              </w:divBdr>
            </w:div>
            <w:div w:id="600794474">
              <w:marLeft w:val="0"/>
              <w:marRight w:val="0"/>
              <w:marTop w:val="0"/>
              <w:marBottom w:val="0"/>
              <w:divBdr>
                <w:top w:val="none" w:sz="0" w:space="0" w:color="auto"/>
                <w:left w:val="none" w:sz="0" w:space="0" w:color="auto"/>
                <w:bottom w:val="none" w:sz="0" w:space="0" w:color="auto"/>
                <w:right w:val="none" w:sz="0" w:space="0" w:color="auto"/>
              </w:divBdr>
            </w:div>
            <w:div w:id="726992690">
              <w:marLeft w:val="0"/>
              <w:marRight w:val="0"/>
              <w:marTop w:val="0"/>
              <w:marBottom w:val="0"/>
              <w:divBdr>
                <w:top w:val="none" w:sz="0" w:space="0" w:color="auto"/>
                <w:left w:val="none" w:sz="0" w:space="0" w:color="auto"/>
                <w:bottom w:val="none" w:sz="0" w:space="0" w:color="auto"/>
                <w:right w:val="none" w:sz="0" w:space="0" w:color="auto"/>
              </w:divBdr>
            </w:div>
            <w:div w:id="480927448">
              <w:marLeft w:val="0"/>
              <w:marRight w:val="0"/>
              <w:marTop w:val="0"/>
              <w:marBottom w:val="0"/>
              <w:divBdr>
                <w:top w:val="none" w:sz="0" w:space="0" w:color="auto"/>
                <w:left w:val="none" w:sz="0" w:space="0" w:color="auto"/>
                <w:bottom w:val="none" w:sz="0" w:space="0" w:color="auto"/>
                <w:right w:val="none" w:sz="0" w:space="0" w:color="auto"/>
              </w:divBdr>
            </w:div>
            <w:div w:id="921645179">
              <w:marLeft w:val="0"/>
              <w:marRight w:val="0"/>
              <w:marTop w:val="0"/>
              <w:marBottom w:val="0"/>
              <w:divBdr>
                <w:top w:val="none" w:sz="0" w:space="0" w:color="auto"/>
                <w:left w:val="none" w:sz="0" w:space="0" w:color="auto"/>
                <w:bottom w:val="none" w:sz="0" w:space="0" w:color="auto"/>
                <w:right w:val="none" w:sz="0" w:space="0" w:color="auto"/>
              </w:divBdr>
            </w:div>
            <w:div w:id="2048790716">
              <w:marLeft w:val="0"/>
              <w:marRight w:val="0"/>
              <w:marTop w:val="0"/>
              <w:marBottom w:val="0"/>
              <w:divBdr>
                <w:top w:val="none" w:sz="0" w:space="0" w:color="auto"/>
                <w:left w:val="none" w:sz="0" w:space="0" w:color="auto"/>
                <w:bottom w:val="none" w:sz="0" w:space="0" w:color="auto"/>
                <w:right w:val="none" w:sz="0" w:space="0" w:color="auto"/>
              </w:divBdr>
            </w:div>
            <w:div w:id="2095317272">
              <w:marLeft w:val="0"/>
              <w:marRight w:val="0"/>
              <w:marTop w:val="0"/>
              <w:marBottom w:val="0"/>
              <w:divBdr>
                <w:top w:val="none" w:sz="0" w:space="0" w:color="auto"/>
                <w:left w:val="none" w:sz="0" w:space="0" w:color="auto"/>
                <w:bottom w:val="none" w:sz="0" w:space="0" w:color="auto"/>
                <w:right w:val="none" w:sz="0" w:space="0" w:color="auto"/>
              </w:divBdr>
            </w:div>
            <w:div w:id="59256680">
              <w:marLeft w:val="0"/>
              <w:marRight w:val="0"/>
              <w:marTop w:val="0"/>
              <w:marBottom w:val="0"/>
              <w:divBdr>
                <w:top w:val="none" w:sz="0" w:space="0" w:color="auto"/>
                <w:left w:val="none" w:sz="0" w:space="0" w:color="auto"/>
                <w:bottom w:val="none" w:sz="0" w:space="0" w:color="auto"/>
                <w:right w:val="none" w:sz="0" w:space="0" w:color="auto"/>
              </w:divBdr>
            </w:div>
            <w:div w:id="1301183538">
              <w:marLeft w:val="0"/>
              <w:marRight w:val="0"/>
              <w:marTop w:val="0"/>
              <w:marBottom w:val="0"/>
              <w:divBdr>
                <w:top w:val="none" w:sz="0" w:space="0" w:color="auto"/>
                <w:left w:val="none" w:sz="0" w:space="0" w:color="auto"/>
                <w:bottom w:val="none" w:sz="0" w:space="0" w:color="auto"/>
                <w:right w:val="none" w:sz="0" w:space="0" w:color="auto"/>
              </w:divBdr>
            </w:div>
            <w:div w:id="964390255">
              <w:marLeft w:val="0"/>
              <w:marRight w:val="0"/>
              <w:marTop w:val="0"/>
              <w:marBottom w:val="0"/>
              <w:divBdr>
                <w:top w:val="none" w:sz="0" w:space="0" w:color="auto"/>
                <w:left w:val="none" w:sz="0" w:space="0" w:color="auto"/>
                <w:bottom w:val="none" w:sz="0" w:space="0" w:color="auto"/>
                <w:right w:val="none" w:sz="0" w:space="0" w:color="auto"/>
              </w:divBdr>
            </w:div>
            <w:div w:id="1560896814">
              <w:marLeft w:val="0"/>
              <w:marRight w:val="0"/>
              <w:marTop w:val="0"/>
              <w:marBottom w:val="0"/>
              <w:divBdr>
                <w:top w:val="none" w:sz="0" w:space="0" w:color="auto"/>
                <w:left w:val="none" w:sz="0" w:space="0" w:color="auto"/>
                <w:bottom w:val="none" w:sz="0" w:space="0" w:color="auto"/>
                <w:right w:val="none" w:sz="0" w:space="0" w:color="auto"/>
              </w:divBdr>
            </w:div>
            <w:div w:id="1219050519">
              <w:marLeft w:val="0"/>
              <w:marRight w:val="0"/>
              <w:marTop w:val="0"/>
              <w:marBottom w:val="0"/>
              <w:divBdr>
                <w:top w:val="none" w:sz="0" w:space="0" w:color="auto"/>
                <w:left w:val="none" w:sz="0" w:space="0" w:color="auto"/>
                <w:bottom w:val="none" w:sz="0" w:space="0" w:color="auto"/>
                <w:right w:val="none" w:sz="0" w:space="0" w:color="auto"/>
              </w:divBdr>
            </w:div>
            <w:div w:id="1760448651">
              <w:marLeft w:val="0"/>
              <w:marRight w:val="0"/>
              <w:marTop w:val="0"/>
              <w:marBottom w:val="0"/>
              <w:divBdr>
                <w:top w:val="none" w:sz="0" w:space="0" w:color="auto"/>
                <w:left w:val="none" w:sz="0" w:space="0" w:color="auto"/>
                <w:bottom w:val="none" w:sz="0" w:space="0" w:color="auto"/>
                <w:right w:val="none" w:sz="0" w:space="0" w:color="auto"/>
              </w:divBdr>
            </w:div>
            <w:div w:id="228349764">
              <w:marLeft w:val="0"/>
              <w:marRight w:val="0"/>
              <w:marTop w:val="0"/>
              <w:marBottom w:val="0"/>
              <w:divBdr>
                <w:top w:val="none" w:sz="0" w:space="0" w:color="auto"/>
                <w:left w:val="none" w:sz="0" w:space="0" w:color="auto"/>
                <w:bottom w:val="none" w:sz="0" w:space="0" w:color="auto"/>
                <w:right w:val="none" w:sz="0" w:space="0" w:color="auto"/>
              </w:divBdr>
            </w:div>
            <w:div w:id="1788619838">
              <w:marLeft w:val="0"/>
              <w:marRight w:val="0"/>
              <w:marTop w:val="0"/>
              <w:marBottom w:val="0"/>
              <w:divBdr>
                <w:top w:val="none" w:sz="0" w:space="0" w:color="auto"/>
                <w:left w:val="none" w:sz="0" w:space="0" w:color="auto"/>
                <w:bottom w:val="none" w:sz="0" w:space="0" w:color="auto"/>
                <w:right w:val="none" w:sz="0" w:space="0" w:color="auto"/>
              </w:divBdr>
            </w:div>
            <w:div w:id="1854150755">
              <w:marLeft w:val="0"/>
              <w:marRight w:val="0"/>
              <w:marTop w:val="0"/>
              <w:marBottom w:val="0"/>
              <w:divBdr>
                <w:top w:val="none" w:sz="0" w:space="0" w:color="auto"/>
                <w:left w:val="none" w:sz="0" w:space="0" w:color="auto"/>
                <w:bottom w:val="none" w:sz="0" w:space="0" w:color="auto"/>
                <w:right w:val="none" w:sz="0" w:space="0" w:color="auto"/>
              </w:divBdr>
            </w:div>
            <w:div w:id="471750390">
              <w:marLeft w:val="0"/>
              <w:marRight w:val="0"/>
              <w:marTop w:val="0"/>
              <w:marBottom w:val="0"/>
              <w:divBdr>
                <w:top w:val="none" w:sz="0" w:space="0" w:color="auto"/>
                <w:left w:val="none" w:sz="0" w:space="0" w:color="auto"/>
                <w:bottom w:val="none" w:sz="0" w:space="0" w:color="auto"/>
                <w:right w:val="none" w:sz="0" w:space="0" w:color="auto"/>
              </w:divBdr>
            </w:div>
            <w:div w:id="806163312">
              <w:marLeft w:val="0"/>
              <w:marRight w:val="0"/>
              <w:marTop w:val="0"/>
              <w:marBottom w:val="0"/>
              <w:divBdr>
                <w:top w:val="none" w:sz="0" w:space="0" w:color="auto"/>
                <w:left w:val="none" w:sz="0" w:space="0" w:color="auto"/>
                <w:bottom w:val="none" w:sz="0" w:space="0" w:color="auto"/>
                <w:right w:val="none" w:sz="0" w:space="0" w:color="auto"/>
              </w:divBdr>
            </w:div>
            <w:div w:id="938877423">
              <w:marLeft w:val="0"/>
              <w:marRight w:val="0"/>
              <w:marTop w:val="0"/>
              <w:marBottom w:val="0"/>
              <w:divBdr>
                <w:top w:val="none" w:sz="0" w:space="0" w:color="auto"/>
                <w:left w:val="none" w:sz="0" w:space="0" w:color="auto"/>
                <w:bottom w:val="none" w:sz="0" w:space="0" w:color="auto"/>
                <w:right w:val="none" w:sz="0" w:space="0" w:color="auto"/>
              </w:divBdr>
            </w:div>
            <w:div w:id="1521118261">
              <w:marLeft w:val="0"/>
              <w:marRight w:val="0"/>
              <w:marTop w:val="0"/>
              <w:marBottom w:val="0"/>
              <w:divBdr>
                <w:top w:val="none" w:sz="0" w:space="0" w:color="auto"/>
                <w:left w:val="none" w:sz="0" w:space="0" w:color="auto"/>
                <w:bottom w:val="none" w:sz="0" w:space="0" w:color="auto"/>
                <w:right w:val="none" w:sz="0" w:space="0" w:color="auto"/>
              </w:divBdr>
            </w:div>
            <w:div w:id="1278179128">
              <w:marLeft w:val="0"/>
              <w:marRight w:val="0"/>
              <w:marTop w:val="0"/>
              <w:marBottom w:val="0"/>
              <w:divBdr>
                <w:top w:val="none" w:sz="0" w:space="0" w:color="auto"/>
                <w:left w:val="none" w:sz="0" w:space="0" w:color="auto"/>
                <w:bottom w:val="none" w:sz="0" w:space="0" w:color="auto"/>
                <w:right w:val="none" w:sz="0" w:space="0" w:color="auto"/>
              </w:divBdr>
            </w:div>
            <w:div w:id="1018968788">
              <w:marLeft w:val="0"/>
              <w:marRight w:val="0"/>
              <w:marTop w:val="0"/>
              <w:marBottom w:val="0"/>
              <w:divBdr>
                <w:top w:val="none" w:sz="0" w:space="0" w:color="auto"/>
                <w:left w:val="none" w:sz="0" w:space="0" w:color="auto"/>
                <w:bottom w:val="none" w:sz="0" w:space="0" w:color="auto"/>
                <w:right w:val="none" w:sz="0" w:space="0" w:color="auto"/>
              </w:divBdr>
            </w:div>
            <w:div w:id="1810974641">
              <w:marLeft w:val="0"/>
              <w:marRight w:val="0"/>
              <w:marTop w:val="0"/>
              <w:marBottom w:val="0"/>
              <w:divBdr>
                <w:top w:val="none" w:sz="0" w:space="0" w:color="auto"/>
                <w:left w:val="none" w:sz="0" w:space="0" w:color="auto"/>
                <w:bottom w:val="none" w:sz="0" w:space="0" w:color="auto"/>
                <w:right w:val="none" w:sz="0" w:space="0" w:color="auto"/>
              </w:divBdr>
            </w:div>
            <w:div w:id="2097633505">
              <w:marLeft w:val="0"/>
              <w:marRight w:val="0"/>
              <w:marTop w:val="0"/>
              <w:marBottom w:val="0"/>
              <w:divBdr>
                <w:top w:val="none" w:sz="0" w:space="0" w:color="auto"/>
                <w:left w:val="none" w:sz="0" w:space="0" w:color="auto"/>
                <w:bottom w:val="none" w:sz="0" w:space="0" w:color="auto"/>
                <w:right w:val="none" w:sz="0" w:space="0" w:color="auto"/>
              </w:divBdr>
            </w:div>
            <w:div w:id="1471364451">
              <w:marLeft w:val="0"/>
              <w:marRight w:val="0"/>
              <w:marTop w:val="0"/>
              <w:marBottom w:val="0"/>
              <w:divBdr>
                <w:top w:val="none" w:sz="0" w:space="0" w:color="auto"/>
                <w:left w:val="none" w:sz="0" w:space="0" w:color="auto"/>
                <w:bottom w:val="none" w:sz="0" w:space="0" w:color="auto"/>
                <w:right w:val="none" w:sz="0" w:space="0" w:color="auto"/>
              </w:divBdr>
            </w:div>
            <w:div w:id="336660010">
              <w:marLeft w:val="0"/>
              <w:marRight w:val="0"/>
              <w:marTop w:val="0"/>
              <w:marBottom w:val="0"/>
              <w:divBdr>
                <w:top w:val="none" w:sz="0" w:space="0" w:color="auto"/>
                <w:left w:val="none" w:sz="0" w:space="0" w:color="auto"/>
                <w:bottom w:val="none" w:sz="0" w:space="0" w:color="auto"/>
                <w:right w:val="none" w:sz="0" w:space="0" w:color="auto"/>
              </w:divBdr>
            </w:div>
            <w:div w:id="238908363">
              <w:marLeft w:val="0"/>
              <w:marRight w:val="0"/>
              <w:marTop w:val="0"/>
              <w:marBottom w:val="0"/>
              <w:divBdr>
                <w:top w:val="none" w:sz="0" w:space="0" w:color="auto"/>
                <w:left w:val="none" w:sz="0" w:space="0" w:color="auto"/>
                <w:bottom w:val="none" w:sz="0" w:space="0" w:color="auto"/>
                <w:right w:val="none" w:sz="0" w:space="0" w:color="auto"/>
              </w:divBdr>
            </w:div>
            <w:div w:id="1262491906">
              <w:marLeft w:val="0"/>
              <w:marRight w:val="0"/>
              <w:marTop w:val="0"/>
              <w:marBottom w:val="0"/>
              <w:divBdr>
                <w:top w:val="none" w:sz="0" w:space="0" w:color="auto"/>
                <w:left w:val="none" w:sz="0" w:space="0" w:color="auto"/>
                <w:bottom w:val="none" w:sz="0" w:space="0" w:color="auto"/>
                <w:right w:val="none" w:sz="0" w:space="0" w:color="auto"/>
              </w:divBdr>
            </w:div>
            <w:div w:id="1723752422">
              <w:marLeft w:val="0"/>
              <w:marRight w:val="0"/>
              <w:marTop w:val="0"/>
              <w:marBottom w:val="0"/>
              <w:divBdr>
                <w:top w:val="none" w:sz="0" w:space="0" w:color="auto"/>
                <w:left w:val="none" w:sz="0" w:space="0" w:color="auto"/>
                <w:bottom w:val="none" w:sz="0" w:space="0" w:color="auto"/>
                <w:right w:val="none" w:sz="0" w:space="0" w:color="auto"/>
              </w:divBdr>
            </w:div>
            <w:div w:id="713773538">
              <w:marLeft w:val="0"/>
              <w:marRight w:val="0"/>
              <w:marTop w:val="0"/>
              <w:marBottom w:val="0"/>
              <w:divBdr>
                <w:top w:val="none" w:sz="0" w:space="0" w:color="auto"/>
                <w:left w:val="none" w:sz="0" w:space="0" w:color="auto"/>
                <w:bottom w:val="none" w:sz="0" w:space="0" w:color="auto"/>
                <w:right w:val="none" w:sz="0" w:space="0" w:color="auto"/>
              </w:divBdr>
            </w:div>
            <w:div w:id="1680425105">
              <w:marLeft w:val="0"/>
              <w:marRight w:val="0"/>
              <w:marTop w:val="0"/>
              <w:marBottom w:val="0"/>
              <w:divBdr>
                <w:top w:val="none" w:sz="0" w:space="0" w:color="auto"/>
                <w:left w:val="none" w:sz="0" w:space="0" w:color="auto"/>
                <w:bottom w:val="none" w:sz="0" w:space="0" w:color="auto"/>
                <w:right w:val="none" w:sz="0" w:space="0" w:color="auto"/>
              </w:divBdr>
            </w:div>
            <w:div w:id="195823537">
              <w:marLeft w:val="0"/>
              <w:marRight w:val="0"/>
              <w:marTop w:val="0"/>
              <w:marBottom w:val="0"/>
              <w:divBdr>
                <w:top w:val="none" w:sz="0" w:space="0" w:color="auto"/>
                <w:left w:val="none" w:sz="0" w:space="0" w:color="auto"/>
                <w:bottom w:val="none" w:sz="0" w:space="0" w:color="auto"/>
                <w:right w:val="none" w:sz="0" w:space="0" w:color="auto"/>
              </w:divBdr>
            </w:div>
            <w:div w:id="221674113">
              <w:marLeft w:val="0"/>
              <w:marRight w:val="0"/>
              <w:marTop w:val="0"/>
              <w:marBottom w:val="0"/>
              <w:divBdr>
                <w:top w:val="none" w:sz="0" w:space="0" w:color="auto"/>
                <w:left w:val="none" w:sz="0" w:space="0" w:color="auto"/>
                <w:bottom w:val="none" w:sz="0" w:space="0" w:color="auto"/>
                <w:right w:val="none" w:sz="0" w:space="0" w:color="auto"/>
              </w:divBdr>
            </w:div>
            <w:div w:id="1720396050">
              <w:marLeft w:val="0"/>
              <w:marRight w:val="0"/>
              <w:marTop w:val="0"/>
              <w:marBottom w:val="0"/>
              <w:divBdr>
                <w:top w:val="none" w:sz="0" w:space="0" w:color="auto"/>
                <w:left w:val="none" w:sz="0" w:space="0" w:color="auto"/>
                <w:bottom w:val="none" w:sz="0" w:space="0" w:color="auto"/>
                <w:right w:val="none" w:sz="0" w:space="0" w:color="auto"/>
              </w:divBdr>
            </w:div>
            <w:div w:id="927352764">
              <w:marLeft w:val="0"/>
              <w:marRight w:val="0"/>
              <w:marTop w:val="0"/>
              <w:marBottom w:val="0"/>
              <w:divBdr>
                <w:top w:val="none" w:sz="0" w:space="0" w:color="auto"/>
                <w:left w:val="none" w:sz="0" w:space="0" w:color="auto"/>
                <w:bottom w:val="none" w:sz="0" w:space="0" w:color="auto"/>
                <w:right w:val="none" w:sz="0" w:space="0" w:color="auto"/>
              </w:divBdr>
            </w:div>
            <w:div w:id="577135748">
              <w:marLeft w:val="0"/>
              <w:marRight w:val="0"/>
              <w:marTop w:val="0"/>
              <w:marBottom w:val="0"/>
              <w:divBdr>
                <w:top w:val="none" w:sz="0" w:space="0" w:color="auto"/>
                <w:left w:val="none" w:sz="0" w:space="0" w:color="auto"/>
                <w:bottom w:val="none" w:sz="0" w:space="0" w:color="auto"/>
                <w:right w:val="none" w:sz="0" w:space="0" w:color="auto"/>
              </w:divBdr>
            </w:div>
            <w:div w:id="10160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5682">
      <w:bodyDiv w:val="1"/>
      <w:marLeft w:val="0"/>
      <w:marRight w:val="0"/>
      <w:marTop w:val="0"/>
      <w:marBottom w:val="0"/>
      <w:divBdr>
        <w:top w:val="none" w:sz="0" w:space="0" w:color="auto"/>
        <w:left w:val="none" w:sz="0" w:space="0" w:color="auto"/>
        <w:bottom w:val="none" w:sz="0" w:space="0" w:color="auto"/>
        <w:right w:val="none" w:sz="0" w:space="0" w:color="auto"/>
      </w:divBdr>
    </w:div>
    <w:div w:id="1508210664">
      <w:bodyDiv w:val="1"/>
      <w:marLeft w:val="0"/>
      <w:marRight w:val="0"/>
      <w:marTop w:val="0"/>
      <w:marBottom w:val="0"/>
      <w:divBdr>
        <w:top w:val="none" w:sz="0" w:space="0" w:color="auto"/>
        <w:left w:val="none" w:sz="0" w:space="0" w:color="auto"/>
        <w:bottom w:val="none" w:sz="0" w:space="0" w:color="auto"/>
        <w:right w:val="none" w:sz="0" w:space="0" w:color="auto"/>
      </w:divBdr>
    </w:div>
    <w:div w:id="1800487464">
      <w:bodyDiv w:val="1"/>
      <w:marLeft w:val="0"/>
      <w:marRight w:val="0"/>
      <w:marTop w:val="0"/>
      <w:marBottom w:val="0"/>
      <w:divBdr>
        <w:top w:val="none" w:sz="0" w:space="0" w:color="auto"/>
        <w:left w:val="none" w:sz="0" w:space="0" w:color="auto"/>
        <w:bottom w:val="none" w:sz="0" w:space="0" w:color="auto"/>
        <w:right w:val="none" w:sz="0" w:space="0" w:color="auto"/>
      </w:divBdr>
    </w:div>
    <w:div w:id="2118790000">
      <w:bodyDiv w:val="1"/>
      <w:marLeft w:val="0"/>
      <w:marRight w:val="0"/>
      <w:marTop w:val="0"/>
      <w:marBottom w:val="0"/>
      <w:divBdr>
        <w:top w:val="none" w:sz="0" w:space="0" w:color="auto"/>
        <w:left w:val="none" w:sz="0" w:space="0" w:color="auto"/>
        <w:bottom w:val="none" w:sz="0" w:space="0" w:color="auto"/>
        <w:right w:val="none" w:sz="0" w:space="0" w:color="auto"/>
      </w:divBdr>
      <w:divsChild>
        <w:div w:id="924534355">
          <w:marLeft w:val="0"/>
          <w:marRight w:val="0"/>
          <w:marTop w:val="0"/>
          <w:marBottom w:val="0"/>
          <w:divBdr>
            <w:top w:val="none" w:sz="0" w:space="0" w:color="auto"/>
            <w:left w:val="none" w:sz="0" w:space="0" w:color="auto"/>
            <w:bottom w:val="none" w:sz="0" w:space="0" w:color="auto"/>
            <w:right w:val="none" w:sz="0" w:space="0" w:color="auto"/>
          </w:divBdr>
          <w:divsChild>
            <w:div w:id="1309237894">
              <w:marLeft w:val="0"/>
              <w:marRight w:val="0"/>
              <w:marTop w:val="0"/>
              <w:marBottom w:val="0"/>
              <w:divBdr>
                <w:top w:val="none" w:sz="0" w:space="0" w:color="auto"/>
                <w:left w:val="none" w:sz="0" w:space="0" w:color="auto"/>
                <w:bottom w:val="none" w:sz="0" w:space="0" w:color="auto"/>
                <w:right w:val="none" w:sz="0" w:space="0" w:color="auto"/>
              </w:divBdr>
            </w:div>
            <w:div w:id="1208103730">
              <w:marLeft w:val="0"/>
              <w:marRight w:val="0"/>
              <w:marTop w:val="0"/>
              <w:marBottom w:val="0"/>
              <w:divBdr>
                <w:top w:val="none" w:sz="0" w:space="0" w:color="auto"/>
                <w:left w:val="none" w:sz="0" w:space="0" w:color="auto"/>
                <w:bottom w:val="none" w:sz="0" w:space="0" w:color="auto"/>
                <w:right w:val="none" w:sz="0" w:space="0" w:color="auto"/>
              </w:divBdr>
            </w:div>
            <w:div w:id="738865853">
              <w:marLeft w:val="0"/>
              <w:marRight w:val="0"/>
              <w:marTop w:val="0"/>
              <w:marBottom w:val="0"/>
              <w:divBdr>
                <w:top w:val="none" w:sz="0" w:space="0" w:color="auto"/>
                <w:left w:val="none" w:sz="0" w:space="0" w:color="auto"/>
                <w:bottom w:val="none" w:sz="0" w:space="0" w:color="auto"/>
                <w:right w:val="none" w:sz="0" w:space="0" w:color="auto"/>
              </w:divBdr>
            </w:div>
            <w:div w:id="164781488">
              <w:marLeft w:val="0"/>
              <w:marRight w:val="0"/>
              <w:marTop w:val="0"/>
              <w:marBottom w:val="0"/>
              <w:divBdr>
                <w:top w:val="none" w:sz="0" w:space="0" w:color="auto"/>
                <w:left w:val="none" w:sz="0" w:space="0" w:color="auto"/>
                <w:bottom w:val="none" w:sz="0" w:space="0" w:color="auto"/>
                <w:right w:val="none" w:sz="0" w:space="0" w:color="auto"/>
              </w:divBdr>
            </w:div>
            <w:div w:id="1550265160">
              <w:marLeft w:val="0"/>
              <w:marRight w:val="0"/>
              <w:marTop w:val="0"/>
              <w:marBottom w:val="0"/>
              <w:divBdr>
                <w:top w:val="none" w:sz="0" w:space="0" w:color="auto"/>
                <w:left w:val="none" w:sz="0" w:space="0" w:color="auto"/>
                <w:bottom w:val="none" w:sz="0" w:space="0" w:color="auto"/>
                <w:right w:val="none" w:sz="0" w:space="0" w:color="auto"/>
              </w:divBdr>
            </w:div>
            <w:div w:id="161357129">
              <w:marLeft w:val="0"/>
              <w:marRight w:val="0"/>
              <w:marTop w:val="0"/>
              <w:marBottom w:val="0"/>
              <w:divBdr>
                <w:top w:val="none" w:sz="0" w:space="0" w:color="auto"/>
                <w:left w:val="none" w:sz="0" w:space="0" w:color="auto"/>
                <w:bottom w:val="none" w:sz="0" w:space="0" w:color="auto"/>
                <w:right w:val="none" w:sz="0" w:space="0" w:color="auto"/>
              </w:divBdr>
            </w:div>
            <w:div w:id="37437383">
              <w:marLeft w:val="0"/>
              <w:marRight w:val="0"/>
              <w:marTop w:val="0"/>
              <w:marBottom w:val="0"/>
              <w:divBdr>
                <w:top w:val="none" w:sz="0" w:space="0" w:color="auto"/>
                <w:left w:val="none" w:sz="0" w:space="0" w:color="auto"/>
                <w:bottom w:val="none" w:sz="0" w:space="0" w:color="auto"/>
                <w:right w:val="none" w:sz="0" w:space="0" w:color="auto"/>
              </w:divBdr>
            </w:div>
            <w:div w:id="1455909366">
              <w:marLeft w:val="0"/>
              <w:marRight w:val="0"/>
              <w:marTop w:val="0"/>
              <w:marBottom w:val="0"/>
              <w:divBdr>
                <w:top w:val="none" w:sz="0" w:space="0" w:color="auto"/>
                <w:left w:val="none" w:sz="0" w:space="0" w:color="auto"/>
                <w:bottom w:val="none" w:sz="0" w:space="0" w:color="auto"/>
                <w:right w:val="none" w:sz="0" w:space="0" w:color="auto"/>
              </w:divBdr>
            </w:div>
            <w:div w:id="1005937643">
              <w:marLeft w:val="0"/>
              <w:marRight w:val="0"/>
              <w:marTop w:val="0"/>
              <w:marBottom w:val="0"/>
              <w:divBdr>
                <w:top w:val="none" w:sz="0" w:space="0" w:color="auto"/>
                <w:left w:val="none" w:sz="0" w:space="0" w:color="auto"/>
                <w:bottom w:val="none" w:sz="0" w:space="0" w:color="auto"/>
                <w:right w:val="none" w:sz="0" w:space="0" w:color="auto"/>
              </w:divBdr>
            </w:div>
            <w:div w:id="1690596503">
              <w:marLeft w:val="0"/>
              <w:marRight w:val="0"/>
              <w:marTop w:val="0"/>
              <w:marBottom w:val="0"/>
              <w:divBdr>
                <w:top w:val="none" w:sz="0" w:space="0" w:color="auto"/>
                <w:left w:val="none" w:sz="0" w:space="0" w:color="auto"/>
                <w:bottom w:val="none" w:sz="0" w:space="0" w:color="auto"/>
                <w:right w:val="none" w:sz="0" w:space="0" w:color="auto"/>
              </w:divBdr>
            </w:div>
            <w:div w:id="1718968951">
              <w:marLeft w:val="0"/>
              <w:marRight w:val="0"/>
              <w:marTop w:val="0"/>
              <w:marBottom w:val="0"/>
              <w:divBdr>
                <w:top w:val="none" w:sz="0" w:space="0" w:color="auto"/>
                <w:left w:val="none" w:sz="0" w:space="0" w:color="auto"/>
                <w:bottom w:val="none" w:sz="0" w:space="0" w:color="auto"/>
                <w:right w:val="none" w:sz="0" w:space="0" w:color="auto"/>
              </w:divBdr>
            </w:div>
            <w:div w:id="120071967">
              <w:marLeft w:val="0"/>
              <w:marRight w:val="0"/>
              <w:marTop w:val="0"/>
              <w:marBottom w:val="0"/>
              <w:divBdr>
                <w:top w:val="none" w:sz="0" w:space="0" w:color="auto"/>
                <w:left w:val="none" w:sz="0" w:space="0" w:color="auto"/>
                <w:bottom w:val="none" w:sz="0" w:space="0" w:color="auto"/>
                <w:right w:val="none" w:sz="0" w:space="0" w:color="auto"/>
              </w:divBdr>
            </w:div>
            <w:div w:id="1427071129">
              <w:marLeft w:val="0"/>
              <w:marRight w:val="0"/>
              <w:marTop w:val="0"/>
              <w:marBottom w:val="0"/>
              <w:divBdr>
                <w:top w:val="none" w:sz="0" w:space="0" w:color="auto"/>
                <w:left w:val="none" w:sz="0" w:space="0" w:color="auto"/>
                <w:bottom w:val="none" w:sz="0" w:space="0" w:color="auto"/>
                <w:right w:val="none" w:sz="0" w:space="0" w:color="auto"/>
              </w:divBdr>
            </w:div>
            <w:div w:id="1635791591">
              <w:marLeft w:val="0"/>
              <w:marRight w:val="0"/>
              <w:marTop w:val="0"/>
              <w:marBottom w:val="0"/>
              <w:divBdr>
                <w:top w:val="none" w:sz="0" w:space="0" w:color="auto"/>
                <w:left w:val="none" w:sz="0" w:space="0" w:color="auto"/>
                <w:bottom w:val="none" w:sz="0" w:space="0" w:color="auto"/>
                <w:right w:val="none" w:sz="0" w:space="0" w:color="auto"/>
              </w:divBdr>
            </w:div>
            <w:div w:id="1602377065">
              <w:marLeft w:val="0"/>
              <w:marRight w:val="0"/>
              <w:marTop w:val="0"/>
              <w:marBottom w:val="0"/>
              <w:divBdr>
                <w:top w:val="none" w:sz="0" w:space="0" w:color="auto"/>
                <w:left w:val="none" w:sz="0" w:space="0" w:color="auto"/>
                <w:bottom w:val="none" w:sz="0" w:space="0" w:color="auto"/>
                <w:right w:val="none" w:sz="0" w:space="0" w:color="auto"/>
              </w:divBdr>
            </w:div>
            <w:div w:id="1273708930">
              <w:marLeft w:val="0"/>
              <w:marRight w:val="0"/>
              <w:marTop w:val="0"/>
              <w:marBottom w:val="0"/>
              <w:divBdr>
                <w:top w:val="none" w:sz="0" w:space="0" w:color="auto"/>
                <w:left w:val="none" w:sz="0" w:space="0" w:color="auto"/>
                <w:bottom w:val="none" w:sz="0" w:space="0" w:color="auto"/>
                <w:right w:val="none" w:sz="0" w:space="0" w:color="auto"/>
              </w:divBdr>
            </w:div>
            <w:div w:id="875774719">
              <w:marLeft w:val="0"/>
              <w:marRight w:val="0"/>
              <w:marTop w:val="0"/>
              <w:marBottom w:val="0"/>
              <w:divBdr>
                <w:top w:val="none" w:sz="0" w:space="0" w:color="auto"/>
                <w:left w:val="none" w:sz="0" w:space="0" w:color="auto"/>
                <w:bottom w:val="none" w:sz="0" w:space="0" w:color="auto"/>
                <w:right w:val="none" w:sz="0" w:space="0" w:color="auto"/>
              </w:divBdr>
            </w:div>
            <w:div w:id="1102143537">
              <w:marLeft w:val="0"/>
              <w:marRight w:val="0"/>
              <w:marTop w:val="0"/>
              <w:marBottom w:val="0"/>
              <w:divBdr>
                <w:top w:val="none" w:sz="0" w:space="0" w:color="auto"/>
                <w:left w:val="none" w:sz="0" w:space="0" w:color="auto"/>
                <w:bottom w:val="none" w:sz="0" w:space="0" w:color="auto"/>
                <w:right w:val="none" w:sz="0" w:space="0" w:color="auto"/>
              </w:divBdr>
            </w:div>
            <w:div w:id="1735811219">
              <w:marLeft w:val="0"/>
              <w:marRight w:val="0"/>
              <w:marTop w:val="0"/>
              <w:marBottom w:val="0"/>
              <w:divBdr>
                <w:top w:val="none" w:sz="0" w:space="0" w:color="auto"/>
                <w:left w:val="none" w:sz="0" w:space="0" w:color="auto"/>
                <w:bottom w:val="none" w:sz="0" w:space="0" w:color="auto"/>
                <w:right w:val="none" w:sz="0" w:space="0" w:color="auto"/>
              </w:divBdr>
            </w:div>
            <w:div w:id="473907383">
              <w:marLeft w:val="0"/>
              <w:marRight w:val="0"/>
              <w:marTop w:val="0"/>
              <w:marBottom w:val="0"/>
              <w:divBdr>
                <w:top w:val="none" w:sz="0" w:space="0" w:color="auto"/>
                <w:left w:val="none" w:sz="0" w:space="0" w:color="auto"/>
                <w:bottom w:val="none" w:sz="0" w:space="0" w:color="auto"/>
                <w:right w:val="none" w:sz="0" w:space="0" w:color="auto"/>
              </w:divBdr>
            </w:div>
            <w:div w:id="939995008">
              <w:marLeft w:val="0"/>
              <w:marRight w:val="0"/>
              <w:marTop w:val="0"/>
              <w:marBottom w:val="0"/>
              <w:divBdr>
                <w:top w:val="none" w:sz="0" w:space="0" w:color="auto"/>
                <w:left w:val="none" w:sz="0" w:space="0" w:color="auto"/>
                <w:bottom w:val="none" w:sz="0" w:space="0" w:color="auto"/>
                <w:right w:val="none" w:sz="0" w:space="0" w:color="auto"/>
              </w:divBdr>
            </w:div>
            <w:div w:id="1429083157">
              <w:marLeft w:val="0"/>
              <w:marRight w:val="0"/>
              <w:marTop w:val="0"/>
              <w:marBottom w:val="0"/>
              <w:divBdr>
                <w:top w:val="none" w:sz="0" w:space="0" w:color="auto"/>
                <w:left w:val="none" w:sz="0" w:space="0" w:color="auto"/>
                <w:bottom w:val="none" w:sz="0" w:space="0" w:color="auto"/>
                <w:right w:val="none" w:sz="0" w:space="0" w:color="auto"/>
              </w:divBdr>
            </w:div>
            <w:div w:id="2632309">
              <w:marLeft w:val="0"/>
              <w:marRight w:val="0"/>
              <w:marTop w:val="0"/>
              <w:marBottom w:val="0"/>
              <w:divBdr>
                <w:top w:val="none" w:sz="0" w:space="0" w:color="auto"/>
                <w:left w:val="none" w:sz="0" w:space="0" w:color="auto"/>
                <w:bottom w:val="none" w:sz="0" w:space="0" w:color="auto"/>
                <w:right w:val="none" w:sz="0" w:space="0" w:color="auto"/>
              </w:divBdr>
            </w:div>
            <w:div w:id="1659529678">
              <w:marLeft w:val="0"/>
              <w:marRight w:val="0"/>
              <w:marTop w:val="0"/>
              <w:marBottom w:val="0"/>
              <w:divBdr>
                <w:top w:val="none" w:sz="0" w:space="0" w:color="auto"/>
                <w:left w:val="none" w:sz="0" w:space="0" w:color="auto"/>
                <w:bottom w:val="none" w:sz="0" w:space="0" w:color="auto"/>
                <w:right w:val="none" w:sz="0" w:space="0" w:color="auto"/>
              </w:divBdr>
            </w:div>
            <w:div w:id="491600766">
              <w:marLeft w:val="0"/>
              <w:marRight w:val="0"/>
              <w:marTop w:val="0"/>
              <w:marBottom w:val="0"/>
              <w:divBdr>
                <w:top w:val="none" w:sz="0" w:space="0" w:color="auto"/>
                <w:left w:val="none" w:sz="0" w:space="0" w:color="auto"/>
                <w:bottom w:val="none" w:sz="0" w:space="0" w:color="auto"/>
                <w:right w:val="none" w:sz="0" w:space="0" w:color="auto"/>
              </w:divBdr>
            </w:div>
            <w:div w:id="1574699696">
              <w:marLeft w:val="0"/>
              <w:marRight w:val="0"/>
              <w:marTop w:val="0"/>
              <w:marBottom w:val="0"/>
              <w:divBdr>
                <w:top w:val="none" w:sz="0" w:space="0" w:color="auto"/>
                <w:left w:val="none" w:sz="0" w:space="0" w:color="auto"/>
                <w:bottom w:val="none" w:sz="0" w:space="0" w:color="auto"/>
                <w:right w:val="none" w:sz="0" w:space="0" w:color="auto"/>
              </w:divBdr>
            </w:div>
            <w:div w:id="843476586">
              <w:marLeft w:val="0"/>
              <w:marRight w:val="0"/>
              <w:marTop w:val="0"/>
              <w:marBottom w:val="0"/>
              <w:divBdr>
                <w:top w:val="none" w:sz="0" w:space="0" w:color="auto"/>
                <w:left w:val="none" w:sz="0" w:space="0" w:color="auto"/>
                <w:bottom w:val="none" w:sz="0" w:space="0" w:color="auto"/>
                <w:right w:val="none" w:sz="0" w:space="0" w:color="auto"/>
              </w:divBdr>
            </w:div>
            <w:div w:id="163210118">
              <w:marLeft w:val="0"/>
              <w:marRight w:val="0"/>
              <w:marTop w:val="0"/>
              <w:marBottom w:val="0"/>
              <w:divBdr>
                <w:top w:val="none" w:sz="0" w:space="0" w:color="auto"/>
                <w:left w:val="none" w:sz="0" w:space="0" w:color="auto"/>
                <w:bottom w:val="none" w:sz="0" w:space="0" w:color="auto"/>
                <w:right w:val="none" w:sz="0" w:space="0" w:color="auto"/>
              </w:divBdr>
            </w:div>
            <w:div w:id="1115947769">
              <w:marLeft w:val="0"/>
              <w:marRight w:val="0"/>
              <w:marTop w:val="0"/>
              <w:marBottom w:val="0"/>
              <w:divBdr>
                <w:top w:val="none" w:sz="0" w:space="0" w:color="auto"/>
                <w:left w:val="none" w:sz="0" w:space="0" w:color="auto"/>
                <w:bottom w:val="none" w:sz="0" w:space="0" w:color="auto"/>
                <w:right w:val="none" w:sz="0" w:space="0" w:color="auto"/>
              </w:divBdr>
            </w:div>
            <w:div w:id="484467958">
              <w:marLeft w:val="0"/>
              <w:marRight w:val="0"/>
              <w:marTop w:val="0"/>
              <w:marBottom w:val="0"/>
              <w:divBdr>
                <w:top w:val="none" w:sz="0" w:space="0" w:color="auto"/>
                <w:left w:val="none" w:sz="0" w:space="0" w:color="auto"/>
                <w:bottom w:val="none" w:sz="0" w:space="0" w:color="auto"/>
                <w:right w:val="none" w:sz="0" w:space="0" w:color="auto"/>
              </w:divBdr>
            </w:div>
            <w:div w:id="1361517197">
              <w:marLeft w:val="0"/>
              <w:marRight w:val="0"/>
              <w:marTop w:val="0"/>
              <w:marBottom w:val="0"/>
              <w:divBdr>
                <w:top w:val="none" w:sz="0" w:space="0" w:color="auto"/>
                <w:left w:val="none" w:sz="0" w:space="0" w:color="auto"/>
                <w:bottom w:val="none" w:sz="0" w:space="0" w:color="auto"/>
                <w:right w:val="none" w:sz="0" w:space="0" w:color="auto"/>
              </w:divBdr>
            </w:div>
            <w:div w:id="829175369">
              <w:marLeft w:val="0"/>
              <w:marRight w:val="0"/>
              <w:marTop w:val="0"/>
              <w:marBottom w:val="0"/>
              <w:divBdr>
                <w:top w:val="none" w:sz="0" w:space="0" w:color="auto"/>
                <w:left w:val="none" w:sz="0" w:space="0" w:color="auto"/>
                <w:bottom w:val="none" w:sz="0" w:space="0" w:color="auto"/>
                <w:right w:val="none" w:sz="0" w:space="0" w:color="auto"/>
              </w:divBdr>
            </w:div>
            <w:div w:id="578948922">
              <w:marLeft w:val="0"/>
              <w:marRight w:val="0"/>
              <w:marTop w:val="0"/>
              <w:marBottom w:val="0"/>
              <w:divBdr>
                <w:top w:val="none" w:sz="0" w:space="0" w:color="auto"/>
                <w:left w:val="none" w:sz="0" w:space="0" w:color="auto"/>
                <w:bottom w:val="none" w:sz="0" w:space="0" w:color="auto"/>
                <w:right w:val="none" w:sz="0" w:space="0" w:color="auto"/>
              </w:divBdr>
            </w:div>
            <w:div w:id="621348339">
              <w:marLeft w:val="0"/>
              <w:marRight w:val="0"/>
              <w:marTop w:val="0"/>
              <w:marBottom w:val="0"/>
              <w:divBdr>
                <w:top w:val="none" w:sz="0" w:space="0" w:color="auto"/>
                <w:left w:val="none" w:sz="0" w:space="0" w:color="auto"/>
                <w:bottom w:val="none" w:sz="0" w:space="0" w:color="auto"/>
                <w:right w:val="none" w:sz="0" w:space="0" w:color="auto"/>
              </w:divBdr>
            </w:div>
            <w:div w:id="1185480969">
              <w:marLeft w:val="0"/>
              <w:marRight w:val="0"/>
              <w:marTop w:val="0"/>
              <w:marBottom w:val="0"/>
              <w:divBdr>
                <w:top w:val="none" w:sz="0" w:space="0" w:color="auto"/>
                <w:left w:val="none" w:sz="0" w:space="0" w:color="auto"/>
                <w:bottom w:val="none" w:sz="0" w:space="0" w:color="auto"/>
                <w:right w:val="none" w:sz="0" w:space="0" w:color="auto"/>
              </w:divBdr>
            </w:div>
            <w:div w:id="1321733709">
              <w:marLeft w:val="0"/>
              <w:marRight w:val="0"/>
              <w:marTop w:val="0"/>
              <w:marBottom w:val="0"/>
              <w:divBdr>
                <w:top w:val="none" w:sz="0" w:space="0" w:color="auto"/>
                <w:left w:val="none" w:sz="0" w:space="0" w:color="auto"/>
                <w:bottom w:val="none" w:sz="0" w:space="0" w:color="auto"/>
                <w:right w:val="none" w:sz="0" w:space="0" w:color="auto"/>
              </w:divBdr>
            </w:div>
            <w:div w:id="741485388">
              <w:marLeft w:val="0"/>
              <w:marRight w:val="0"/>
              <w:marTop w:val="0"/>
              <w:marBottom w:val="0"/>
              <w:divBdr>
                <w:top w:val="none" w:sz="0" w:space="0" w:color="auto"/>
                <w:left w:val="none" w:sz="0" w:space="0" w:color="auto"/>
                <w:bottom w:val="none" w:sz="0" w:space="0" w:color="auto"/>
                <w:right w:val="none" w:sz="0" w:space="0" w:color="auto"/>
              </w:divBdr>
            </w:div>
            <w:div w:id="415631813">
              <w:marLeft w:val="0"/>
              <w:marRight w:val="0"/>
              <w:marTop w:val="0"/>
              <w:marBottom w:val="0"/>
              <w:divBdr>
                <w:top w:val="none" w:sz="0" w:space="0" w:color="auto"/>
                <w:left w:val="none" w:sz="0" w:space="0" w:color="auto"/>
                <w:bottom w:val="none" w:sz="0" w:space="0" w:color="auto"/>
                <w:right w:val="none" w:sz="0" w:space="0" w:color="auto"/>
              </w:divBdr>
            </w:div>
            <w:div w:id="1365406728">
              <w:marLeft w:val="0"/>
              <w:marRight w:val="0"/>
              <w:marTop w:val="0"/>
              <w:marBottom w:val="0"/>
              <w:divBdr>
                <w:top w:val="none" w:sz="0" w:space="0" w:color="auto"/>
                <w:left w:val="none" w:sz="0" w:space="0" w:color="auto"/>
                <w:bottom w:val="none" w:sz="0" w:space="0" w:color="auto"/>
                <w:right w:val="none" w:sz="0" w:space="0" w:color="auto"/>
              </w:divBdr>
            </w:div>
            <w:div w:id="39281928">
              <w:marLeft w:val="0"/>
              <w:marRight w:val="0"/>
              <w:marTop w:val="0"/>
              <w:marBottom w:val="0"/>
              <w:divBdr>
                <w:top w:val="none" w:sz="0" w:space="0" w:color="auto"/>
                <w:left w:val="none" w:sz="0" w:space="0" w:color="auto"/>
                <w:bottom w:val="none" w:sz="0" w:space="0" w:color="auto"/>
                <w:right w:val="none" w:sz="0" w:space="0" w:color="auto"/>
              </w:divBdr>
            </w:div>
            <w:div w:id="64449740">
              <w:marLeft w:val="0"/>
              <w:marRight w:val="0"/>
              <w:marTop w:val="0"/>
              <w:marBottom w:val="0"/>
              <w:divBdr>
                <w:top w:val="none" w:sz="0" w:space="0" w:color="auto"/>
                <w:left w:val="none" w:sz="0" w:space="0" w:color="auto"/>
                <w:bottom w:val="none" w:sz="0" w:space="0" w:color="auto"/>
                <w:right w:val="none" w:sz="0" w:space="0" w:color="auto"/>
              </w:divBdr>
            </w:div>
            <w:div w:id="1902476880">
              <w:marLeft w:val="0"/>
              <w:marRight w:val="0"/>
              <w:marTop w:val="0"/>
              <w:marBottom w:val="0"/>
              <w:divBdr>
                <w:top w:val="none" w:sz="0" w:space="0" w:color="auto"/>
                <w:left w:val="none" w:sz="0" w:space="0" w:color="auto"/>
                <w:bottom w:val="none" w:sz="0" w:space="0" w:color="auto"/>
                <w:right w:val="none" w:sz="0" w:space="0" w:color="auto"/>
              </w:divBdr>
            </w:div>
            <w:div w:id="7299820">
              <w:marLeft w:val="0"/>
              <w:marRight w:val="0"/>
              <w:marTop w:val="0"/>
              <w:marBottom w:val="0"/>
              <w:divBdr>
                <w:top w:val="none" w:sz="0" w:space="0" w:color="auto"/>
                <w:left w:val="none" w:sz="0" w:space="0" w:color="auto"/>
                <w:bottom w:val="none" w:sz="0" w:space="0" w:color="auto"/>
                <w:right w:val="none" w:sz="0" w:space="0" w:color="auto"/>
              </w:divBdr>
            </w:div>
            <w:div w:id="526941823">
              <w:marLeft w:val="0"/>
              <w:marRight w:val="0"/>
              <w:marTop w:val="0"/>
              <w:marBottom w:val="0"/>
              <w:divBdr>
                <w:top w:val="none" w:sz="0" w:space="0" w:color="auto"/>
                <w:left w:val="none" w:sz="0" w:space="0" w:color="auto"/>
                <w:bottom w:val="none" w:sz="0" w:space="0" w:color="auto"/>
                <w:right w:val="none" w:sz="0" w:space="0" w:color="auto"/>
              </w:divBdr>
            </w:div>
            <w:div w:id="11078108">
              <w:marLeft w:val="0"/>
              <w:marRight w:val="0"/>
              <w:marTop w:val="0"/>
              <w:marBottom w:val="0"/>
              <w:divBdr>
                <w:top w:val="none" w:sz="0" w:space="0" w:color="auto"/>
                <w:left w:val="none" w:sz="0" w:space="0" w:color="auto"/>
                <w:bottom w:val="none" w:sz="0" w:space="0" w:color="auto"/>
                <w:right w:val="none" w:sz="0" w:space="0" w:color="auto"/>
              </w:divBdr>
            </w:div>
            <w:div w:id="912158568">
              <w:marLeft w:val="0"/>
              <w:marRight w:val="0"/>
              <w:marTop w:val="0"/>
              <w:marBottom w:val="0"/>
              <w:divBdr>
                <w:top w:val="none" w:sz="0" w:space="0" w:color="auto"/>
                <w:left w:val="none" w:sz="0" w:space="0" w:color="auto"/>
                <w:bottom w:val="none" w:sz="0" w:space="0" w:color="auto"/>
                <w:right w:val="none" w:sz="0" w:space="0" w:color="auto"/>
              </w:divBdr>
            </w:div>
            <w:div w:id="271136721">
              <w:marLeft w:val="0"/>
              <w:marRight w:val="0"/>
              <w:marTop w:val="0"/>
              <w:marBottom w:val="0"/>
              <w:divBdr>
                <w:top w:val="none" w:sz="0" w:space="0" w:color="auto"/>
                <w:left w:val="none" w:sz="0" w:space="0" w:color="auto"/>
                <w:bottom w:val="none" w:sz="0" w:space="0" w:color="auto"/>
                <w:right w:val="none" w:sz="0" w:space="0" w:color="auto"/>
              </w:divBdr>
            </w:div>
            <w:div w:id="1875268758">
              <w:marLeft w:val="0"/>
              <w:marRight w:val="0"/>
              <w:marTop w:val="0"/>
              <w:marBottom w:val="0"/>
              <w:divBdr>
                <w:top w:val="none" w:sz="0" w:space="0" w:color="auto"/>
                <w:left w:val="none" w:sz="0" w:space="0" w:color="auto"/>
                <w:bottom w:val="none" w:sz="0" w:space="0" w:color="auto"/>
                <w:right w:val="none" w:sz="0" w:space="0" w:color="auto"/>
              </w:divBdr>
            </w:div>
            <w:div w:id="437872679">
              <w:marLeft w:val="0"/>
              <w:marRight w:val="0"/>
              <w:marTop w:val="0"/>
              <w:marBottom w:val="0"/>
              <w:divBdr>
                <w:top w:val="none" w:sz="0" w:space="0" w:color="auto"/>
                <w:left w:val="none" w:sz="0" w:space="0" w:color="auto"/>
                <w:bottom w:val="none" w:sz="0" w:space="0" w:color="auto"/>
                <w:right w:val="none" w:sz="0" w:space="0" w:color="auto"/>
              </w:divBdr>
            </w:div>
            <w:div w:id="1000474314">
              <w:marLeft w:val="0"/>
              <w:marRight w:val="0"/>
              <w:marTop w:val="0"/>
              <w:marBottom w:val="0"/>
              <w:divBdr>
                <w:top w:val="none" w:sz="0" w:space="0" w:color="auto"/>
                <w:left w:val="none" w:sz="0" w:space="0" w:color="auto"/>
                <w:bottom w:val="none" w:sz="0" w:space="0" w:color="auto"/>
                <w:right w:val="none" w:sz="0" w:space="0" w:color="auto"/>
              </w:divBdr>
            </w:div>
            <w:div w:id="70347374">
              <w:marLeft w:val="0"/>
              <w:marRight w:val="0"/>
              <w:marTop w:val="0"/>
              <w:marBottom w:val="0"/>
              <w:divBdr>
                <w:top w:val="none" w:sz="0" w:space="0" w:color="auto"/>
                <w:left w:val="none" w:sz="0" w:space="0" w:color="auto"/>
                <w:bottom w:val="none" w:sz="0" w:space="0" w:color="auto"/>
                <w:right w:val="none" w:sz="0" w:space="0" w:color="auto"/>
              </w:divBdr>
            </w:div>
            <w:div w:id="587931484">
              <w:marLeft w:val="0"/>
              <w:marRight w:val="0"/>
              <w:marTop w:val="0"/>
              <w:marBottom w:val="0"/>
              <w:divBdr>
                <w:top w:val="none" w:sz="0" w:space="0" w:color="auto"/>
                <w:left w:val="none" w:sz="0" w:space="0" w:color="auto"/>
                <w:bottom w:val="none" w:sz="0" w:space="0" w:color="auto"/>
                <w:right w:val="none" w:sz="0" w:space="0" w:color="auto"/>
              </w:divBdr>
            </w:div>
            <w:div w:id="332879148">
              <w:marLeft w:val="0"/>
              <w:marRight w:val="0"/>
              <w:marTop w:val="0"/>
              <w:marBottom w:val="0"/>
              <w:divBdr>
                <w:top w:val="none" w:sz="0" w:space="0" w:color="auto"/>
                <w:left w:val="none" w:sz="0" w:space="0" w:color="auto"/>
                <w:bottom w:val="none" w:sz="0" w:space="0" w:color="auto"/>
                <w:right w:val="none" w:sz="0" w:space="0" w:color="auto"/>
              </w:divBdr>
            </w:div>
            <w:div w:id="336007713">
              <w:marLeft w:val="0"/>
              <w:marRight w:val="0"/>
              <w:marTop w:val="0"/>
              <w:marBottom w:val="0"/>
              <w:divBdr>
                <w:top w:val="none" w:sz="0" w:space="0" w:color="auto"/>
                <w:left w:val="none" w:sz="0" w:space="0" w:color="auto"/>
                <w:bottom w:val="none" w:sz="0" w:space="0" w:color="auto"/>
                <w:right w:val="none" w:sz="0" w:space="0" w:color="auto"/>
              </w:divBdr>
            </w:div>
            <w:div w:id="277807781">
              <w:marLeft w:val="0"/>
              <w:marRight w:val="0"/>
              <w:marTop w:val="0"/>
              <w:marBottom w:val="0"/>
              <w:divBdr>
                <w:top w:val="none" w:sz="0" w:space="0" w:color="auto"/>
                <w:left w:val="none" w:sz="0" w:space="0" w:color="auto"/>
                <w:bottom w:val="none" w:sz="0" w:space="0" w:color="auto"/>
                <w:right w:val="none" w:sz="0" w:space="0" w:color="auto"/>
              </w:divBdr>
            </w:div>
            <w:div w:id="2022780270">
              <w:marLeft w:val="0"/>
              <w:marRight w:val="0"/>
              <w:marTop w:val="0"/>
              <w:marBottom w:val="0"/>
              <w:divBdr>
                <w:top w:val="none" w:sz="0" w:space="0" w:color="auto"/>
                <w:left w:val="none" w:sz="0" w:space="0" w:color="auto"/>
                <w:bottom w:val="none" w:sz="0" w:space="0" w:color="auto"/>
                <w:right w:val="none" w:sz="0" w:space="0" w:color="auto"/>
              </w:divBdr>
            </w:div>
            <w:div w:id="1677075139">
              <w:marLeft w:val="0"/>
              <w:marRight w:val="0"/>
              <w:marTop w:val="0"/>
              <w:marBottom w:val="0"/>
              <w:divBdr>
                <w:top w:val="none" w:sz="0" w:space="0" w:color="auto"/>
                <w:left w:val="none" w:sz="0" w:space="0" w:color="auto"/>
                <w:bottom w:val="none" w:sz="0" w:space="0" w:color="auto"/>
                <w:right w:val="none" w:sz="0" w:space="0" w:color="auto"/>
              </w:divBdr>
            </w:div>
            <w:div w:id="929772812">
              <w:marLeft w:val="0"/>
              <w:marRight w:val="0"/>
              <w:marTop w:val="0"/>
              <w:marBottom w:val="0"/>
              <w:divBdr>
                <w:top w:val="none" w:sz="0" w:space="0" w:color="auto"/>
                <w:left w:val="none" w:sz="0" w:space="0" w:color="auto"/>
                <w:bottom w:val="none" w:sz="0" w:space="0" w:color="auto"/>
                <w:right w:val="none" w:sz="0" w:space="0" w:color="auto"/>
              </w:divBdr>
            </w:div>
            <w:div w:id="623191249">
              <w:marLeft w:val="0"/>
              <w:marRight w:val="0"/>
              <w:marTop w:val="0"/>
              <w:marBottom w:val="0"/>
              <w:divBdr>
                <w:top w:val="none" w:sz="0" w:space="0" w:color="auto"/>
                <w:left w:val="none" w:sz="0" w:space="0" w:color="auto"/>
                <w:bottom w:val="none" w:sz="0" w:space="0" w:color="auto"/>
                <w:right w:val="none" w:sz="0" w:space="0" w:color="auto"/>
              </w:divBdr>
            </w:div>
            <w:div w:id="1967850793">
              <w:marLeft w:val="0"/>
              <w:marRight w:val="0"/>
              <w:marTop w:val="0"/>
              <w:marBottom w:val="0"/>
              <w:divBdr>
                <w:top w:val="none" w:sz="0" w:space="0" w:color="auto"/>
                <w:left w:val="none" w:sz="0" w:space="0" w:color="auto"/>
                <w:bottom w:val="none" w:sz="0" w:space="0" w:color="auto"/>
                <w:right w:val="none" w:sz="0" w:space="0" w:color="auto"/>
              </w:divBdr>
            </w:div>
            <w:div w:id="21397188">
              <w:marLeft w:val="0"/>
              <w:marRight w:val="0"/>
              <w:marTop w:val="0"/>
              <w:marBottom w:val="0"/>
              <w:divBdr>
                <w:top w:val="none" w:sz="0" w:space="0" w:color="auto"/>
                <w:left w:val="none" w:sz="0" w:space="0" w:color="auto"/>
                <w:bottom w:val="none" w:sz="0" w:space="0" w:color="auto"/>
                <w:right w:val="none" w:sz="0" w:space="0" w:color="auto"/>
              </w:divBdr>
            </w:div>
            <w:div w:id="1649626138">
              <w:marLeft w:val="0"/>
              <w:marRight w:val="0"/>
              <w:marTop w:val="0"/>
              <w:marBottom w:val="0"/>
              <w:divBdr>
                <w:top w:val="none" w:sz="0" w:space="0" w:color="auto"/>
                <w:left w:val="none" w:sz="0" w:space="0" w:color="auto"/>
                <w:bottom w:val="none" w:sz="0" w:space="0" w:color="auto"/>
                <w:right w:val="none" w:sz="0" w:space="0" w:color="auto"/>
              </w:divBdr>
            </w:div>
            <w:div w:id="817191540">
              <w:marLeft w:val="0"/>
              <w:marRight w:val="0"/>
              <w:marTop w:val="0"/>
              <w:marBottom w:val="0"/>
              <w:divBdr>
                <w:top w:val="none" w:sz="0" w:space="0" w:color="auto"/>
                <w:left w:val="none" w:sz="0" w:space="0" w:color="auto"/>
                <w:bottom w:val="none" w:sz="0" w:space="0" w:color="auto"/>
                <w:right w:val="none" w:sz="0" w:space="0" w:color="auto"/>
              </w:divBdr>
            </w:div>
            <w:div w:id="659388266">
              <w:marLeft w:val="0"/>
              <w:marRight w:val="0"/>
              <w:marTop w:val="0"/>
              <w:marBottom w:val="0"/>
              <w:divBdr>
                <w:top w:val="none" w:sz="0" w:space="0" w:color="auto"/>
                <w:left w:val="none" w:sz="0" w:space="0" w:color="auto"/>
                <w:bottom w:val="none" w:sz="0" w:space="0" w:color="auto"/>
                <w:right w:val="none" w:sz="0" w:space="0" w:color="auto"/>
              </w:divBdr>
            </w:div>
            <w:div w:id="1416199833">
              <w:marLeft w:val="0"/>
              <w:marRight w:val="0"/>
              <w:marTop w:val="0"/>
              <w:marBottom w:val="0"/>
              <w:divBdr>
                <w:top w:val="none" w:sz="0" w:space="0" w:color="auto"/>
                <w:left w:val="none" w:sz="0" w:space="0" w:color="auto"/>
                <w:bottom w:val="none" w:sz="0" w:space="0" w:color="auto"/>
                <w:right w:val="none" w:sz="0" w:space="0" w:color="auto"/>
              </w:divBdr>
            </w:div>
            <w:div w:id="1833374429">
              <w:marLeft w:val="0"/>
              <w:marRight w:val="0"/>
              <w:marTop w:val="0"/>
              <w:marBottom w:val="0"/>
              <w:divBdr>
                <w:top w:val="none" w:sz="0" w:space="0" w:color="auto"/>
                <w:left w:val="none" w:sz="0" w:space="0" w:color="auto"/>
                <w:bottom w:val="none" w:sz="0" w:space="0" w:color="auto"/>
                <w:right w:val="none" w:sz="0" w:space="0" w:color="auto"/>
              </w:divBdr>
            </w:div>
            <w:div w:id="582641780">
              <w:marLeft w:val="0"/>
              <w:marRight w:val="0"/>
              <w:marTop w:val="0"/>
              <w:marBottom w:val="0"/>
              <w:divBdr>
                <w:top w:val="none" w:sz="0" w:space="0" w:color="auto"/>
                <w:left w:val="none" w:sz="0" w:space="0" w:color="auto"/>
                <w:bottom w:val="none" w:sz="0" w:space="0" w:color="auto"/>
                <w:right w:val="none" w:sz="0" w:space="0" w:color="auto"/>
              </w:divBdr>
            </w:div>
            <w:div w:id="1372875625">
              <w:marLeft w:val="0"/>
              <w:marRight w:val="0"/>
              <w:marTop w:val="0"/>
              <w:marBottom w:val="0"/>
              <w:divBdr>
                <w:top w:val="none" w:sz="0" w:space="0" w:color="auto"/>
                <w:left w:val="none" w:sz="0" w:space="0" w:color="auto"/>
                <w:bottom w:val="none" w:sz="0" w:space="0" w:color="auto"/>
                <w:right w:val="none" w:sz="0" w:space="0" w:color="auto"/>
              </w:divBdr>
            </w:div>
            <w:div w:id="1168442161">
              <w:marLeft w:val="0"/>
              <w:marRight w:val="0"/>
              <w:marTop w:val="0"/>
              <w:marBottom w:val="0"/>
              <w:divBdr>
                <w:top w:val="none" w:sz="0" w:space="0" w:color="auto"/>
                <w:left w:val="none" w:sz="0" w:space="0" w:color="auto"/>
                <w:bottom w:val="none" w:sz="0" w:space="0" w:color="auto"/>
                <w:right w:val="none" w:sz="0" w:space="0" w:color="auto"/>
              </w:divBdr>
            </w:div>
            <w:div w:id="1983195856">
              <w:marLeft w:val="0"/>
              <w:marRight w:val="0"/>
              <w:marTop w:val="0"/>
              <w:marBottom w:val="0"/>
              <w:divBdr>
                <w:top w:val="none" w:sz="0" w:space="0" w:color="auto"/>
                <w:left w:val="none" w:sz="0" w:space="0" w:color="auto"/>
                <w:bottom w:val="none" w:sz="0" w:space="0" w:color="auto"/>
                <w:right w:val="none" w:sz="0" w:space="0" w:color="auto"/>
              </w:divBdr>
            </w:div>
            <w:div w:id="18839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8C7B-E3B9-4E55-B16B-3BE50E9AC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Melkowska Di Maio-Zaffino</dc:creator>
  <cp:keywords/>
  <dc:description/>
  <cp:lastModifiedBy>Natalia Melkowska Di Maio-Zaffino</cp:lastModifiedBy>
  <cp:revision>3</cp:revision>
  <dcterms:created xsi:type="dcterms:W3CDTF">2023-11-26T17:59:00Z</dcterms:created>
  <dcterms:modified xsi:type="dcterms:W3CDTF">2023-11-27T00:21:00Z</dcterms:modified>
</cp:coreProperties>
</file>