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F85A608">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mc:AlternateContent>
          <mc:Choice Requires="wps">
            <w:drawing>
              <wp:anchor distT="0" distB="0" distL="114300" distR="114300" simplePos="0" relativeHeight="251660288" behindDoc="0" locked="0" layoutInCell="1" allowOverlap="1">
                <wp:simplePos x="0" y="0"/>
                <wp:positionH relativeFrom="column">
                  <wp:posOffset>-5730240</wp:posOffset>
                </wp:positionH>
                <wp:positionV relativeFrom="paragraph">
                  <wp:posOffset>1459865</wp:posOffset>
                </wp:positionV>
                <wp:extent cx="7541260" cy="624649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7541260" cy="6246495"/>
                        </a:xfrm>
                        <a:prstGeom prst="rect">
                          <a:avLst/>
                        </a:prstGeom>
                        <a:noFill/>
                        <a:ln>
                          <a:noFill/>
                        </a:ln>
                      </wps:spPr>
                      <wps:txbx>
                        <w:txbxContent>
                          <w:p w14:paraId="43ED6D54">
                            <w:pPr>
                              <w:jc w:val="center"/>
                              <w:rPr>
                                <w:rFonts w:hint="eastAsia"/>
                                <w:color w:val="800080"/>
                                <w:sz w:val="80"/>
                                <w:lang w:val="zh-CN"/>
                              </w:rPr>
                            </w:pPr>
                          </w:p>
                          <w:p w14:paraId="7CA18D12">
                            <w:pPr>
                              <w:jc w:val="center"/>
                              <w:rPr>
                                <w:rFonts w:hint="default" w:ascii="Arial" w:hAnsi="Arial" w:eastAsia="SimSun" w:cs="Arial"/>
                                <w:sz w:val="36"/>
                                <w:szCs w:val="36"/>
                                <w:u w:val="single"/>
                                <w:lang w:val="es-ES"/>
                              </w:rPr>
                            </w:pPr>
                            <w:r>
                              <w:rPr>
                                <w:rFonts w:hint="default" w:ascii="Arial" w:hAnsi="Arial" w:eastAsia="SimSun" w:cs="Arial"/>
                                <w:sz w:val="36"/>
                                <w:szCs w:val="36"/>
                                <w:u w:val="single"/>
                              </w:rPr>
                              <w:t>P</w:t>
                            </w:r>
                            <w:r>
                              <w:rPr>
                                <w:rFonts w:hint="default" w:ascii="Arial" w:hAnsi="Arial" w:eastAsia="SimSun" w:cs="Arial"/>
                                <w:sz w:val="36"/>
                                <w:szCs w:val="36"/>
                                <w:u w:val="single"/>
                                <w:lang w:val="es-ES"/>
                              </w:rPr>
                              <w:t>royecto final Capstone</w:t>
                            </w:r>
                          </w:p>
                          <w:p w14:paraId="309B7DC8">
                            <w:pPr>
                              <w:jc w:val="both"/>
                              <w:rPr>
                                <w:rFonts w:hint="default" w:ascii="Arial" w:hAnsi="Arial" w:eastAsia="SimSun" w:cs="Arial"/>
                                <w:sz w:val="36"/>
                                <w:szCs w:val="36"/>
                                <w:u w:val="single"/>
                                <w:lang w:val="es-ES"/>
                              </w:rPr>
                            </w:pPr>
                          </w:p>
                          <w:p w14:paraId="2AFECAB4">
                            <w:pPr>
                              <w:jc w:val="both"/>
                              <w:rPr>
                                <w:rFonts w:hint="default" w:ascii="Arial" w:hAnsi="Arial" w:eastAsia="SimSun" w:cs="Arial"/>
                                <w:sz w:val="36"/>
                                <w:szCs w:val="36"/>
                                <w:u w:val="single"/>
                                <w:lang w:val="es-ES"/>
                              </w:rPr>
                            </w:pPr>
                          </w:p>
                          <w:p w14:paraId="4A620E21">
                            <w:pPr>
                              <w:jc w:val="both"/>
                              <w:rPr>
                                <w:rFonts w:hint="default" w:ascii="Arial" w:hAnsi="Arial" w:eastAsia="SimSun" w:cs="Arial"/>
                                <w:sz w:val="36"/>
                                <w:szCs w:val="36"/>
                                <w:u w:val="single"/>
                                <w:lang w:val="es-ES"/>
                              </w:rPr>
                            </w:pPr>
                          </w:p>
                          <w:p w14:paraId="729F7CD3">
                            <w:pPr>
                              <w:jc w:val="both"/>
                              <w:rPr>
                                <w:rFonts w:hint="default" w:ascii="Arial" w:hAnsi="Arial" w:eastAsia="SimSun" w:cs="Arial"/>
                                <w:sz w:val="36"/>
                                <w:szCs w:val="36"/>
                                <w:u w:val="single"/>
                                <w:lang w:val="es-ES"/>
                              </w:rPr>
                            </w:pPr>
                          </w:p>
                          <w:p w14:paraId="6B179F66">
                            <w:pPr>
                              <w:jc w:val="both"/>
                              <w:rPr>
                                <w:rFonts w:hint="default" w:ascii="Arial" w:hAnsi="Arial" w:eastAsia="SimSun" w:cs="Arial"/>
                                <w:sz w:val="36"/>
                                <w:szCs w:val="36"/>
                                <w:u w:val="single"/>
                                <w:lang w:val="es-ES"/>
                              </w:rPr>
                            </w:pPr>
                          </w:p>
                          <w:p w14:paraId="4324061D">
                            <w:pPr>
                              <w:jc w:val="right"/>
                              <w:rPr>
                                <w:rFonts w:hint="default" w:ascii="Arial" w:hAnsi="Arial" w:eastAsia="SimSun" w:cs="Arial"/>
                                <w:sz w:val="36"/>
                                <w:szCs w:val="36"/>
                                <w:u w:val="single"/>
                                <w:lang w:val="es-ES"/>
                              </w:rPr>
                            </w:pPr>
                          </w:p>
                          <w:p w14:paraId="3FD9A7EE">
                            <w:pPr>
                              <w:jc w:val="center"/>
                              <w:rPr>
                                <w:rFonts w:hint="default" w:ascii="SimSun" w:hAnsi="SimSun" w:eastAsia="SimSun" w:cs="SimSun"/>
                                <w:sz w:val="24"/>
                                <w:szCs w:val="24"/>
                                <w:lang w:val="es-ES"/>
                              </w:rPr>
                            </w:pPr>
                            <w:r>
                              <w:rPr>
                                <w:rStyle w:val="18"/>
                                <w:rFonts w:hint="default" w:ascii="SimSun" w:hAnsi="SimSun" w:eastAsia="SimSun" w:cs="SimSun"/>
                                <w:sz w:val="24"/>
                                <w:szCs w:val="24"/>
                                <w:lang w:val="es-ES"/>
                              </w:rPr>
                              <w:t xml:space="preserve">                                               </w:t>
                            </w:r>
                            <w:r>
                              <w:rPr>
                                <w:rStyle w:val="18"/>
                                <w:rFonts w:ascii="SimSun" w:hAnsi="SimSun" w:eastAsia="SimSun" w:cs="SimSun"/>
                                <w:sz w:val="24"/>
                                <w:szCs w:val="24"/>
                              </w:rPr>
                              <w:t>Alumn</w:t>
                            </w:r>
                            <w:r>
                              <w:rPr>
                                <w:rStyle w:val="18"/>
                                <w:rFonts w:hint="default" w:ascii="SimSun" w:hAnsi="SimSun" w:eastAsia="SimSun" w:cs="SimSun"/>
                                <w:sz w:val="24"/>
                                <w:szCs w:val="24"/>
                                <w:lang w:val="es-ES"/>
                              </w:rPr>
                              <w:t>a</w:t>
                            </w:r>
                            <w:r>
                              <w:rPr>
                                <w:rStyle w:val="18"/>
                                <w:rFonts w:ascii="SimSun" w:hAnsi="SimSun" w:eastAsia="SimSun" w:cs="SimSun"/>
                                <w:sz w:val="24"/>
                                <w:szCs w:val="24"/>
                              </w:rPr>
                              <w:t>:</w:t>
                            </w:r>
                            <w:r>
                              <w:rPr>
                                <w:rFonts w:ascii="SimSun" w:hAnsi="SimSun" w:eastAsia="SimSun" w:cs="SimSun"/>
                                <w:sz w:val="24"/>
                                <w:szCs w:val="24"/>
                              </w:rPr>
                              <w:t xml:space="preserve"> </w:t>
                            </w:r>
                            <w:r>
                              <w:rPr>
                                <w:rFonts w:hint="default" w:ascii="SimSun" w:hAnsi="SimSun" w:eastAsia="SimSun" w:cs="SimSun"/>
                                <w:sz w:val="24"/>
                                <w:szCs w:val="24"/>
                                <w:lang w:val="es-ES"/>
                              </w:rPr>
                              <w:t>Yanina Garcia</w:t>
                            </w:r>
                            <w:r>
                              <w:rPr>
                                <w:rFonts w:ascii="SimSun" w:hAnsi="SimSun" w:eastAsia="SimSun" w:cs="SimSun"/>
                                <w:sz w:val="24"/>
                                <w:szCs w:val="24"/>
                              </w:rPr>
                              <w:br w:type="textWrapping"/>
                            </w:r>
                            <w:r>
                              <w:rPr>
                                <w:rFonts w:hint="default" w:ascii="SimSun" w:hAnsi="SimSun" w:eastAsia="SimSun" w:cs="SimSun"/>
                                <w:sz w:val="24"/>
                                <w:szCs w:val="24"/>
                                <w:lang w:val="es-ES"/>
                              </w:rPr>
                              <w:t xml:space="preserve">                                                     </w:t>
                            </w:r>
                            <w:r>
                              <w:rPr>
                                <w:rStyle w:val="18"/>
                                <w:rFonts w:ascii="SimSun" w:hAnsi="SimSun" w:eastAsia="SimSun" w:cs="SimSun"/>
                                <w:sz w:val="24"/>
                                <w:szCs w:val="24"/>
                              </w:rPr>
                              <w:t>Fecha de entrega:</w:t>
                            </w:r>
                            <w:r>
                              <w:rPr>
                                <w:rFonts w:ascii="SimSun" w:hAnsi="SimSun" w:eastAsia="SimSun" w:cs="SimSun"/>
                                <w:sz w:val="24"/>
                                <w:szCs w:val="24"/>
                              </w:rPr>
                              <w:t xml:space="preserve"> </w:t>
                            </w:r>
                            <w:r>
                              <w:rPr>
                                <w:rFonts w:hint="default" w:ascii="SimSun" w:hAnsi="SimSun" w:eastAsia="SimSun" w:cs="SimSun"/>
                                <w:sz w:val="24"/>
                                <w:szCs w:val="24"/>
                                <w:lang w:val="es-ES"/>
                              </w:rPr>
                              <w:t>23/7/2025</w:t>
                            </w:r>
                          </w:p>
                          <w:p w14:paraId="40DD46F6">
                            <w:pPr>
                              <w:jc w:val="center"/>
                              <w:rPr>
                                <w:rFonts w:hint="default" w:ascii="SimSun" w:hAnsi="SimSun" w:eastAsia="SimSun" w:cs="SimSun"/>
                                <w:sz w:val="24"/>
                                <w:szCs w:val="24"/>
                                <w:lang w:val="es-ES"/>
                              </w:rPr>
                            </w:pPr>
                            <w:r>
                              <w:rPr>
                                <w:rFonts w:hint="default" w:ascii="SimSun" w:hAnsi="SimSun" w:eastAsia="SimSun" w:cs="SimSun"/>
                                <w:sz w:val="24"/>
                                <w:szCs w:val="24"/>
                                <w:lang w:val="es-ES"/>
                              </w:rPr>
                              <w:t xml:space="preserve">                                                 </w:t>
                            </w:r>
                            <w:r>
                              <w:rPr>
                                <w:rStyle w:val="18"/>
                                <w:rFonts w:ascii="SimSun" w:hAnsi="SimSun" w:eastAsia="SimSun" w:cs="SimSun"/>
                                <w:sz w:val="24"/>
                                <w:szCs w:val="24"/>
                              </w:rPr>
                              <w:t>Profesor:</w:t>
                            </w:r>
                            <w:r>
                              <w:rPr>
                                <w:rFonts w:ascii="SimSun" w:hAnsi="SimSun" w:eastAsia="SimSun" w:cs="SimSun"/>
                                <w:sz w:val="24"/>
                                <w:szCs w:val="24"/>
                              </w:rPr>
                              <w:t xml:space="preserve"> </w:t>
                            </w:r>
                            <w:r>
                              <w:rPr>
                                <w:rFonts w:hint="default" w:ascii="SimSun" w:hAnsi="SimSun" w:eastAsia="SimSun" w:cs="SimSun"/>
                                <w:sz w:val="24"/>
                                <w:szCs w:val="24"/>
                                <w:lang w:val="es-ES"/>
                              </w:rPr>
                              <w:t>Mateo Menvielle</w:t>
                            </w:r>
                          </w:p>
                          <w:p w14:paraId="26896A74">
                            <w:pPr>
                              <w:jc w:val="right"/>
                              <w:rPr>
                                <w:rFonts w:hint="default" w:ascii="Arial" w:hAnsi="Arial" w:eastAsia="SimSun" w:cs="Arial"/>
                                <w:sz w:val="36"/>
                                <w:szCs w:val="36"/>
                                <w:u w:val="single"/>
                                <w:lang w:val="es-ES"/>
                              </w:rPr>
                            </w:pPr>
                            <w:r>
                              <w:rPr>
                                <w:rFonts w:ascii="SimSun" w:hAnsi="SimSun" w:eastAsia="SimSun" w:cs="SimSun"/>
                                <w:sz w:val="24"/>
                                <w:szCs w:val="24"/>
                              </w:rPr>
                              <w:t xml:space="preserve"> </w:t>
                            </w:r>
                            <w:r>
                              <w:rPr>
                                <w:rFonts w:hint="default" w:ascii="SimSun" w:hAnsi="SimSun" w:eastAsia="SimSun" w:cs="SimSun"/>
                                <w:sz w:val="24"/>
                                <w:szCs w:val="24"/>
                                <w:lang w:val="es-ES"/>
                              </w:rPr>
                              <w:t xml:space="preserve">     </w:t>
                            </w:r>
                            <w:r>
                              <w:rPr>
                                <w:rStyle w:val="18"/>
                                <w:rFonts w:ascii="SimSun" w:hAnsi="SimSun" w:eastAsia="SimSun" w:cs="SimSun"/>
                                <w:sz w:val="24"/>
                                <w:szCs w:val="24"/>
                              </w:rPr>
                              <w:t>Materia:</w:t>
                            </w:r>
                            <w:r>
                              <w:rPr>
                                <w:rFonts w:ascii="SimSun" w:hAnsi="SimSun" w:eastAsia="SimSun" w:cs="SimSun"/>
                                <w:sz w:val="24"/>
                                <w:szCs w:val="24"/>
                              </w:rPr>
                              <w:t xml:space="preserve"> </w:t>
                            </w:r>
                            <w:r>
                              <w:rPr>
                                <w:rFonts w:hint="default" w:ascii="SimSun" w:hAnsi="SimSun" w:eastAsia="SimSun" w:cs="SimSun"/>
                                <w:sz w:val="24"/>
                                <w:szCs w:val="24"/>
                                <w:lang w:val="es-ES"/>
                              </w:rPr>
                              <w:t>Arquitectura y sistemas operativos</w:t>
                            </w:r>
                          </w:p>
                          <w:p w14:paraId="45A8E75A">
                            <w:pPr>
                              <w:jc w:val="both"/>
                              <w:rPr>
                                <w:rFonts w:hint="default" w:ascii="Arial" w:hAnsi="Arial" w:eastAsia="SimSun" w:cs="Arial"/>
                                <w:sz w:val="36"/>
                                <w:szCs w:val="36"/>
                                <w:u w:val="single"/>
                                <w:lang w:val="es-ES"/>
                              </w:rPr>
                            </w:pPr>
                          </w:p>
                          <w:p w14:paraId="1CC8AFC0">
                            <w:pPr>
                              <w:jc w:val="both"/>
                              <w:rPr>
                                <w:rFonts w:hint="default" w:ascii="Arial" w:hAnsi="Arial" w:eastAsia="SimSun" w:cs="Arial"/>
                                <w:sz w:val="36"/>
                                <w:szCs w:val="36"/>
                                <w:u w:val="single"/>
                                <w:lang w:val="es-ES"/>
                              </w:rPr>
                            </w:pPr>
                          </w:p>
                          <w:p w14:paraId="5F4391C7">
                            <w:pPr>
                              <w:jc w:val="both"/>
                              <w:rPr>
                                <w:rFonts w:hint="default" w:ascii="Arial" w:hAnsi="Arial" w:eastAsia="SimSun" w:cs="Arial"/>
                                <w:sz w:val="36"/>
                                <w:szCs w:val="36"/>
                                <w:u w:val="single"/>
                                <w:lang w:val="es-ES"/>
                              </w:rPr>
                            </w:pPr>
                          </w:p>
                        </w:txbxContent>
                      </wps:txbx>
                      <wps:bodyPr vert="horz" wrap="square" anchor="t" anchorCtr="0" upright="1"/>
                    </wps:wsp>
                  </a:graphicData>
                </a:graphic>
              </wp:anchor>
            </w:drawing>
          </mc:Choice>
          <mc:Fallback>
            <w:pict>
              <v:shape id="_x0000_s1026" o:spid="_x0000_s1026" o:spt="202" type="#_x0000_t202" style="position:absolute;left:0pt;margin-left:-451.2pt;margin-top:114.95pt;height:491.85pt;width:593.8pt;z-index:251660288;mso-width-relative:page;mso-height-relative:page;" filled="f" stroked="f" coordsize="21600,21600" o:gfxdata="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kUOQHNkAAAANAQAADwAAAAAAAAABACAAAAAiAAAAZHJzL2Rvd25yZXYu&#10;eG1sUEsBAhQAFAAAAAgAh07iQEfgUjfBAQAAiAMAAA4AAAAAAAAAAQAgAAAAKAEAAGRycy9lMm9E&#10;b2MueG1sUEsFBgAAAAAGAAYAWQEAAFsFAAAAAA==&#10;">
                <v:fill on="f" focussize="0,0"/>
                <v:stroke on="f"/>
                <v:imagedata o:title=""/>
                <o:lock v:ext="edit" aspectratio="f"/>
                <v:textbox>
                  <w:txbxContent>
                    <w:p w14:paraId="43ED6D54">
                      <w:pPr>
                        <w:jc w:val="center"/>
                        <w:rPr>
                          <w:rFonts w:hint="eastAsia"/>
                          <w:color w:val="800080"/>
                          <w:sz w:val="80"/>
                          <w:lang w:val="zh-CN"/>
                        </w:rPr>
                      </w:pPr>
                    </w:p>
                    <w:p w14:paraId="7CA18D12">
                      <w:pPr>
                        <w:jc w:val="center"/>
                        <w:rPr>
                          <w:rFonts w:hint="default" w:ascii="Arial" w:hAnsi="Arial" w:eastAsia="SimSun" w:cs="Arial"/>
                          <w:sz w:val="36"/>
                          <w:szCs w:val="36"/>
                          <w:u w:val="single"/>
                          <w:lang w:val="es-ES"/>
                        </w:rPr>
                      </w:pPr>
                      <w:r>
                        <w:rPr>
                          <w:rFonts w:hint="default" w:ascii="Arial" w:hAnsi="Arial" w:eastAsia="SimSun" w:cs="Arial"/>
                          <w:sz w:val="36"/>
                          <w:szCs w:val="36"/>
                          <w:u w:val="single"/>
                        </w:rPr>
                        <w:t>P</w:t>
                      </w:r>
                      <w:r>
                        <w:rPr>
                          <w:rFonts w:hint="default" w:ascii="Arial" w:hAnsi="Arial" w:eastAsia="SimSun" w:cs="Arial"/>
                          <w:sz w:val="36"/>
                          <w:szCs w:val="36"/>
                          <w:u w:val="single"/>
                          <w:lang w:val="es-ES"/>
                        </w:rPr>
                        <w:t>royecto final Capstone</w:t>
                      </w:r>
                    </w:p>
                    <w:p w14:paraId="309B7DC8">
                      <w:pPr>
                        <w:jc w:val="both"/>
                        <w:rPr>
                          <w:rFonts w:hint="default" w:ascii="Arial" w:hAnsi="Arial" w:eastAsia="SimSun" w:cs="Arial"/>
                          <w:sz w:val="36"/>
                          <w:szCs w:val="36"/>
                          <w:u w:val="single"/>
                          <w:lang w:val="es-ES"/>
                        </w:rPr>
                      </w:pPr>
                    </w:p>
                    <w:p w14:paraId="2AFECAB4">
                      <w:pPr>
                        <w:jc w:val="both"/>
                        <w:rPr>
                          <w:rFonts w:hint="default" w:ascii="Arial" w:hAnsi="Arial" w:eastAsia="SimSun" w:cs="Arial"/>
                          <w:sz w:val="36"/>
                          <w:szCs w:val="36"/>
                          <w:u w:val="single"/>
                          <w:lang w:val="es-ES"/>
                        </w:rPr>
                      </w:pPr>
                    </w:p>
                    <w:p w14:paraId="4A620E21">
                      <w:pPr>
                        <w:jc w:val="both"/>
                        <w:rPr>
                          <w:rFonts w:hint="default" w:ascii="Arial" w:hAnsi="Arial" w:eastAsia="SimSun" w:cs="Arial"/>
                          <w:sz w:val="36"/>
                          <w:szCs w:val="36"/>
                          <w:u w:val="single"/>
                          <w:lang w:val="es-ES"/>
                        </w:rPr>
                      </w:pPr>
                    </w:p>
                    <w:p w14:paraId="729F7CD3">
                      <w:pPr>
                        <w:jc w:val="both"/>
                        <w:rPr>
                          <w:rFonts w:hint="default" w:ascii="Arial" w:hAnsi="Arial" w:eastAsia="SimSun" w:cs="Arial"/>
                          <w:sz w:val="36"/>
                          <w:szCs w:val="36"/>
                          <w:u w:val="single"/>
                          <w:lang w:val="es-ES"/>
                        </w:rPr>
                      </w:pPr>
                    </w:p>
                    <w:p w14:paraId="6B179F66">
                      <w:pPr>
                        <w:jc w:val="both"/>
                        <w:rPr>
                          <w:rFonts w:hint="default" w:ascii="Arial" w:hAnsi="Arial" w:eastAsia="SimSun" w:cs="Arial"/>
                          <w:sz w:val="36"/>
                          <w:szCs w:val="36"/>
                          <w:u w:val="single"/>
                          <w:lang w:val="es-ES"/>
                        </w:rPr>
                      </w:pPr>
                    </w:p>
                    <w:p w14:paraId="4324061D">
                      <w:pPr>
                        <w:jc w:val="right"/>
                        <w:rPr>
                          <w:rFonts w:hint="default" w:ascii="Arial" w:hAnsi="Arial" w:eastAsia="SimSun" w:cs="Arial"/>
                          <w:sz w:val="36"/>
                          <w:szCs w:val="36"/>
                          <w:u w:val="single"/>
                          <w:lang w:val="es-ES"/>
                        </w:rPr>
                      </w:pPr>
                    </w:p>
                    <w:p w14:paraId="3FD9A7EE">
                      <w:pPr>
                        <w:jc w:val="center"/>
                        <w:rPr>
                          <w:rFonts w:hint="default" w:ascii="SimSun" w:hAnsi="SimSun" w:eastAsia="SimSun" w:cs="SimSun"/>
                          <w:sz w:val="24"/>
                          <w:szCs w:val="24"/>
                          <w:lang w:val="es-ES"/>
                        </w:rPr>
                      </w:pPr>
                      <w:r>
                        <w:rPr>
                          <w:rStyle w:val="18"/>
                          <w:rFonts w:hint="default" w:ascii="SimSun" w:hAnsi="SimSun" w:eastAsia="SimSun" w:cs="SimSun"/>
                          <w:sz w:val="24"/>
                          <w:szCs w:val="24"/>
                          <w:lang w:val="es-ES"/>
                        </w:rPr>
                        <w:t xml:space="preserve">                                               </w:t>
                      </w:r>
                      <w:r>
                        <w:rPr>
                          <w:rStyle w:val="18"/>
                          <w:rFonts w:ascii="SimSun" w:hAnsi="SimSun" w:eastAsia="SimSun" w:cs="SimSun"/>
                          <w:sz w:val="24"/>
                          <w:szCs w:val="24"/>
                        </w:rPr>
                        <w:t>Alumn</w:t>
                      </w:r>
                      <w:r>
                        <w:rPr>
                          <w:rStyle w:val="18"/>
                          <w:rFonts w:hint="default" w:ascii="SimSun" w:hAnsi="SimSun" w:eastAsia="SimSun" w:cs="SimSun"/>
                          <w:sz w:val="24"/>
                          <w:szCs w:val="24"/>
                          <w:lang w:val="es-ES"/>
                        </w:rPr>
                        <w:t>a</w:t>
                      </w:r>
                      <w:r>
                        <w:rPr>
                          <w:rStyle w:val="18"/>
                          <w:rFonts w:ascii="SimSun" w:hAnsi="SimSun" w:eastAsia="SimSun" w:cs="SimSun"/>
                          <w:sz w:val="24"/>
                          <w:szCs w:val="24"/>
                        </w:rPr>
                        <w:t>:</w:t>
                      </w:r>
                      <w:r>
                        <w:rPr>
                          <w:rFonts w:ascii="SimSun" w:hAnsi="SimSun" w:eastAsia="SimSun" w:cs="SimSun"/>
                          <w:sz w:val="24"/>
                          <w:szCs w:val="24"/>
                        </w:rPr>
                        <w:t xml:space="preserve"> </w:t>
                      </w:r>
                      <w:r>
                        <w:rPr>
                          <w:rFonts w:hint="default" w:ascii="SimSun" w:hAnsi="SimSun" w:eastAsia="SimSun" w:cs="SimSun"/>
                          <w:sz w:val="24"/>
                          <w:szCs w:val="24"/>
                          <w:lang w:val="es-ES"/>
                        </w:rPr>
                        <w:t>Yanina Garcia</w:t>
                      </w:r>
                      <w:r>
                        <w:rPr>
                          <w:rFonts w:ascii="SimSun" w:hAnsi="SimSun" w:eastAsia="SimSun" w:cs="SimSun"/>
                          <w:sz w:val="24"/>
                          <w:szCs w:val="24"/>
                        </w:rPr>
                        <w:br w:type="textWrapping"/>
                      </w:r>
                      <w:r>
                        <w:rPr>
                          <w:rFonts w:hint="default" w:ascii="SimSun" w:hAnsi="SimSun" w:eastAsia="SimSun" w:cs="SimSun"/>
                          <w:sz w:val="24"/>
                          <w:szCs w:val="24"/>
                          <w:lang w:val="es-ES"/>
                        </w:rPr>
                        <w:t xml:space="preserve">                                                     </w:t>
                      </w:r>
                      <w:r>
                        <w:rPr>
                          <w:rStyle w:val="18"/>
                          <w:rFonts w:ascii="SimSun" w:hAnsi="SimSun" w:eastAsia="SimSun" w:cs="SimSun"/>
                          <w:sz w:val="24"/>
                          <w:szCs w:val="24"/>
                        </w:rPr>
                        <w:t>Fecha de entrega:</w:t>
                      </w:r>
                      <w:r>
                        <w:rPr>
                          <w:rFonts w:ascii="SimSun" w:hAnsi="SimSun" w:eastAsia="SimSun" w:cs="SimSun"/>
                          <w:sz w:val="24"/>
                          <w:szCs w:val="24"/>
                        </w:rPr>
                        <w:t xml:space="preserve"> </w:t>
                      </w:r>
                      <w:r>
                        <w:rPr>
                          <w:rFonts w:hint="default" w:ascii="SimSun" w:hAnsi="SimSun" w:eastAsia="SimSun" w:cs="SimSun"/>
                          <w:sz w:val="24"/>
                          <w:szCs w:val="24"/>
                          <w:lang w:val="es-ES"/>
                        </w:rPr>
                        <w:t>23/7/2025</w:t>
                      </w:r>
                    </w:p>
                    <w:p w14:paraId="40DD46F6">
                      <w:pPr>
                        <w:jc w:val="center"/>
                        <w:rPr>
                          <w:rFonts w:hint="default" w:ascii="SimSun" w:hAnsi="SimSun" w:eastAsia="SimSun" w:cs="SimSun"/>
                          <w:sz w:val="24"/>
                          <w:szCs w:val="24"/>
                          <w:lang w:val="es-ES"/>
                        </w:rPr>
                      </w:pPr>
                      <w:r>
                        <w:rPr>
                          <w:rFonts w:hint="default" w:ascii="SimSun" w:hAnsi="SimSun" w:eastAsia="SimSun" w:cs="SimSun"/>
                          <w:sz w:val="24"/>
                          <w:szCs w:val="24"/>
                          <w:lang w:val="es-ES"/>
                        </w:rPr>
                        <w:t xml:space="preserve">                                                 </w:t>
                      </w:r>
                      <w:r>
                        <w:rPr>
                          <w:rStyle w:val="18"/>
                          <w:rFonts w:ascii="SimSun" w:hAnsi="SimSun" w:eastAsia="SimSun" w:cs="SimSun"/>
                          <w:sz w:val="24"/>
                          <w:szCs w:val="24"/>
                        </w:rPr>
                        <w:t>Profesor:</w:t>
                      </w:r>
                      <w:r>
                        <w:rPr>
                          <w:rFonts w:ascii="SimSun" w:hAnsi="SimSun" w:eastAsia="SimSun" w:cs="SimSun"/>
                          <w:sz w:val="24"/>
                          <w:szCs w:val="24"/>
                        </w:rPr>
                        <w:t xml:space="preserve"> </w:t>
                      </w:r>
                      <w:r>
                        <w:rPr>
                          <w:rFonts w:hint="default" w:ascii="SimSun" w:hAnsi="SimSun" w:eastAsia="SimSun" w:cs="SimSun"/>
                          <w:sz w:val="24"/>
                          <w:szCs w:val="24"/>
                          <w:lang w:val="es-ES"/>
                        </w:rPr>
                        <w:t>Mateo Menvielle</w:t>
                      </w:r>
                    </w:p>
                    <w:p w14:paraId="26896A74">
                      <w:pPr>
                        <w:jc w:val="right"/>
                        <w:rPr>
                          <w:rFonts w:hint="default" w:ascii="Arial" w:hAnsi="Arial" w:eastAsia="SimSun" w:cs="Arial"/>
                          <w:sz w:val="36"/>
                          <w:szCs w:val="36"/>
                          <w:u w:val="single"/>
                          <w:lang w:val="es-ES"/>
                        </w:rPr>
                      </w:pPr>
                      <w:r>
                        <w:rPr>
                          <w:rFonts w:ascii="SimSun" w:hAnsi="SimSun" w:eastAsia="SimSun" w:cs="SimSun"/>
                          <w:sz w:val="24"/>
                          <w:szCs w:val="24"/>
                        </w:rPr>
                        <w:t xml:space="preserve"> </w:t>
                      </w:r>
                      <w:r>
                        <w:rPr>
                          <w:rFonts w:hint="default" w:ascii="SimSun" w:hAnsi="SimSun" w:eastAsia="SimSun" w:cs="SimSun"/>
                          <w:sz w:val="24"/>
                          <w:szCs w:val="24"/>
                          <w:lang w:val="es-ES"/>
                        </w:rPr>
                        <w:t xml:space="preserve">     </w:t>
                      </w:r>
                      <w:r>
                        <w:rPr>
                          <w:rStyle w:val="18"/>
                          <w:rFonts w:ascii="SimSun" w:hAnsi="SimSun" w:eastAsia="SimSun" w:cs="SimSun"/>
                          <w:sz w:val="24"/>
                          <w:szCs w:val="24"/>
                        </w:rPr>
                        <w:t>Materia:</w:t>
                      </w:r>
                      <w:r>
                        <w:rPr>
                          <w:rFonts w:ascii="SimSun" w:hAnsi="SimSun" w:eastAsia="SimSun" w:cs="SimSun"/>
                          <w:sz w:val="24"/>
                          <w:szCs w:val="24"/>
                        </w:rPr>
                        <w:t xml:space="preserve"> </w:t>
                      </w:r>
                      <w:r>
                        <w:rPr>
                          <w:rFonts w:hint="default" w:ascii="SimSun" w:hAnsi="SimSun" w:eastAsia="SimSun" w:cs="SimSun"/>
                          <w:sz w:val="24"/>
                          <w:szCs w:val="24"/>
                          <w:lang w:val="es-ES"/>
                        </w:rPr>
                        <w:t>Arquitectura y sistemas operativos</w:t>
                      </w:r>
                    </w:p>
                    <w:p w14:paraId="45A8E75A">
                      <w:pPr>
                        <w:jc w:val="both"/>
                        <w:rPr>
                          <w:rFonts w:hint="default" w:ascii="Arial" w:hAnsi="Arial" w:eastAsia="SimSun" w:cs="Arial"/>
                          <w:sz w:val="36"/>
                          <w:szCs w:val="36"/>
                          <w:u w:val="single"/>
                          <w:lang w:val="es-ES"/>
                        </w:rPr>
                      </w:pPr>
                    </w:p>
                    <w:p w14:paraId="1CC8AFC0">
                      <w:pPr>
                        <w:jc w:val="both"/>
                        <w:rPr>
                          <w:rFonts w:hint="default" w:ascii="Arial" w:hAnsi="Arial" w:eastAsia="SimSun" w:cs="Arial"/>
                          <w:sz w:val="36"/>
                          <w:szCs w:val="36"/>
                          <w:u w:val="single"/>
                          <w:lang w:val="es-ES"/>
                        </w:rPr>
                      </w:pPr>
                    </w:p>
                    <w:p w14:paraId="5F4391C7">
                      <w:pPr>
                        <w:jc w:val="both"/>
                        <w:rPr>
                          <w:rFonts w:hint="default" w:ascii="Arial" w:hAnsi="Arial" w:eastAsia="SimSun" w:cs="Arial"/>
                          <w:sz w:val="36"/>
                          <w:szCs w:val="36"/>
                          <w:u w:val="single"/>
                          <w:lang w:val="es-ES"/>
                        </w:rPr>
                      </w:pPr>
                    </w:p>
                  </w:txbxContent>
                </v:textbox>
              </v:shape>
            </w:pict>
          </mc:Fallback>
        </mc:AlternateContent>
      </w:r>
      <w:r>
        <w:rPr>
          <w:rFonts w:hint="eastAsia" w:eastAsia="SimSun"/>
          <w:lang w:eastAsia="zh-CN"/>
        </w:rPr>
        <w:drawing>
          <wp:anchor distT="0" distB="0" distL="114300" distR="114300" simplePos="0" relativeHeight="251659264" behindDoc="1" locked="0" layoutInCell="1" allowOverlap="1">
            <wp:simplePos x="0" y="0"/>
            <wp:positionH relativeFrom="page">
              <wp:posOffset>-2162175</wp:posOffset>
            </wp:positionH>
            <wp:positionV relativeFrom="page">
              <wp:posOffset>-38100</wp:posOffset>
            </wp:positionV>
            <wp:extent cx="8977630" cy="11623675"/>
            <wp:effectExtent l="0" t="0" r="13970" b="15875"/>
            <wp:wrapNone/>
            <wp:docPr id="3" name="Imagen 3"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未标题-2"/>
                    <pic:cNvPicPr>
                      <a:picLocks noChangeAspect="1"/>
                    </pic:cNvPicPr>
                  </pic:nvPicPr>
                  <pic:blipFill>
                    <a:blip r:embed="rId5"/>
                    <a:stretch>
                      <a:fillRect/>
                    </a:stretch>
                  </pic:blipFill>
                  <pic:spPr>
                    <a:xfrm>
                      <a:off x="0" y="0"/>
                      <a:ext cx="8977630" cy="11623675"/>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106045</wp:posOffset>
                </wp:positionH>
                <wp:positionV relativeFrom="paragraph">
                  <wp:posOffset>-29845</wp:posOffset>
                </wp:positionV>
                <wp:extent cx="4291330" cy="894080"/>
                <wp:effectExtent l="4445" t="5080" r="9525" b="15240"/>
                <wp:wrapSquare wrapText="bothSides"/>
                <wp:docPr id="4" name="Rectángulo 4"/>
                <wp:cNvGraphicFramePr/>
                <a:graphic xmlns:a="http://schemas.openxmlformats.org/drawingml/2006/main">
                  <a:graphicData uri="http://schemas.microsoft.com/office/word/2010/wordprocessingShape">
                    <wps:wsp>
                      <wps:cNvSpPr/>
                      <wps:spPr>
                        <a:xfrm>
                          <a:off x="0" y="0"/>
                          <a:ext cx="4291330" cy="8940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BECFE9B">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s-ES"/>
                              </w:rPr>
                            </w:pPr>
                            <w:r>
                              <w:drawing>
                                <wp:inline distT="0" distB="0" distL="114300" distR="114300">
                                  <wp:extent cx="4637405" cy="1729740"/>
                                  <wp:effectExtent l="0" t="0" r="10795" b="3810"/>
                                  <wp:docPr id="20830800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80022" name="Imagen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7405" cy="1729740"/>
                                          </a:xfrm>
                                          <a:prstGeom prst="rect">
                                            <a:avLst/>
                                          </a:prstGeom>
                                        </pic:spPr>
                                      </pic:pic>
                                    </a:graphicData>
                                  </a:graphic>
                                </wp:inline>
                              </w:drawing>
                            </w:r>
                          </w:p>
                        </w:txbxContent>
                      </wps:txbx>
                      <wps:bodyPr vert="horz" wrap="none" upright="1">
                        <a:spAutoFit/>
                      </wps:bodyPr>
                    </wps:wsp>
                  </a:graphicData>
                </a:graphic>
              </wp:anchor>
            </w:drawing>
          </mc:Choice>
          <mc:Fallback>
            <w:pict>
              <v:rect id="_x0000_s1026" o:spid="_x0000_s1026" o:spt="1" style="position:absolute;left:0pt;margin-left:8.35pt;margin-top:-2.35pt;height:70.4pt;width:337.9pt;mso-wrap-distance-bottom:0pt;mso-wrap-distance-left:9pt;mso-wrap-distance-right:9pt;mso-wrap-distance-top:0pt;mso-wrap-style:none;z-index:251661312;mso-width-relative:page;mso-height-relative:page;" fillcolor="#FFFFFF" filled="t" stroked="t" coordsize="21600,21600" o:gfxdata="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6YKW/WAAAACQEAAA8A&#10;AAAAAAAAAQAgAAAAIgAAAGRycy9kb3ducmV2LnhtbFBLAQIUABQAAAAIAIdO4kApToxBGQIAAGAE&#10;AAAOAAAAAAAAAAEAIAAAACUBAABkcnMvZTJvRG9jLnhtbFBLBQYAAAAABgAGAFkBAACwBQAAAAA=&#10;">
                <v:fill on="t" focussize="0,0"/>
                <v:stroke color="#000000" joinstyle="miter"/>
                <v:imagedata o:title=""/>
                <o:lock v:ext="edit" aspectratio="f"/>
                <v:textbox style="mso-fit-shape-to-text:t;">
                  <w:txbxContent>
                    <w:p w14:paraId="7BECFE9B">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rPr>
                          <w:rFonts w:hint="default"/>
                          <w:lang w:val="es-ES"/>
                        </w:rPr>
                      </w:pPr>
                      <w:r>
                        <w:drawing>
                          <wp:inline distT="0" distB="0" distL="114300" distR="114300">
                            <wp:extent cx="4637405" cy="1729740"/>
                            <wp:effectExtent l="0" t="0" r="10795" b="3810"/>
                            <wp:docPr id="20830800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080022" name="Imagen 9"/>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7405" cy="1729740"/>
                                    </a:xfrm>
                                    <a:prstGeom prst="rect">
                                      <a:avLst/>
                                    </a:prstGeom>
                                  </pic:spPr>
                                </pic:pic>
                              </a:graphicData>
                            </a:graphic>
                          </wp:inline>
                        </w:drawing>
                      </w:r>
                    </w:p>
                  </w:txbxContent>
                </v:textbox>
                <w10:wrap type="square"/>
              </v:rect>
            </w:pict>
          </mc:Fallback>
        </mc:AlternateContent>
      </w:r>
    </w:p>
    <w:p w14:paraId="4DB4B1D0">
      <w:pPr>
        <w:pStyle w:val="28"/>
        <w:jc w:val="both"/>
        <w:rPr>
          <w:rFonts w:hint="default" w:ascii="Arial" w:hAnsi="Arial" w:cs="Arial"/>
          <w:b/>
          <w:bCs/>
          <w:sz w:val="24"/>
          <w:szCs w:val="24"/>
        </w:rPr>
        <w:sectPr>
          <w:footnotePr>
            <w:numRestart w:val="eachSect"/>
          </w:footnotePr>
          <w:pgMar w:top="1440" w:right="1236" w:bottom="1043" w:left="1293" w:header="720" w:footer="720" w:gutter="0"/>
          <w:pgBorders>
            <w:top w:val="none" w:sz="0" w:space="0"/>
            <w:left w:val="none" w:sz="0" w:space="0"/>
            <w:bottom w:val="none" w:sz="0" w:space="0"/>
            <w:right w:val="none" w:sz="0" w:space="0"/>
          </w:pgBorders>
          <w:cols w:space="720" w:num="1"/>
        </w:sectPr>
      </w:pPr>
      <w:bookmarkStart w:id="0" w:name="_GoBack"/>
      <w:bookmarkEnd w:id="0"/>
    </w:p>
    <w:p w14:paraId="1CE1BF37">
      <w:pPr>
        <w:pStyle w:val="28"/>
        <w:jc w:val="both"/>
        <w:rPr>
          <w:rFonts w:hint="default" w:ascii="Arial" w:hAnsi="Arial" w:cs="Arial"/>
          <w:sz w:val="24"/>
          <w:szCs w:val="24"/>
        </w:rPr>
      </w:pPr>
      <w:r>
        <w:rPr>
          <w:rFonts w:hint="default" w:ascii="Arial" w:hAnsi="Arial" w:cs="Arial"/>
          <w:b/>
          <w:bCs/>
          <w:sz w:val="24"/>
          <w:szCs w:val="24"/>
        </w:rPr>
        <w:t>Informe Técnico del Proyecto IoT con Node-RED y Docker</w:t>
      </w:r>
    </w:p>
    <w:p w14:paraId="0FD972B8">
      <w:pPr>
        <w:jc w:val="both"/>
        <w:rPr>
          <w:rFonts w:hint="default" w:ascii="Arial" w:hAnsi="Arial" w:cs="Arial"/>
          <w:sz w:val="24"/>
          <w:szCs w:val="24"/>
        </w:rPr>
      </w:pPr>
      <w:r>
        <w:rPr>
          <w:rFonts w:hint="default" w:ascii="Arial" w:hAnsi="Arial" w:cs="Arial"/>
          <w:sz w:val="24"/>
          <w:szCs w:val="24"/>
        </w:rPr>
        <w:pict>
          <v:rect id="_x0000_i1025" o:spt="1" style="height:1.5pt;width:0pt;" coordsize="21600,21600" o:hr="t" o:hrstd="t" o:hralign="center">
            <v:path/>
            <v:fill focussize="0,0"/>
            <v:stroke/>
            <v:imagedata o:title=""/>
            <o:lock v:ext="edit"/>
            <w10:wrap type="none"/>
            <w10:anchorlock/>
          </v:rect>
        </w:pict>
      </w:r>
    </w:p>
    <w:p w14:paraId="15F94E0F">
      <w:pPr>
        <w:pStyle w:val="28"/>
        <w:jc w:val="both"/>
        <w:rPr>
          <w:rFonts w:hint="default" w:ascii="Arial" w:hAnsi="Arial" w:cs="Arial"/>
          <w:sz w:val="24"/>
          <w:szCs w:val="24"/>
        </w:rPr>
      </w:pPr>
      <w:r>
        <w:rPr>
          <w:rFonts w:hint="default" w:ascii="Arial" w:hAnsi="Arial" w:cs="Arial"/>
          <w:b/>
          <w:bCs/>
          <w:sz w:val="24"/>
          <w:szCs w:val="24"/>
        </w:rPr>
        <w:t>1. Introducción</w:t>
      </w:r>
    </w:p>
    <w:p w14:paraId="07430B21">
      <w:pPr>
        <w:pStyle w:val="3"/>
        <w:jc w:val="both"/>
        <w:rPr>
          <w:rFonts w:hint="default" w:ascii="Arial" w:hAnsi="Arial" w:cs="Arial"/>
          <w:sz w:val="24"/>
          <w:szCs w:val="24"/>
        </w:rPr>
      </w:pPr>
      <w:r>
        <w:rPr>
          <w:rFonts w:hint="default" w:ascii="Arial" w:hAnsi="Arial" w:cs="Arial"/>
          <w:sz w:val="24"/>
          <w:szCs w:val="24"/>
        </w:rPr>
        <w:t>Este informe presenta la documentación técnica del proyecto desarrollado para la materia, el cual consiste en la integración de una fuente de datos climáticos proveniente de un endpoint IoT, su procesamiento en Node-RED y la visualización de los datos mediante un dashboard web. La solución está contenerizada completamente mediante Docker.</w:t>
      </w:r>
    </w:p>
    <w:p w14:paraId="5333DC3A">
      <w:pPr>
        <w:jc w:val="both"/>
        <w:rPr>
          <w:rFonts w:hint="default" w:ascii="Arial" w:hAnsi="Arial" w:cs="Arial"/>
          <w:sz w:val="24"/>
          <w:szCs w:val="24"/>
        </w:rPr>
      </w:pPr>
      <w:r>
        <w:rPr>
          <w:rFonts w:hint="default" w:ascii="Arial" w:hAnsi="Arial" w:cs="Arial"/>
          <w:sz w:val="24"/>
          <w:szCs w:val="24"/>
        </w:rPr>
        <w:pict>
          <v:rect id="_x0000_i1026" o:spt="1" style="height:1.5pt;width:0pt;" coordsize="21600,21600" o:hr="t" o:hrstd="t" o:hralign="center">
            <v:path/>
            <v:fill focussize="0,0"/>
            <v:stroke/>
            <v:imagedata o:title=""/>
            <o:lock v:ext="edit"/>
            <w10:wrap type="none"/>
            <w10:anchorlock/>
          </v:rect>
        </w:pict>
      </w:r>
    </w:p>
    <w:p w14:paraId="48B9EEE2">
      <w:pPr>
        <w:pStyle w:val="28"/>
        <w:jc w:val="both"/>
        <w:rPr>
          <w:rFonts w:hint="default" w:ascii="Arial" w:hAnsi="Arial" w:cs="Arial"/>
          <w:sz w:val="24"/>
          <w:szCs w:val="24"/>
        </w:rPr>
      </w:pPr>
      <w:r>
        <w:rPr>
          <w:rFonts w:hint="default" w:ascii="Arial" w:hAnsi="Arial" w:cs="Arial"/>
          <w:b/>
          <w:bCs/>
          <w:sz w:val="24"/>
          <w:szCs w:val="24"/>
        </w:rPr>
        <w:t>2. Investigación Técnica</w:t>
      </w:r>
    </w:p>
    <w:p w14:paraId="292B32FC">
      <w:pPr>
        <w:pStyle w:val="3"/>
        <w:jc w:val="both"/>
        <w:rPr>
          <w:rFonts w:hint="default" w:ascii="Arial" w:hAnsi="Arial" w:cs="Arial"/>
          <w:sz w:val="24"/>
          <w:szCs w:val="24"/>
        </w:rPr>
      </w:pPr>
      <w:r>
        <w:rPr>
          <w:rFonts w:hint="default" w:ascii="Arial" w:hAnsi="Arial" w:cs="Arial"/>
          <w:b/>
          <w:bCs/>
          <w:sz w:val="24"/>
          <w:szCs w:val="24"/>
        </w:rPr>
        <w:t>• ¿Qué es Docker y para qué se utiliza?</w:t>
      </w:r>
      <w:r>
        <w:rPr>
          <w:rFonts w:hint="default" w:ascii="Arial" w:hAnsi="Arial" w:cs="Arial"/>
          <w:sz w:val="24"/>
          <w:szCs w:val="24"/>
        </w:rPr>
        <w:t xml:space="preserve"> Docker es una plataforma que permite empaquetar aplicaciones junto con todas sus dependencias en contenedores ligeros y portátiles. Esto garantiza que el entorno de ejecución sea siempre el mismo, facilitando el desarrollo, despliegue y escalabilidad de software en distintos sistemas operativos.</w:t>
      </w:r>
    </w:p>
    <w:p w14:paraId="234F3F1F">
      <w:pPr>
        <w:pStyle w:val="3"/>
        <w:jc w:val="both"/>
        <w:rPr>
          <w:rFonts w:hint="default" w:ascii="Arial" w:hAnsi="Arial" w:cs="Arial"/>
          <w:sz w:val="24"/>
          <w:szCs w:val="24"/>
        </w:rPr>
      </w:pPr>
      <w:r>
        <w:rPr>
          <w:rFonts w:hint="default" w:ascii="Arial" w:hAnsi="Arial" w:cs="Arial"/>
          <w:b/>
          <w:bCs/>
          <w:sz w:val="24"/>
          <w:szCs w:val="24"/>
        </w:rPr>
        <w:t>• ¿Qué es una API REST y cómo se consulta?</w:t>
      </w:r>
      <w:r>
        <w:rPr>
          <w:rFonts w:hint="default" w:ascii="Arial" w:hAnsi="Arial" w:cs="Arial"/>
          <w:sz w:val="24"/>
          <w:szCs w:val="24"/>
        </w:rPr>
        <w:t xml:space="preserve"> Una API REST (Representational State Transfer) es un conjunto de reglas que permiten a diferentes aplicaciones comunicarse entre sí utilizando el protocolo HTTP. Se accede mediante métodos como GET, POST, PUT y DELETE. En este proyecto se utiliza el método GET para consultar información climática en formato JSON.</w:t>
      </w:r>
    </w:p>
    <w:p w14:paraId="42B7A74F">
      <w:pPr>
        <w:pStyle w:val="3"/>
        <w:jc w:val="both"/>
        <w:rPr>
          <w:rFonts w:hint="default" w:ascii="Arial" w:hAnsi="Arial" w:cs="Arial"/>
          <w:sz w:val="24"/>
          <w:szCs w:val="24"/>
        </w:rPr>
      </w:pPr>
      <w:r>
        <w:rPr>
          <w:rFonts w:hint="default" w:ascii="Arial" w:hAnsi="Arial" w:cs="Arial"/>
          <w:b/>
          <w:bCs/>
          <w:sz w:val="24"/>
          <w:szCs w:val="24"/>
        </w:rPr>
        <w:t>• ¿Qué características generales tiene un sistema IoT y qué tipo de datos genera?</w:t>
      </w:r>
      <w:r>
        <w:rPr>
          <w:rFonts w:hint="default" w:ascii="Arial" w:hAnsi="Arial" w:cs="Arial"/>
          <w:sz w:val="24"/>
          <w:szCs w:val="24"/>
        </w:rPr>
        <w:t xml:space="preserve"> Un sistema IoT está compuesto por: - </w:t>
      </w:r>
      <w:r>
        <w:rPr>
          <w:rFonts w:hint="default" w:ascii="Arial" w:hAnsi="Arial" w:cs="Arial"/>
          <w:b/>
          <w:bCs/>
          <w:sz w:val="24"/>
          <w:szCs w:val="24"/>
        </w:rPr>
        <w:t>Sensores físicos:</w:t>
      </w:r>
      <w:r>
        <w:rPr>
          <w:rFonts w:hint="default" w:ascii="Arial" w:hAnsi="Arial" w:cs="Arial"/>
          <w:sz w:val="24"/>
          <w:szCs w:val="24"/>
        </w:rPr>
        <w:t xml:space="preserve"> recogen datos como temperatura, humedad y presión. - </w:t>
      </w:r>
      <w:r>
        <w:rPr>
          <w:rFonts w:hint="default" w:ascii="Arial" w:hAnsi="Arial" w:cs="Arial"/>
          <w:b/>
          <w:bCs/>
          <w:sz w:val="24"/>
          <w:szCs w:val="24"/>
        </w:rPr>
        <w:t>Transmisores:</w:t>
      </w:r>
      <w:r>
        <w:rPr>
          <w:rFonts w:hint="default" w:ascii="Arial" w:hAnsi="Arial" w:cs="Arial"/>
          <w:sz w:val="24"/>
          <w:szCs w:val="24"/>
        </w:rPr>
        <w:t xml:space="preserve"> envían los datos hacia servidores o APIs. - </w:t>
      </w:r>
      <w:r>
        <w:rPr>
          <w:rFonts w:hint="default" w:ascii="Arial" w:hAnsi="Arial" w:cs="Arial"/>
          <w:b/>
          <w:bCs/>
          <w:sz w:val="24"/>
          <w:szCs w:val="24"/>
        </w:rPr>
        <w:t>Plataformas de procesamiento y visualización:</w:t>
      </w:r>
      <w:r>
        <w:rPr>
          <w:rFonts w:hint="default" w:ascii="Arial" w:hAnsi="Arial" w:cs="Arial"/>
          <w:sz w:val="24"/>
          <w:szCs w:val="24"/>
        </w:rPr>
        <w:t xml:space="preserve"> donde los datos son procesados y representados gráficamente.</w:t>
      </w:r>
    </w:p>
    <w:p w14:paraId="5A4565FF">
      <w:pPr>
        <w:pStyle w:val="3"/>
        <w:jc w:val="both"/>
        <w:rPr>
          <w:rFonts w:hint="default" w:ascii="Arial" w:hAnsi="Arial" w:cs="Arial"/>
          <w:sz w:val="24"/>
          <w:szCs w:val="24"/>
        </w:rPr>
      </w:pPr>
      <w:r>
        <w:rPr>
          <w:rFonts w:hint="default" w:ascii="Arial" w:hAnsi="Arial" w:cs="Arial"/>
          <w:sz w:val="24"/>
          <w:szCs w:val="24"/>
        </w:rPr>
        <w:t>Los datos generados suelen incluir: - Temperatura (°C) - Humedad relativa (%) - Presión atmosférica (hPa) - Timestamp (marca temporal de la lectura)</w:t>
      </w:r>
    </w:p>
    <w:p w14:paraId="2016EE1F">
      <w:pPr>
        <w:pStyle w:val="3"/>
        <w:jc w:val="both"/>
        <w:rPr>
          <w:rFonts w:hint="default" w:ascii="Arial" w:hAnsi="Arial" w:cs="Arial"/>
          <w:sz w:val="24"/>
          <w:szCs w:val="24"/>
        </w:rPr>
      </w:pPr>
      <w:r>
        <w:rPr>
          <w:rFonts w:hint="default" w:ascii="Arial" w:hAnsi="Arial" w:cs="Arial"/>
          <w:b/>
          <w:bCs/>
          <w:sz w:val="24"/>
          <w:szCs w:val="24"/>
        </w:rPr>
        <w:t>• ¿Qué papel cumple Node-RED en esta arquitectura?</w:t>
      </w:r>
      <w:r>
        <w:rPr>
          <w:rFonts w:hint="default" w:ascii="Arial" w:hAnsi="Arial" w:cs="Arial"/>
          <w:sz w:val="24"/>
          <w:szCs w:val="24"/>
        </w:rPr>
        <w:t xml:space="preserve"> Node-RED es una herramienta de desarrollo visual basada en flujos. En este proyecto cumple las siguientes funciones: - Consultar datos de una API externa mediante un nodo HTTP. - Interpretar el JSON recibido y extraer datos clave. - Visualizar la información en widgets interactivos como medidores y gráficos. - Automatizar la lectura periódica de los datos y mantener actualizada la interfaz.</w:t>
      </w:r>
    </w:p>
    <w:p w14:paraId="68CD3B18">
      <w:pPr>
        <w:jc w:val="both"/>
        <w:rPr>
          <w:rFonts w:hint="default" w:ascii="Arial" w:hAnsi="Arial" w:cs="Arial"/>
          <w:sz w:val="24"/>
          <w:szCs w:val="24"/>
        </w:rPr>
      </w:pPr>
      <w:r>
        <w:rPr>
          <w:rFonts w:hint="default" w:ascii="Arial" w:hAnsi="Arial" w:cs="Arial"/>
          <w:sz w:val="24"/>
          <w:szCs w:val="24"/>
        </w:rPr>
        <w:pict>
          <v:rect id="_x0000_i1027" o:spt="1" style="height:1.5pt;width:0pt;" coordsize="21600,21600" o:hr="t" o:hrstd="t" o:hralign="center">
            <v:path/>
            <v:fill focussize="0,0"/>
            <v:stroke/>
            <v:imagedata o:title=""/>
            <o:lock v:ext="edit"/>
            <w10:wrap type="none"/>
            <w10:anchorlock/>
          </v:rect>
        </w:pict>
      </w:r>
    </w:p>
    <w:p w14:paraId="76D22D2E">
      <w:pPr>
        <w:pStyle w:val="28"/>
        <w:jc w:val="both"/>
        <w:rPr>
          <w:rFonts w:hint="default" w:ascii="Arial" w:hAnsi="Arial" w:cs="Arial"/>
          <w:sz w:val="24"/>
          <w:szCs w:val="24"/>
        </w:rPr>
      </w:pPr>
      <w:r>
        <w:rPr>
          <w:rFonts w:hint="default" w:ascii="Arial" w:hAnsi="Arial" w:cs="Arial"/>
          <w:b/>
          <w:bCs/>
          <w:sz w:val="24"/>
          <w:szCs w:val="24"/>
        </w:rPr>
        <w:t>3. Diagrama de Bloques del Sistema IoT</w:t>
      </w:r>
    </w:p>
    <w:p w14:paraId="239AFA86">
      <w:pPr>
        <w:pStyle w:val="3"/>
        <w:jc w:val="both"/>
        <w:rPr>
          <w:rFonts w:hint="default" w:ascii="Arial" w:hAnsi="Arial" w:cs="Arial"/>
          <w:sz w:val="24"/>
          <w:szCs w:val="24"/>
        </w:rPr>
      </w:pPr>
      <w:r>
        <w:rPr>
          <w:rFonts w:hint="default" w:ascii="Arial" w:hAnsi="Arial" w:cs="Arial"/>
          <w:b/>
          <w:bCs/>
          <w:sz w:val="24"/>
          <w:szCs w:val="24"/>
        </w:rPr>
        <w:t>Descripción del flujo:</w:t>
      </w:r>
    </w:p>
    <w:p w14:paraId="486FBDF7">
      <w:pPr>
        <w:pStyle w:val="29"/>
        <w:numPr>
          <w:ilvl w:val="0"/>
          <w:numId w:val="1"/>
        </w:numPr>
        <w:jc w:val="both"/>
        <w:rPr>
          <w:rFonts w:hint="default" w:ascii="Arial" w:hAnsi="Arial" w:cs="Arial"/>
          <w:sz w:val="24"/>
          <w:szCs w:val="24"/>
        </w:rPr>
      </w:pPr>
      <w:r>
        <w:rPr>
          <w:rFonts w:hint="default" w:ascii="Arial" w:hAnsi="Arial" w:cs="Arial"/>
          <w:b/>
          <w:bCs/>
          <w:sz w:val="24"/>
          <w:szCs w:val="24"/>
        </w:rPr>
        <w:t>Sensor IoT :</w:t>
      </w:r>
      <w:r>
        <w:rPr>
          <w:rFonts w:hint="default" w:ascii="Arial" w:hAnsi="Arial" w:cs="Arial"/>
          <w:sz w:val="24"/>
          <w:szCs w:val="24"/>
        </w:rPr>
        <w:t xml:space="preserve"> Captura datos ambientales.</w:t>
      </w:r>
    </w:p>
    <w:p w14:paraId="38A75A60">
      <w:pPr>
        <w:pStyle w:val="29"/>
        <w:numPr>
          <w:ilvl w:val="0"/>
          <w:numId w:val="1"/>
        </w:numPr>
        <w:jc w:val="both"/>
        <w:rPr>
          <w:rFonts w:hint="default" w:ascii="Arial" w:hAnsi="Arial" w:cs="Arial"/>
          <w:sz w:val="24"/>
          <w:szCs w:val="24"/>
        </w:rPr>
      </w:pPr>
      <w:r>
        <w:rPr>
          <w:rFonts w:hint="default" w:ascii="Arial" w:hAnsi="Arial" w:cs="Arial"/>
          <w:b/>
          <w:bCs/>
          <w:sz w:val="24"/>
          <w:szCs w:val="24"/>
        </w:rPr>
        <w:t>API REST:</w:t>
      </w:r>
      <w:r>
        <w:rPr>
          <w:rFonts w:hint="default" w:ascii="Arial" w:hAnsi="Arial" w:cs="Arial"/>
          <w:sz w:val="24"/>
          <w:szCs w:val="24"/>
        </w:rPr>
        <w:t xml:space="preserve"> Publica la información mediante formato JSON.</w:t>
      </w:r>
    </w:p>
    <w:p w14:paraId="5D8A38AD">
      <w:pPr>
        <w:pStyle w:val="29"/>
        <w:numPr>
          <w:ilvl w:val="0"/>
          <w:numId w:val="1"/>
        </w:numPr>
        <w:jc w:val="both"/>
        <w:rPr>
          <w:rFonts w:hint="default" w:ascii="Arial" w:hAnsi="Arial" w:cs="Arial"/>
          <w:sz w:val="24"/>
          <w:szCs w:val="24"/>
        </w:rPr>
      </w:pPr>
      <w:r>
        <w:rPr>
          <w:rFonts w:hint="default" w:ascii="Arial" w:hAnsi="Arial" w:cs="Arial"/>
          <w:b/>
          <w:bCs/>
          <w:sz w:val="24"/>
          <w:szCs w:val="24"/>
        </w:rPr>
        <w:t>Node-RED:</w:t>
      </w:r>
      <w:r>
        <w:rPr>
          <w:rFonts w:hint="default" w:ascii="Arial" w:hAnsi="Arial" w:cs="Arial"/>
          <w:sz w:val="24"/>
          <w:szCs w:val="24"/>
        </w:rPr>
        <w:t xml:space="preserve"> Consulta, procesa y transforma los datos.</w:t>
      </w:r>
    </w:p>
    <w:p w14:paraId="1041FD34">
      <w:pPr>
        <w:pStyle w:val="29"/>
        <w:numPr>
          <w:ilvl w:val="0"/>
          <w:numId w:val="1"/>
        </w:numPr>
        <w:jc w:val="both"/>
        <w:rPr>
          <w:rFonts w:hint="default" w:ascii="Arial" w:hAnsi="Arial" w:cs="Arial"/>
          <w:sz w:val="24"/>
          <w:szCs w:val="24"/>
        </w:rPr>
      </w:pPr>
      <w:r>
        <w:rPr>
          <w:rFonts w:hint="default" w:ascii="Arial" w:hAnsi="Arial" w:cs="Arial"/>
          <w:b/>
          <w:bCs/>
          <w:sz w:val="24"/>
          <w:szCs w:val="24"/>
        </w:rPr>
        <w:t>Dashboard:</w:t>
      </w:r>
      <w:r>
        <w:rPr>
          <w:rFonts w:hint="default" w:ascii="Arial" w:hAnsi="Arial" w:cs="Arial"/>
          <w:sz w:val="24"/>
          <w:szCs w:val="24"/>
        </w:rPr>
        <w:t xml:space="preserve"> Muestra en tiempo real temperatura y humedad al usuario final.</w:t>
      </w:r>
    </w:p>
    <w:p w14:paraId="5E88EAEF">
      <w:pPr>
        <w:pStyle w:val="29"/>
        <w:numPr>
          <w:ilvl w:val="0"/>
          <w:numId w:val="0"/>
        </w:numPr>
        <w:spacing w:before="36" w:after="36"/>
        <w:jc w:val="both"/>
        <w:rPr>
          <w:rFonts w:hint="default" w:ascii="Arial" w:hAnsi="Arial" w:cs="Arial"/>
          <w:sz w:val="24"/>
          <w:szCs w:val="24"/>
        </w:rPr>
      </w:pPr>
    </w:p>
    <w:p w14:paraId="6C0DFFA3">
      <w:pPr>
        <w:pStyle w:val="5"/>
        <w:keepNext w:val="0"/>
        <w:keepLines w:val="0"/>
        <w:widowControl/>
        <w:suppressLineNumbers w:val="0"/>
        <w:jc w:val="both"/>
        <w:rPr>
          <w:rFonts w:hint="default" w:ascii="Arial" w:hAnsi="Arial" w:cs="Arial"/>
          <w:sz w:val="24"/>
          <w:szCs w:val="24"/>
        </w:rPr>
      </w:pPr>
      <w:r>
        <w:rPr>
          <w:rFonts w:hint="default" w:ascii="Arial" w:hAnsi="Arial" w:cs="Arial"/>
          <w:sz w:val="24"/>
          <w:szCs w:val="24"/>
        </w:rPr>
        <w:drawing>
          <wp:inline distT="0" distB="0" distL="114300" distR="114300">
            <wp:extent cx="3600450" cy="2479675"/>
            <wp:effectExtent l="0" t="0" r="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
                    <pic:cNvPicPr>
                      <a:picLocks noChangeAspect="1"/>
                    </pic:cNvPicPr>
                  </pic:nvPicPr>
                  <pic:blipFill>
                    <a:blip r:embed="rId7"/>
                    <a:srcRect l="16868" t="13402" r="17401" b="6082"/>
                    <a:stretch>
                      <a:fillRect/>
                    </a:stretch>
                  </pic:blipFill>
                  <pic:spPr>
                    <a:xfrm>
                      <a:off x="0" y="0"/>
                      <a:ext cx="3600450" cy="2479675"/>
                    </a:xfrm>
                    <a:prstGeom prst="rect">
                      <a:avLst/>
                    </a:prstGeom>
                    <a:noFill/>
                    <a:ln>
                      <a:noFill/>
                    </a:ln>
                  </pic:spPr>
                </pic:pic>
              </a:graphicData>
            </a:graphic>
          </wp:inline>
        </w:drawing>
      </w:r>
      <w:r>
        <w:rPr>
          <w:rFonts w:hint="default" w:ascii="Arial" w:hAnsi="Arial" w:cs="Arial"/>
          <w:sz w:val="24"/>
          <w:szCs w:val="24"/>
          <w:lang w:val="es-ES"/>
        </w:rPr>
        <w:t xml:space="preserve">Lo que el grafico representa es lo siguiente : </w:t>
      </w:r>
      <w:r>
        <w:rPr>
          <w:rStyle w:val="18"/>
          <w:rFonts w:hint="default" w:ascii="Arial" w:hAnsi="Arial" w:cs="Arial"/>
          <w:sz w:val="24"/>
          <w:szCs w:val="24"/>
        </w:rPr>
        <w:t>Dispositivo IoT</w:t>
      </w:r>
    </w:p>
    <w:p w14:paraId="34EDA4F3">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Etiqueta</w:t>
      </w:r>
      <w:r>
        <w:rPr>
          <w:rFonts w:hint="default" w:ascii="Arial" w:hAnsi="Arial" w:cs="Arial"/>
          <w:sz w:val="24"/>
          <w:szCs w:val="24"/>
        </w:rPr>
        <w:t xml:space="preserve">: </w:t>
      </w:r>
      <w:r>
        <w:rPr>
          <w:rStyle w:val="14"/>
          <w:rFonts w:hint="default" w:ascii="Arial" w:hAnsi="Arial" w:cs="Arial"/>
          <w:sz w:val="24"/>
          <w:szCs w:val="24"/>
        </w:rPr>
        <w:t xml:space="preserve">Sensor IoT </w:t>
      </w:r>
    </w:p>
    <w:p w14:paraId="04FD2611">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Función</w:t>
      </w:r>
      <w:r>
        <w:rPr>
          <w:rFonts w:hint="default" w:ascii="Arial" w:hAnsi="Arial" w:cs="Arial"/>
          <w:sz w:val="24"/>
          <w:szCs w:val="24"/>
        </w:rPr>
        <w:t xml:space="preserve">: Es el origen de los datos. Este dispositivo mide variables como </w:t>
      </w:r>
      <w:r>
        <w:rPr>
          <w:rStyle w:val="18"/>
          <w:rFonts w:hint="default" w:ascii="Arial" w:hAnsi="Arial" w:cs="Arial"/>
          <w:sz w:val="24"/>
          <w:szCs w:val="24"/>
        </w:rPr>
        <w:t>temperatura, humedad y presión</w:t>
      </w:r>
      <w:r>
        <w:rPr>
          <w:rFonts w:hint="default" w:ascii="Arial" w:hAnsi="Arial" w:cs="Arial"/>
          <w:sz w:val="24"/>
          <w:szCs w:val="24"/>
        </w:rPr>
        <w:t>.</w:t>
      </w:r>
    </w:p>
    <w:p w14:paraId="6C3A8730">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Tipo de datos</w:t>
      </w:r>
      <w:r>
        <w:rPr>
          <w:rFonts w:hint="default" w:ascii="Arial" w:hAnsi="Arial" w:cs="Arial"/>
          <w:sz w:val="24"/>
          <w:szCs w:val="24"/>
        </w:rPr>
        <w:t xml:space="preserve">: Registra información junto con un </w:t>
      </w:r>
      <w:r>
        <w:rPr>
          <w:rStyle w:val="14"/>
          <w:rFonts w:hint="default" w:ascii="Arial" w:hAnsi="Arial" w:cs="Arial"/>
          <w:sz w:val="24"/>
          <w:szCs w:val="24"/>
        </w:rPr>
        <w:t>timestamp</w:t>
      </w:r>
      <w:r>
        <w:rPr>
          <w:rFonts w:hint="default" w:ascii="Arial" w:hAnsi="Arial" w:cs="Arial"/>
          <w:sz w:val="24"/>
          <w:szCs w:val="24"/>
        </w:rPr>
        <w:t>.</w:t>
      </w:r>
    </w:p>
    <w:p w14:paraId="18A92C24">
      <w:pPr>
        <w:pStyle w:val="5"/>
        <w:keepNext w:val="0"/>
        <w:keepLines w:val="0"/>
        <w:widowControl/>
        <w:suppressLineNumbers w:val="0"/>
        <w:jc w:val="both"/>
        <w:rPr>
          <w:rFonts w:hint="default" w:ascii="Arial" w:hAnsi="Arial" w:cs="Arial"/>
          <w:sz w:val="24"/>
          <w:szCs w:val="24"/>
          <w:lang w:val="es-ES"/>
        </w:rPr>
      </w:pPr>
      <w:r>
        <w:rPr>
          <w:rStyle w:val="18"/>
          <w:rFonts w:hint="default" w:ascii="Arial" w:hAnsi="Arial" w:cs="Arial"/>
          <w:sz w:val="24"/>
          <w:szCs w:val="24"/>
        </w:rPr>
        <w:t>API RE</w:t>
      </w:r>
      <w:r>
        <w:rPr>
          <w:rStyle w:val="18"/>
          <w:rFonts w:hint="default" w:ascii="Arial" w:hAnsi="Arial" w:cs="Arial"/>
          <w:sz w:val="24"/>
          <w:szCs w:val="24"/>
          <w:lang w:val="es-ES"/>
        </w:rPr>
        <w:t>ST</w:t>
      </w:r>
    </w:p>
    <w:p w14:paraId="0F51A38C">
      <w:pPr>
        <w:pStyle w:val="23"/>
        <w:keepNext w:val="0"/>
        <w:keepLines w:val="0"/>
        <w:widowControl/>
        <w:suppressLineNumbers w:val="0"/>
        <w:ind w:left="720"/>
        <w:jc w:val="both"/>
        <w:rPr>
          <w:rStyle w:val="14"/>
          <w:rFonts w:hint="default" w:ascii="Arial" w:hAnsi="Arial" w:cs="Arial"/>
          <w:sz w:val="24"/>
          <w:szCs w:val="24"/>
          <w:lang w:val="es-ES"/>
        </w:rPr>
      </w:pPr>
      <w:r>
        <w:rPr>
          <w:rStyle w:val="18"/>
          <w:rFonts w:hint="default" w:ascii="Arial" w:hAnsi="Arial" w:cs="Arial"/>
          <w:sz w:val="24"/>
          <w:szCs w:val="24"/>
        </w:rPr>
        <w:t>Etiqueta</w:t>
      </w:r>
      <w:r>
        <w:rPr>
          <w:rFonts w:hint="default" w:ascii="Arial" w:hAnsi="Arial" w:cs="Arial"/>
          <w:sz w:val="24"/>
          <w:szCs w:val="24"/>
        </w:rPr>
        <w:t xml:space="preserve">: </w:t>
      </w:r>
      <w:r>
        <w:rPr>
          <w:rStyle w:val="14"/>
          <w:rFonts w:hint="default" w:ascii="Arial" w:hAnsi="Arial" w:cs="Arial"/>
          <w:sz w:val="24"/>
          <w:szCs w:val="24"/>
        </w:rPr>
        <w:t xml:space="preserve">Endpoint API </w:t>
      </w:r>
      <w:r>
        <w:rPr>
          <w:rStyle w:val="14"/>
          <w:rFonts w:hint="default" w:ascii="Arial" w:hAnsi="Arial" w:cs="Arial"/>
          <w:sz w:val="24"/>
          <w:szCs w:val="24"/>
          <w:lang w:val="es-ES"/>
        </w:rPr>
        <w:t>(</w:t>
      </w:r>
      <w:r>
        <w:rPr>
          <w:rFonts w:hint="default" w:ascii="Arial" w:hAnsi="Arial" w:eastAsia="SimSun" w:cs="Arial"/>
          <w:sz w:val="24"/>
          <w:szCs w:val="24"/>
        </w:rPr>
        <w:fldChar w:fldCharType="begin"/>
      </w:r>
      <w:r>
        <w:rPr>
          <w:rFonts w:hint="default" w:ascii="Arial" w:hAnsi="Arial" w:eastAsia="SimSun" w:cs="Arial"/>
          <w:sz w:val="24"/>
          <w:szCs w:val="24"/>
        </w:rPr>
        <w:instrText xml:space="preserve"> HYPERLINK "https://callback-iot.up.railway.app/data" </w:instrText>
      </w:r>
      <w:r>
        <w:rPr>
          <w:rFonts w:hint="default" w:ascii="Arial" w:hAnsi="Arial" w:eastAsia="SimSun" w:cs="Arial"/>
          <w:sz w:val="24"/>
          <w:szCs w:val="24"/>
        </w:rPr>
        <w:fldChar w:fldCharType="separate"/>
      </w:r>
      <w:r>
        <w:rPr>
          <w:rStyle w:val="17"/>
          <w:rFonts w:hint="default" w:ascii="Arial" w:hAnsi="Arial" w:eastAsia="SimSun" w:cs="Arial"/>
          <w:sz w:val="24"/>
          <w:szCs w:val="24"/>
        </w:rPr>
        <w:t>callback-iot.up.railway.app/data</w:t>
      </w:r>
      <w:r>
        <w:rPr>
          <w:rFonts w:hint="default" w:ascii="Arial" w:hAnsi="Arial" w:eastAsia="SimSun" w:cs="Arial"/>
          <w:sz w:val="24"/>
          <w:szCs w:val="24"/>
        </w:rPr>
        <w:fldChar w:fldCharType="end"/>
      </w:r>
      <w:r>
        <w:rPr>
          <w:rFonts w:hint="default" w:ascii="Arial" w:hAnsi="Arial" w:eastAsia="SimSun" w:cs="Arial"/>
          <w:sz w:val="24"/>
          <w:szCs w:val="24"/>
          <w:lang w:val="es-ES"/>
        </w:rPr>
        <w:t>)</w:t>
      </w:r>
    </w:p>
    <w:p w14:paraId="3A9B8DAA">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Función</w:t>
      </w:r>
      <w:r>
        <w:rPr>
          <w:rFonts w:hint="default" w:ascii="Arial" w:hAnsi="Arial" w:cs="Arial"/>
          <w:sz w:val="24"/>
          <w:szCs w:val="24"/>
        </w:rPr>
        <w:t>: Es el medio por el cual el sensor o la plataforma asociada publica los datos.</w:t>
      </w:r>
    </w:p>
    <w:p w14:paraId="2A4F3A05">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Transporte y formato</w:t>
      </w:r>
      <w:r>
        <w:rPr>
          <w:rFonts w:hint="default" w:ascii="Arial" w:hAnsi="Arial" w:cs="Arial"/>
          <w:sz w:val="24"/>
          <w:szCs w:val="24"/>
        </w:rPr>
        <w:t xml:space="preserve">: Los datos se transmiten en </w:t>
      </w:r>
      <w:r>
        <w:rPr>
          <w:rStyle w:val="18"/>
          <w:rFonts w:hint="default" w:ascii="Arial" w:hAnsi="Arial" w:cs="Arial"/>
          <w:sz w:val="24"/>
          <w:szCs w:val="24"/>
        </w:rPr>
        <w:t>formato JSON</w:t>
      </w:r>
      <w:r>
        <w:rPr>
          <w:rFonts w:hint="default" w:ascii="Arial" w:hAnsi="Arial" w:cs="Arial"/>
          <w:sz w:val="24"/>
          <w:szCs w:val="24"/>
        </w:rPr>
        <w:t xml:space="preserve">, y el acceso se realiza mediante una </w:t>
      </w:r>
      <w:r>
        <w:rPr>
          <w:rStyle w:val="18"/>
          <w:rFonts w:hint="default" w:ascii="Arial" w:hAnsi="Arial" w:cs="Arial"/>
          <w:sz w:val="24"/>
          <w:szCs w:val="24"/>
        </w:rPr>
        <w:t>solicitud HTTP GET</w:t>
      </w:r>
      <w:r>
        <w:rPr>
          <w:rFonts w:hint="default" w:ascii="Arial" w:hAnsi="Arial" w:cs="Arial"/>
          <w:sz w:val="24"/>
          <w:szCs w:val="24"/>
        </w:rPr>
        <w:t>.</w:t>
      </w:r>
    </w:p>
    <w:p w14:paraId="228E90C6">
      <w:pPr>
        <w:pStyle w:val="5"/>
        <w:keepNext w:val="0"/>
        <w:keepLines w:val="0"/>
        <w:widowControl/>
        <w:suppressLineNumbers w:val="0"/>
        <w:jc w:val="both"/>
        <w:rPr>
          <w:rFonts w:hint="default" w:ascii="Arial" w:hAnsi="Arial" w:cs="Arial"/>
          <w:sz w:val="24"/>
          <w:szCs w:val="24"/>
        </w:rPr>
      </w:pPr>
      <w:r>
        <w:rPr>
          <w:rStyle w:val="18"/>
          <w:rFonts w:hint="default" w:ascii="Arial" w:hAnsi="Arial" w:cs="Arial"/>
          <w:sz w:val="24"/>
          <w:szCs w:val="24"/>
        </w:rPr>
        <w:t>Node-RED</w:t>
      </w:r>
    </w:p>
    <w:p w14:paraId="6108797C">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Etiqueta</w:t>
      </w:r>
      <w:r>
        <w:rPr>
          <w:rFonts w:hint="default" w:ascii="Arial" w:hAnsi="Arial" w:cs="Arial"/>
          <w:sz w:val="24"/>
          <w:szCs w:val="24"/>
        </w:rPr>
        <w:t xml:space="preserve">: </w:t>
      </w:r>
      <w:r>
        <w:rPr>
          <w:rStyle w:val="14"/>
          <w:rFonts w:hint="default" w:ascii="Arial" w:hAnsi="Arial" w:cs="Arial"/>
          <w:sz w:val="24"/>
          <w:szCs w:val="24"/>
        </w:rPr>
        <w:t>Flujo de procesamiento</w:t>
      </w:r>
    </w:p>
    <w:p w14:paraId="4AB9B083">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Función</w:t>
      </w:r>
      <w:r>
        <w:rPr>
          <w:rFonts w:hint="default" w:ascii="Arial" w:hAnsi="Arial" w:cs="Arial"/>
          <w:sz w:val="24"/>
          <w:szCs w:val="24"/>
        </w:rPr>
        <w:t>:</w:t>
      </w:r>
    </w:p>
    <w:p w14:paraId="5AB441EE">
      <w:pPr>
        <w:pStyle w:val="23"/>
        <w:keepNext w:val="0"/>
        <w:keepLines w:val="0"/>
        <w:widowControl/>
        <w:suppressLineNumbers w:val="0"/>
        <w:ind w:left="1440"/>
        <w:jc w:val="both"/>
        <w:rPr>
          <w:rFonts w:hint="default" w:ascii="Arial" w:hAnsi="Arial" w:cs="Arial"/>
          <w:sz w:val="24"/>
          <w:szCs w:val="24"/>
        </w:rPr>
      </w:pPr>
      <w:r>
        <w:rPr>
          <w:rFonts w:hint="default" w:ascii="Arial" w:hAnsi="Arial" w:cs="Arial"/>
          <w:sz w:val="24"/>
          <w:szCs w:val="24"/>
        </w:rPr>
        <w:t>Realiza la consulta HTTP a la API.</w:t>
      </w:r>
    </w:p>
    <w:p w14:paraId="465CEB21">
      <w:pPr>
        <w:pStyle w:val="23"/>
        <w:keepNext w:val="0"/>
        <w:keepLines w:val="0"/>
        <w:widowControl/>
        <w:suppressLineNumbers w:val="0"/>
        <w:ind w:left="1440"/>
        <w:jc w:val="both"/>
        <w:rPr>
          <w:rFonts w:hint="default" w:ascii="Arial" w:hAnsi="Arial" w:cs="Arial"/>
          <w:sz w:val="24"/>
          <w:szCs w:val="24"/>
        </w:rPr>
      </w:pPr>
      <w:r>
        <w:rPr>
          <w:rFonts w:hint="default" w:ascii="Arial" w:hAnsi="Arial" w:cs="Arial"/>
          <w:sz w:val="24"/>
          <w:szCs w:val="24"/>
        </w:rPr>
        <w:t>Convierte el JSON en un formato interpretable.</w:t>
      </w:r>
    </w:p>
    <w:p w14:paraId="2A1D29DB">
      <w:pPr>
        <w:pStyle w:val="23"/>
        <w:keepNext w:val="0"/>
        <w:keepLines w:val="0"/>
        <w:widowControl/>
        <w:suppressLineNumbers w:val="0"/>
        <w:ind w:left="1440"/>
        <w:jc w:val="both"/>
        <w:rPr>
          <w:rFonts w:hint="default" w:ascii="Arial" w:hAnsi="Arial" w:cs="Arial"/>
          <w:sz w:val="24"/>
          <w:szCs w:val="24"/>
        </w:rPr>
      </w:pPr>
      <w:r>
        <w:rPr>
          <w:rFonts w:hint="default" w:ascii="Arial" w:hAnsi="Arial" w:cs="Arial"/>
          <w:sz w:val="24"/>
          <w:szCs w:val="24"/>
        </w:rPr>
        <w:t>Filtra y organiza los datos.</w:t>
      </w:r>
    </w:p>
    <w:p w14:paraId="12681F7B">
      <w:pPr>
        <w:pStyle w:val="23"/>
        <w:keepNext w:val="0"/>
        <w:keepLines w:val="0"/>
        <w:widowControl/>
        <w:suppressLineNumbers w:val="0"/>
        <w:ind w:left="720"/>
        <w:jc w:val="both"/>
        <w:rPr>
          <w:rFonts w:hint="default" w:ascii="Arial" w:hAnsi="Arial" w:cs="Arial"/>
          <w:sz w:val="24"/>
          <w:szCs w:val="24"/>
        </w:rPr>
      </w:pPr>
      <w:r>
        <w:rPr>
          <w:rStyle w:val="18"/>
          <w:rFonts w:hint="default" w:ascii="Arial" w:hAnsi="Arial" w:cs="Arial"/>
          <w:sz w:val="24"/>
          <w:szCs w:val="24"/>
        </w:rPr>
        <w:t>Nodos involucrados</w:t>
      </w:r>
      <w:r>
        <w:rPr>
          <w:rFonts w:hint="default" w:ascii="Arial" w:hAnsi="Arial" w:cs="Arial"/>
          <w:sz w:val="24"/>
          <w:szCs w:val="24"/>
        </w:rPr>
        <w:t xml:space="preserve">: </w:t>
      </w:r>
      <w:r>
        <w:rPr>
          <w:rStyle w:val="14"/>
          <w:rFonts w:hint="default" w:ascii="Arial" w:hAnsi="Arial" w:cs="Arial"/>
          <w:sz w:val="24"/>
          <w:szCs w:val="24"/>
        </w:rPr>
        <w:t>inject</w:t>
      </w:r>
      <w:r>
        <w:rPr>
          <w:rFonts w:hint="default" w:ascii="Arial" w:hAnsi="Arial" w:cs="Arial"/>
          <w:sz w:val="24"/>
          <w:szCs w:val="24"/>
        </w:rPr>
        <w:t xml:space="preserve">, </w:t>
      </w:r>
      <w:r>
        <w:rPr>
          <w:rStyle w:val="14"/>
          <w:rFonts w:hint="default" w:ascii="Arial" w:hAnsi="Arial" w:cs="Arial"/>
          <w:sz w:val="24"/>
          <w:szCs w:val="24"/>
        </w:rPr>
        <w:t>http request</w:t>
      </w:r>
      <w:r>
        <w:rPr>
          <w:rFonts w:hint="default" w:ascii="Arial" w:hAnsi="Arial" w:cs="Arial"/>
          <w:sz w:val="24"/>
          <w:szCs w:val="24"/>
        </w:rPr>
        <w:t xml:space="preserve">, </w:t>
      </w:r>
      <w:r>
        <w:rPr>
          <w:rStyle w:val="14"/>
          <w:rFonts w:hint="default" w:ascii="Arial" w:hAnsi="Arial" w:cs="Arial"/>
          <w:sz w:val="24"/>
          <w:szCs w:val="24"/>
        </w:rPr>
        <w:t>json</w:t>
      </w:r>
      <w:r>
        <w:rPr>
          <w:rFonts w:hint="default" w:ascii="Arial" w:hAnsi="Arial" w:cs="Arial"/>
          <w:sz w:val="24"/>
          <w:szCs w:val="24"/>
        </w:rPr>
        <w:t xml:space="preserve">, </w:t>
      </w:r>
      <w:r>
        <w:rPr>
          <w:rStyle w:val="14"/>
          <w:rFonts w:hint="default" w:ascii="Arial" w:hAnsi="Arial" w:cs="Arial"/>
          <w:sz w:val="24"/>
          <w:szCs w:val="24"/>
        </w:rPr>
        <w:t>function</w:t>
      </w:r>
      <w:r>
        <w:rPr>
          <w:rFonts w:hint="default" w:ascii="Arial" w:hAnsi="Arial" w:cs="Arial"/>
          <w:sz w:val="24"/>
          <w:szCs w:val="24"/>
        </w:rPr>
        <w:t>, etc.</w:t>
      </w:r>
    </w:p>
    <w:p w14:paraId="7CC54686">
      <w:pPr>
        <w:keepNext w:val="0"/>
        <w:keepLines w:val="0"/>
        <w:widowControl/>
        <w:numPr>
          <w:ilvl w:val="0"/>
          <w:numId w:val="0"/>
        </w:numPr>
        <w:suppressLineNumbers w:val="0"/>
        <w:spacing w:before="0" w:beforeAutospacing="1" w:after="0" w:afterAutospacing="1"/>
        <w:jc w:val="both"/>
        <w:rPr>
          <w:rFonts w:hint="default" w:ascii="Arial" w:hAnsi="Arial" w:cs="Arial"/>
          <w:sz w:val="24"/>
          <w:szCs w:val="24"/>
        </w:rPr>
      </w:pPr>
    </w:p>
    <w:p w14:paraId="73D4B8AB">
      <w:pPr>
        <w:pStyle w:val="5"/>
        <w:keepNext w:val="0"/>
        <w:keepLines w:val="0"/>
        <w:widowControl/>
        <w:suppressLineNumbers w:val="0"/>
        <w:jc w:val="both"/>
        <w:rPr>
          <w:rFonts w:hint="default" w:ascii="Arial" w:hAnsi="Arial" w:cs="Arial"/>
          <w:sz w:val="24"/>
          <w:szCs w:val="24"/>
        </w:rPr>
      </w:pPr>
      <w:r>
        <w:rPr>
          <w:rFonts w:hint="default" w:ascii="Arial" w:hAnsi="Arial" w:cs="Arial"/>
          <w:sz w:val="24"/>
          <w:szCs w:val="24"/>
        </w:rPr>
        <w:t>Resultado Final:</w:t>
      </w:r>
    </w:p>
    <w:p w14:paraId="54C27FA7">
      <w:pPr>
        <w:pStyle w:val="23"/>
        <w:keepNext w:val="0"/>
        <w:keepLines w:val="0"/>
        <w:widowControl/>
        <w:suppressLineNumbers w:val="0"/>
        <w:jc w:val="both"/>
        <w:rPr>
          <w:rFonts w:hint="default" w:ascii="Arial" w:hAnsi="Arial" w:cs="Arial"/>
          <w:sz w:val="24"/>
          <w:szCs w:val="24"/>
          <w:lang w:val="es-ES"/>
        </w:rPr>
      </w:pPr>
      <w:r>
        <w:rPr>
          <w:rFonts w:hint="default" w:ascii="Arial" w:hAnsi="Arial" w:cs="Arial"/>
          <w:sz w:val="24"/>
          <w:szCs w:val="24"/>
          <w:lang w:val="es-ES"/>
        </w:rPr>
        <w:t>Se deberia visualizar e</w:t>
      </w:r>
      <w:r>
        <w:rPr>
          <w:rFonts w:hint="default" w:ascii="Arial" w:hAnsi="Arial" w:cs="Arial"/>
          <w:sz w:val="24"/>
          <w:szCs w:val="24"/>
        </w:rPr>
        <w:t>l flujo completo permi</w:t>
      </w:r>
      <w:r>
        <w:rPr>
          <w:rFonts w:hint="default" w:ascii="Arial" w:hAnsi="Arial" w:cs="Arial"/>
          <w:sz w:val="24"/>
          <w:szCs w:val="24"/>
          <w:lang w:val="es-ES"/>
        </w:rPr>
        <w:t>tiendo :</w:t>
      </w:r>
    </w:p>
    <w:p w14:paraId="3B399D19">
      <w:pPr>
        <w:pStyle w:val="23"/>
        <w:keepNext w:val="0"/>
        <w:keepLines w:val="0"/>
        <w:widowControl/>
        <w:suppressLineNumbers w:val="0"/>
        <w:ind w:left="720"/>
        <w:jc w:val="both"/>
        <w:rPr>
          <w:rFonts w:hint="default" w:ascii="Arial" w:hAnsi="Arial" w:cs="Arial"/>
          <w:sz w:val="24"/>
          <w:szCs w:val="24"/>
        </w:rPr>
      </w:pPr>
      <w:r>
        <w:rPr>
          <w:rFonts w:hint="default" w:ascii="Arial" w:hAnsi="Arial" w:cs="Arial"/>
          <w:sz w:val="24"/>
          <w:szCs w:val="24"/>
        </w:rPr>
        <w:t>Consultar en tiempo real los datos.</w:t>
      </w:r>
    </w:p>
    <w:p w14:paraId="173CF67F">
      <w:pPr>
        <w:pStyle w:val="23"/>
        <w:keepNext w:val="0"/>
        <w:keepLines w:val="0"/>
        <w:widowControl/>
        <w:suppressLineNumbers w:val="0"/>
        <w:ind w:left="720"/>
        <w:jc w:val="both"/>
        <w:rPr>
          <w:rFonts w:hint="default" w:ascii="Arial" w:hAnsi="Arial" w:cs="Arial"/>
          <w:sz w:val="24"/>
          <w:szCs w:val="24"/>
        </w:rPr>
      </w:pPr>
      <w:r>
        <w:rPr>
          <w:rFonts w:hint="default" w:ascii="Arial" w:hAnsi="Arial" w:cs="Arial"/>
          <w:sz w:val="24"/>
          <w:szCs w:val="24"/>
        </w:rPr>
        <w:t>Verlos en un panel web accesible desde el navegador.</w:t>
      </w:r>
    </w:p>
    <w:p w14:paraId="4DA2509E">
      <w:pPr>
        <w:pStyle w:val="23"/>
        <w:keepNext w:val="0"/>
        <w:keepLines w:val="0"/>
        <w:widowControl/>
        <w:suppressLineNumbers w:val="0"/>
        <w:ind w:left="720"/>
        <w:jc w:val="both"/>
        <w:rPr>
          <w:rFonts w:hint="default" w:ascii="Arial" w:hAnsi="Arial" w:cs="Arial"/>
          <w:sz w:val="24"/>
          <w:szCs w:val="24"/>
        </w:rPr>
      </w:pPr>
      <w:r>
        <w:rPr>
          <w:rFonts w:hint="default" w:ascii="Arial" w:hAnsi="Arial" w:cs="Arial"/>
          <w:sz w:val="24"/>
          <w:szCs w:val="24"/>
        </w:rPr>
        <w:t>Automatizar el monitoreo de variables ambientales.</w:t>
      </w:r>
    </w:p>
    <w:p w14:paraId="0D8B0AB7">
      <w:pPr>
        <w:pStyle w:val="23"/>
        <w:keepNext w:val="0"/>
        <w:keepLines w:val="0"/>
        <w:widowControl/>
        <w:suppressLineNumbers w:val="0"/>
        <w:ind w:left="720"/>
        <w:jc w:val="both"/>
        <w:rPr>
          <w:rFonts w:hint="default" w:ascii="Arial" w:hAnsi="Arial" w:cs="Arial"/>
          <w:sz w:val="24"/>
          <w:szCs w:val="24"/>
          <w:lang w:val="es-ES"/>
        </w:rPr>
      </w:pPr>
      <w:r>
        <w:rPr>
          <w:rFonts w:hint="default" w:ascii="Arial" w:hAnsi="Arial" w:cs="Arial"/>
          <w:sz w:val="24"/>
          <w:szCs w:val="24"/>
          <w:lang w:val="es-ES"/>
        </w:rPr>
        <w:t>Ante esto, hubieron errores que no pude modificar y no supe como hacer para que se visualice en tiempo real.</w:t>
      </w:r>
    </w:p>
    <w:p w14:paraId="316AF92C">
      <w:pPr>
        <w:pStyle w:val="29"/>
        <w:numPr>
          <w:ilvl w:val="0"/>
          <w:numId w:val="0"/>
        </w:numPr>
        <w:spacing w:before="36" w:after="36"/>
        <w:jc w:val="both"/>
        <w:rPr>
          <w:rFonts w:hint="default" w:ascii="Arial" w:hAnsi="Arial" w:cs="Arial"/>
          <w:sz w:val="24"/>
          <w:szCs w:val="24"/>
          <w:lang w:val="es-ES"/>
        </w:rPr>
      </w:pPr>
    </w:p>
    <w:p w14:paraId="5FD944FB">
      <w:pPr>
        <w:jc w:val="both"/>
        <w:rPr>
          <w:rFonts w:hint="default" w:ascii="Arial" w:hAnsi="Arial" w:cs="Arial"/>
          <w:sz w:val="24"/>
          <w:szCs w:val="24"/>
        </w:rPr>
      </w:pPr>
      <w:r>
        <w:rPr>
          <w:rFonts w:hint="default" w:ascii="Arial" w:hAnsi="Arial" w:cs="Arial"/>
          <w:sz w:val="24"/>
          <w:szCs w:val="24"/>
        </w:rPr>
        <w:pict>
          <v:rect id="_x0000_i1028" o:spt="1" style="height:1.5pt;width:0pt;" coordsize="21600,21600" o:hr="t" o:hrstd="t" o:hralign="center">
            <v:path/>
            <v:fill focussize="0,0"/>
            <v:stroke/>
            <v:imagedata o:title=""/>
            <o:lock v:ext="edit"/>
            <w10:wrap type="none"/>
            <w10:anchorlock/>
          </v:rect>
        </w:pict>
      </w:r>
    </w:p>
    <w:p w14:paraId="133A6CBE">
      <w:pPr>
        <w:pStyle w:val="28"/>
        <w:jc w:val="both"/>
        <w:rPr>
          <w:rFonts w:hint="default" w:ascii="Arial" w:hAnsi="Arial" w:cs="Arial"/>
          <w:sz w:val="24"/>
          <w:szCs w:val="24"/>
        </w:rPr>
      </w:pPr>
      <w:r>
        <w:rPr>
          <w:rFonts w:hint="default" w:ascii="Arial" w:hAnsi="Arial" w:cs="Arial"/>
          <w:b/>
          <w:bCs/>
          <w:sz w:val="24"/>
          <w:szCs w:val="24"/>
        </w:rPr>
        <w:t>4. Contenerización con Docker</w:t>
      </w:r>
    </w:p>
    <w:p w14:paraId="510816A6">
      <w:pPr>
        <w:pStyle w:val="3"/>
        <w:jc w:val="both"/>
        <w:rPr>
          <w:rFonts w:hint="default" w:ascii="Arial" w:hAnsi="Arial" w:cs="Arial"/>
          <w:sz w:val="24"/>
          <w:szCs w:val="24"/>
        </w:rPr>
      </w:pPr>
      <w:r>
        <w:rPr>
          <w:rFonts w:hint="default" w:ascii="Arial" w:hAnsi="Arial" w:cs="Arial"/>
          <w:sz w:val="24"/>
          <w:szCs w:val="24"/>
        </w:rPr>
        <w:t xml:space="preserve">La solución fue contenerizada usando Docker. Se creó un archivo </w:t>
      </w:r>
      <w:r>
        <w:rPr>
          <w:rStyle w:val="53"/>
          <w:rFonts w:hint="default" w:ascii="Arial" w:hAnsi="Arial" w:cs="Arial"/>
          <w:sz w:val="24"/>
          <w:szCs w:val="24"/>
        </w:rPr>
        <w:t>docker-compose.yml</w:t>
      </w:r>
      <w:r>
        <w:rPr>
          <w:rFonts w:hint="default" w:ascii="Arial" w:hAnsi="Arial" w:cs="Arial"/>
          <w:sz w:val="24"/>
          <w:szCs w:val="24"/>
        </w:rPr>
        <w:t xml:space="preserve"> que permite levantar el entorno de Node-RED de forma rápida y estandarizada. Este archivo incluye: - Imagen oficial de Node-RED - Exposición del puerto 1880 - Volumen persistente para mantener los flujos y configuraciones</w:t>
      </w:r>
    </w:p>
    <w:p w14:paraId="71567910">
      <w:pPr>
        <w:jc w:val="both"/>
        <w:rPr>
          <w:rFonts w:hint="default" w:ascii="Arial" w:hAnsi="Arial" w:cs="Arial"/>
          <w:sz w:val="24"/>
          <w:szCs w:val="24"/>
        </w:rPr>
      </w:pPr>
      <w:r>
        <w:rPr>
          <w:rFonts w:hint="default" w:ascii="Arial" w:hAnsi="Arial" w:cs="Arial"/>
          <w:sz w:val="24"/>
          <w:szCs w:val="24"/>
        </w:rPr>
        <w:pict>
          <v:rect id="_x0000_i1029" o:spt="1" style="height:1.5pt;width:0pt;" coordsize="21600,21600" o:hr="t" o:hrstd="t" o:hralign="center">
            <v:path/>
            <v:fill focussize="0,0"/>
            <v:stroke/>
            <v:imagedata o:title=""/>
            <o:lock v:ext="edit"/>
            <w10:wrap type="none"/>
            <w10:anchorlock/>
          </v:rect>
        </w:pict>
      </w:r>
    </w:p>
    <w:p w14:paraId="4FED5844">
      <w:pPr>
        <w:pStyle w:val="28"/>
        <w:jc w:val="both"/>
        <w:rPr>
          <w:rFonts w:hint="default" w:ascii="Arial" w:hAnsi="Arial" w:cs="Arial"/>
          <w:sz w:val="24"/>
          <w:szCs w:val="24"/>
        </w:rPr>
      </w:pPr>
      <w:r>
        <w:rPr>
          <w:rFonts w:hint="default" w:ascii="Arial" w:hAnsi="Arial" w:cs="Arial"/>
          <w:b/>
          <w:bCs/>
          <w:sz w:val="24"/>
          <w:szCs w:val="24"/>
        </w:rPr>
        <w:t>5. Conclusión</w:t>
      </w:r>
    </w:p>
    <w:p w14:paraId="3FAC508D">
      <w:pPr>
        <w:pStyle w:val="3"/>
        <w:jc w:val="both"/>
        <w:rPr>
          <w:rFonts w:hint="default" w:ascii="Arial" w:hAnsi="Arial" w:cs="Arial"/>
          <w:sz w:val="24"/>
          <w:szCs w:val="24"/>
        </w:rPr>
      </w:pPr>
      <w:r>
        <w:rPr>
          <w:rFonts w:hint="default" w:ascii="Arial" w:hAnsi="Arial" w:cs="Arial"/>
          <w:sz w:val="24"/>
          <w:szCs w:val="24"/>
        </w:rPr>
        <w:t>El proyecto integra satisfactoriamente una arquitectura IoT moderna basada en sensores, APIs REST, procesamiento de flujos con Node-RED y visualización mediante dashboard web. La contenerización asegura portabilidad, estabilidad y facilidad de despliegue para cualquier entorno de ejecución.</w:t>
      </w:r>
    </w:p>
    <w:p w14:paraId="7878510A">
      <w:pPr>
        <w:jc w:val="both"/>
        <w:rPr>
          <w:rFonts w:hint="default" w:ascii="Arial" w:hAnsi="Arial" w:cs="Arial"/>
          <w:sz w:val="24"/>
          <w:szCs w:val="24"/>
        </w:rPr>
      </w:pPr>
      <w:r>
        <w:rPr>
          <w:rFonts w:hint="default" w:ascii="Arial" w:hAnsi="Arial" w:cs="Arial"/>
          <w:sz w:val="24"/>
          <w:szCs w:val="24"/>
        </w:rPr>
        <w:pict>
          <v:rect id="_x0000_i1030" o:spt="1" style="height:1.5pt;width:0pt;" coordsize="21600,21600" o:hr="t" o:hrstd="t" o:hralign="center">
            <v:path/>
            <v:fill focussize="0,0"/>
            <v:stroke/>
            <v:imagedata o:title=""/>
            <o:lock v:ext="edit"/>
            <w10:wrap type="none"/>
            <w10:anchorlock/>
          </v:rect>
        </w:pict>
      </w:r>
    </w:p>
    <w:p w14:paraId="4FBF585B">
      <w:pPr>
        <w:pStyle w:val="28"/>
        <w:jc w:val="both"/>
        <w:rPr>
          <w:rFonts w:hint="default" w:ascii="Arial" w:hAnsi="Arial" w:cs="Arial"/>
          <w:sz w:val="24"/>
          <w:szCs w:val="24"/>
        </w:rPr>
      </w:pPr>
      <w:r>
        <w:rPr>
          <w:rFonts w:hint="default" w:ascii="Arial" w:hAnsi="Arial" w:cs="Arial"/>
          <w:b/>
          <w:bCs/>
          <w:sz w:val="24"/>
          <w:szCs w:val="24"/>
        </w:rPr>
        <w:t>6. Anexos</w:t>
      </w:r>
      <w:r>
        <w:rPr>
          <w:rFonts w:hint="default" w:ascii="Arial" w:hAnsi="Arial" w:cs="Arial"/>
          <w:sz w:val="24"/>
          <w:szCs w:val="24"/>
        </w:rPr>
        <w:t xml:space="preserve"> - Capturas del dashboard funcionando - Ejemplo del JSON recuperado desde la API - Archivo </w:t>
      </w:r>
      <w:r>
        <w:rPr>
          <w:rStyle w:val="53"/>
          <w:rFonts w:hint="default" w:ascii="Arial" w:hAnsi="Arial" w:cs="Arial"/>
          <w:sz w:val="24"/>
          <w:szCs w:val="24"/>
        </w:rPr>
        <w:t>docker-compose.yml</w:t>
      </w:r>
      <w:r>
        <w:rPr>
          <w:rFonts w:hint="default" w:ascii="Arial" w:hAnsi="Arial" w:cs="Arial"/>
          <w:sz w:val="24"/>
          <w:szCs w:val="24"/>
        </w:rPr>
        <w:t xml:space="preserve"> - Diagrama de bloques del sistema</w:t>
      </w:r>
    </w:p>
    <w:p w14:paraId="4815CD3E">
      <w:pPr>
        <w:jc w:val="both"/>
        <w:rPr>
          <w:rFonts w:hint="default" w:ascii="Arial" w:hAnsi="Arial" w:cs="Arial"/>
          <w:sz w:val="24"/>
          <w:szCs w:val="24"/>
        </w:rPr>
      </w:pPr>
      <w:r>
        <w:rPr>
          <w:rFonts w:hint="default" w:ascii="Arial" w:hAnsi="Arial" w:cs="Arial"/>
          <w:sz w:val="24"/>
          <w:szCs w:val="24"/>
        </w:rPr>
        <w:pict>
          <v:rect id="_x0000_i1031" o:spt="1" style="height:1.5pt;width:0pt;" coordsize="21600,21600" o:hr="t" o:hrstd="t" o:hralign="center">
            <v:path/>
            <v:fill focussize="0,0"/>
            <v:stroke/>
            <v:imagedata o:title=""/>
            <o:lock v:ext="edit"/>
            <w10:wrap type="none"/>
            <w10:anchorlock/>
          </v:rect>
        </w:pict>
      </w:r>
    </w:p>
    <w:sectPr>
      <w:footnotePr>
        <w:numRestart w:val="eachSect"/>
      </w:footnotePr>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attachedTemplate r:id="rId1"/>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A8869B0"/>
    <w:rsid w:val="775A7D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4">
    <w:name w:val="heading 2"/>
    <w:basedOn w:val="1"/>
    <w:next w:val="3"/>
    <w:link w:val="3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5">
    <w:name w:val="heading 3"/>
    <w:basedOn w:val="1"/>
    <w:next w:val="3"/>
    <w:link w:val="3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6">
    <w:name w:val="heading 4"/>
    <w:basedOn w:val="1"/>
    <w:next w:val="3"/>
    <w:link w:val="3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7">
    <w:name w:val="heading 5"/>
    <w:basedOn w:val="1"/>
    <w:next w:val="3"/>
    <w:link w:val="4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8">
    <w:name w:val="heading 6"/>
    <w:basedOn w:val="1"/>
    <w:next w:val="3"/>
    <w:link w:val="4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3"/>
    <w:link w:val="4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3"/>
    <w:link w:val="4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3"/>
    <w:link w:val="4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6"/>
    <w:qFormat/>
    <w:uiPriority w:val="0"/>
    <w:pPr>
      <w:spacing w:before="180" w:after="180"/>
    </w:pPr>
  </w:style>
  <w:style w:type="character" w:styleId="14">
    <w:name w:val="HTML Code"/>
    <w:basedOn w:val="12"/>
    <w:uiPriority w:val="0"/>
    <w:rPr>
      <w:rFonts w:ascii="Courier New" w:hAnsi="Courier New" w:cs="Courier New"/>
      <w:sz w:val="20"/>
      <w:szCs w:val="20"/>
    </w:rPr>
  </w:style>
  <w:style w:type="character" w:styleId="15">
    <w:name w:val="footnote reference"/>
    <w:basedOn w:val="16"/>
    <w:uiPriority w:val="0"/>
    <w:rPr>
      <w:vertAlign w:val="superscript"/>
    </w:rPr>
  </w:style>
  <w:style w:type="character" w:customStyle="1" w:styleId="16">
    <w:name w:val="Body Text Char"/>
    <w:basedOn w:val="12"/>
    <w:link w:val="3"/>
    <w:uiPriority w:val="0"/>
  </w:style>
  <w:style w:type="character" w:styleId="17">
    <w:name w:val="Hyperlink"/>
    <w:basedOn w:val="16"/>
    <w:qFormat/>
    <w:uiPriority w:val="0"/>
    <w:rPr>
      <w:color w:val="156082" w:themeColor="accent1"/>
      <w14:textFill>
        <w14:solidFill>
          <w14:schemeClr w14:val="accent1"/>
        </w14:solidFill>
      </w14:textFill>
    </w:rPr>
  </w:style>
  <w:style w:type="character" w:styleId="18">
    <w:name w:val="Strong"/>
    <w:basedOn w:val="12"/>
    <w:qFormat/>
    <w:uiPriority w:val="0"/>
    <w:rPr>
      <w:b/>
      <w:bCs/>
    </w:rPr>
  </w:style>
  <w:style w:type="paragraph" w:styleId="19">
    <w:name w:val="footnote text"/>
    <w:basedOn w:val="1"/>
    <w:unhideWhenUsed/>
    <w:qFormat/>
    <w:uiPriority w:val="9"/>
  </w:style>
  <w:style w:type="paragraph" w:styleId="20">
    <w:name w:val="caption"/>
    <w:basedOn w:val="1"/>
    <w:qFormat/>
    <w:uiPriority w:val="0"/>
    <w:pPr>
      <w:spacing w:before="0" w:after="120"/>
    </w:pPr>
    <w:rPr>
      <w:i/>
    </w:rPr>
  </w:style>
  <w:style w:type="paragraph" w:styleId="21">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after="0" w:line="240" w:lineRule="auto"/>
      <w:jc w:val="both"/>
      <w:outlineLvl w:val="9"/>
    </w:pPr>
    <w:rPr>
      <w:rFonts w:ascii="Times New Roman" w:hAnsi="Times New Roman" w:eastAsia="SimSun" w:cs="Times New Roman"/>
      <w:kern w:val="2"/>
      <w:sz w:val="18"/>
      <w:szCs w:val="20"/>
      <w:lang w:eastAsia="zh-CN"/>
    </w:rPr>
  </w:style>
  <w:style w:type="paragraph" w:styleId="22">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4">
    <w:name w:val="footer"/>
    <w:basedOn w:val="1"/>
    <w:uiPriority w:val="0"/>
    <w:pPr>
      <w:widowControl w:val="0"/>
      <w:tabs>
        <w:tab w:val="center" w:pos="4153"/>
        <w:tab w:val="right" w:pos="8306"/>
      </w:tabs>
      <w:snapToGrid w:val="0"/>
      <w:spacing w:after="0"/>
      <w:jc w:val="left"/>
    </w:pPr>
    <w:rPr>
      <w:rFonts w:ascii="Times New Roman" w:hAnsi="Times New Roman" w:eastAsia="SimSun" w:cs="Times New Roman"/>
      <w:kern w:val="2"/>
      <w:sz w:val="18"/>
      <w:szCs w:val="20"/>
      <w:lang w:eastAsia="zh-CN"/>
    </w:rPr>
  </w:style>
  <w:style w:type="paragraph" w:styleId="25">
    <w:name w:val="Subtitle"/>
    <w:basedOn w:val="26"/>
    <w:next w:val="3"/>
    <w:link w:val="31"/>
    <w:qFormat/>
    <w:uiPriority w:val="11"/>
    <w:rPr>
      <w:rFonts w:eastAsiaTheme="majorEastAsia" w:cstheme="majorBidi"/>
      <w:spacing w:val="15"/>
      <w:sz w:val="28"/>
      <w:szCs w:val="28"/>
    </w:rPr>
  </w:style>
  <w:style w:type="paragraph" w:styleId="26">
    <w:name w:val="Title"/>
    <w:basedOn w:val="1"/>
    <w:next w:val="3"/>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styleId="27">
    <w:name w:val="Block Text"/>
    <w:basedOn w:val="3"/>
    <w:next w:val="3"/>
    <w:unhideWhenUsed/>
    <w:qFormat/>
    <w:uiPriority w:val="9"/>
    <w:pPr>
      <w:spacing w:before="100" w:after="100"/>
      <w:ind w:left="480" w:right="480" w:firstLine="0"/>
    </w:p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character" w:customStyle="1" w:styleId="30">
    <w:name w:val="Title Char"/>
    <w:basedOn w:val="12"/>
    <w:link w:val="26"/>
    <w:uiPriority w:val="10"/>
    <w:rPr>
      <w:rFonts w:asciiTheme="majorHAnsi" w:hAnsiTheme="majorHAnsi" w:eastAsiaTheme="majorEastAsia" w:cstheme="majorBidi"/>
      <w:spacing w:val="-10"/>
      <w:kern w:val="28"/>
      <w:sz w:val="56"/>
      <w:szCs w:val="56"/>
    </w:rPr>
  </w:style>
  <w:style w:type="character" w:customStyle="1" w:styleId="31">
    <w:name w:val="Subtitle Char"/>
    <w:basedOn w:val="12"/>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customStyle="1" w:styleId="3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Title"/>
    <w:basedOn w:val="1"/>
    <w:next w:val="34"/>
    <w:qFormat/>
    <w:uiPriority w:val="0"/>
    <w:pPr>
      <w:keepNext/>
      <w:keepLines/>
      <w:spacing w:before="300" w:after="0"/>
      <w:jc w:val="center"/>
    </w:pPr>
    <w:rPr>
      <w:b/>
      <w:sz w:val="20"/>
      <w:szCs w:val="20"/>
    </w:rPr>
  </w:style>
  <w:style w:type="paragraph" w:customStyle="1" w:styleId="34">
    <w:name w:val="Abstract"/>
    <w:basedOn w:val="1"/>
    <w:next w:val="3"/>
    <w:qFormat/>
    <w:uiPriority w:val="0"/>
    <w:pPr>
      <w:keepNext/>
      <w:keepLines/>
      <w:spacing w:before="100" w:after="300"/>
    </w:pPr>
    <w:rPr>
      <w:sz w:val="20"/>
      <w:szCs w:val="20"/>
    </w:rPr>
  </w:style>
  <w:style w:type="paragraph" w:customStyle="1" w:styleId="35">
    <w:name w:val="Bibliography"/>
    <w:basedOn w:val="1"/>
    <w:qFormat/>
    <w:uiPriority w:val="0"/>
  </w:style>
  <w:style w:type="character" w:customStyle="1" w:styleId="36">
    <w:name w:val="Heading 1 Char"/>
    <w:basedOn w:val="12"/>
    <w:link w:val="2"/>
    <w:uiPriority w:val="9"/>
    <w:rPr>
      <w:rFonts w:asciiTheme="majorHAnsi" w:hAnsiTheme="majorHAnsi" w:eastAsiaTheme="majorEastAsia" w:cstheme="majorBidi"/>
      <w:color w:val="104862" w:themeColor="accent1" w:themeShade="BF"/>
      <w:sz w:val="40"/>
      <w:szCs w:val="40"/>
    </w:rPr>
  </w:style>
  <w:style w:type="character" w:customStyle="1" w:styleId="37">
    <w:name w:val="Heading 2 Char"/>
    <w:basedOn w:val="12"/>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38">
    <w:name w:val="Heading 3 Char"/>
    <w:basedOn w:val="12"/>
    <w:link w:val="5"/>
    <w:semiHidden/>
    <w:qFormat/>
    <w:uiPriority w:val="9"/>
    <w:rPr>
      <w:rFonts w:eastAsiaTheme="majorEastAsia" w:cstheme="majorBidi"/>
      <w:color w:val="104862" w:themeColor="accent1" w:themeShade="BF"/>
      <w:sz w:val="28"/>
      <w:szCs w:val="28"/>
    </w:rPr>
  </w:style>
  <w:style w:type="character" w:customStyle="1" w:styleId="39">
    <w:name w:val="Heading 4 Char"/>
    <w:basedOn w:val="12"/>
    <w:link w:val="6"/>
    <w:semiHidden/>
    <w:uiPriority w:val="9"/>
    <w:rPr>
      <w:rFonts w:eastAsiaTheme="majorEastAsia" w:cstheme="majorBidi"/>
      <w:i/>
      <w:iCs/>
      <w:color w:val="104862" w:themeColor="accent1" w:themeShade="BF"/>
    </w:rPr>
  </w:style>
  <w:style w:type="character" w:customStyle="1" w:styleId="40">
    <w:name w:val="Heading 5 Char"/>
    <w:basedOn w:val="12"/>
    <w:link w:val="7"/>
    <w:semiHidden/>
    <w:uiPriority w:val="9"/>
    <w:rPr>
      <w:rFonts w:eastAsiaTheme="majorEastAsia" w:cstheme="majorBidi"/>
      <w:color w:val="104862" w:themeColor="accent1" w:themeShade="BF"/>
    </w:rPr>
  </w:style>
  <w:style w:type="character" w:customStyle="1" w:styleId="41">
    <w:name w:val="Heading 6 Char"/>
    <w:basedOn w:val="12"/>
    <w:link w:val="8"/>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42">
    <w:name w:val="Heading 7 Char"/>
    <w:basedOn w:val="12"/>
    <w:link w:val="9"/>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43">
    <w:name w:val="Heading 8 Char"/>
    <w:basedOn w:val="12"/>
    <w:link w:val="10"/>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44">
    <w:name w:val="Heading 9 Char"/>
    <w:basedOn w:val="12"/>
    <w:link w:val="11"/>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paragraph" w:customStyle="1" w:styleId="45">
    <w:name w:val="Footnote Block Text"/>
    <w:basedOn w:val="19"/>
    <w:next w:val="19"/>
    <w:unhideWhenUsed/>
    <w:qFormat/>
    <w:uiPriority w:val="9"/>
    <w:pPr>
      <w:spacing w:before="100" w:after="100"/>
      <w:ind w:left="480" w:right="480" w:firstLine="0"/>
    </w:pPr>
  </w:style>
  <w:style w:type="table" w:customStyle="1" w:styleId="4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7">
    <w:name w:val="Definition Term"/>
    <w:basedOn w:val="1"/>
    <w:next w:val="48"/>
    <w:qFormat/>
    <w:uiPriority w:val="0"/>
    <w:pPr>
      <w:keepNext/>
      <w:keepLines/>
      <w:spacing w:after="0"/>
    </w:pPr>
    <w:rPr>
      <w:b/>
    </w:rPr>
  </w:style>
  <w:style w:type="paragraph" w:customStyle="1" w:styleId="48">
    <w:name w:val="Definition"/>
    <w:basedOn w:val="1"/>
    <w:qFormat/>
    <w:uiPriority w:val="0"/>
  </w:style>
  <w:style w:type="paragraph" w:customStyle="1" w:styleId="49">
    <w:name w:val="Table Caption"/>
    <w:basedOn w:val="20"/>
    <w:uiPriority w:val="0"/>
    <w:pPr>
      <w:keepNext/>
    </w:pPr>
  </w:style>
  <w:style w:type="paragraph" w:customStyle="1" w:styleId="50">
    <w:name w:val="Image Caption"/>
    <w:basedOn w:val="20"/>
    <w:uiPriority w:val="0"/>
  </w:style>
  <w:style w:type="paragraph" w:customStyle="1" w:styleId="51">
    <w:name w:val="Figure"/>
    <w:basedOn w:val="1"/>
    <w:uiPriority w:val="0"/>
  </w:style>
  <w:style w:type="paragraph" w:customStyle="1" w:styleId="52">
    <w:name w:val="Captioned Figure"/>
    <w:basedOn w:val="51"/>
    <w:uiPriority w:val="0"/>
    <w:pPr>
      <w:keepNext/>
    </w:pPr>
  </w:style>
  <w:style w:type="character" w:customStyle="1" w:styleId="53">
    <w:name w:val="Verbatim Char"/>
    <w:basedOn w:val="16"/>
    <w:link w:val="54"/>
    <w:uiPriority w:val="0"/>
    <w:rPr>
      <w:rFonts w:ascii="Consolas" w:hAnsi="Consolas"/>
      <w:sz w:val="22"/>
    </w:rPr>
  </w:style>
  <w:style w:type="paragraph" w:customStyle="1" w:styleId="54">
    <w:name w:val="Source Code"/>
    <w:basedOn w:val="1"/>
    <w:link w:val="53"/>
    <w:uiPriority w:val="0"/>
    <w:pPr>
      <w:wordWrap w:val="0"/>
    </w:pPr>
  </w:style>
  <w:style w:type="character" w:customStyle="1" w:styleId="55">
    <w:name w:val="Section Number"/>
    <w:basedOn w:val="16"/>
    <w:uiPriority w:val="0"/>
  </w:style>
  <w:style w:type="paragraph" w:customStyle="1" w:styleId="56">
    <w:name w:val="TOC Heading"/>
    <w:basedOn w:val="2"/>
    <w:next w:val="3"/>
    <w:unhideWhenUsed/>
    <w:qFormat/>
    <w:uiPriority w:val="39"/>
    <w:pPr>
      <w:spacing w:before="240" w:line="259" w:lineRule="auto"/>
      <w:outlineLvl w:val="9"/>
    </w:pPr>
    <w:rPr>
      <w:rFonts w:asciiTheme="majorHAnsi" w:hAnsiTheme="majorHAnsi" w:eastAsiaTheme="majorEastAsia" w:cstheme="majorBidi"/>
      <w:color w:val="104862" w:themeColor="accent1" w:themeShade="BF"/>
    </w:rPr>
  </w:style>
  <w:style w:type="character" w:customStyle="1" w:styleId="57">
    <w:name w:val="KeywordTok"/>
    <w:basedOn w:val="53"/>
    <w:qFormat/>
    <w:uiPriority w:val="0"/>
    <w:rPr>
      <w:b/>
      <w:color w:val="007020"/>
    </w:rPr>
  </w:style>
  <w:style w:type="character" w:customStyle="1" w:styleId="58">
    <w:name w:val="DataTypeTok"/>
    <w:basedOn w:val="53"/>
    <w:qFormat/>
    <w:uiPriority w:val="0"/>
    <w:rPr>
      <w:color w:val="902000"/>
    </w:rPr>
  </w:style>
  <w:style w:type="character" w:customStyle="1" w:styleId="59">
    <w:name w:val="DecValTok"/>
    <w:basedOn w:val="53"/>
    <w:qFormat/>
    <w:uiPriority w:val="0"/>
    <w:rPr>
      <w:color w:val="40A070"/>
    </w:rPr>
  </w:style>
  <w:style w:type="character" w:customStyle="1" w:styleId="60">
    <w:name w:val="BaseNTok"/>
    <w:basedOn w:val="53"/>
    <w:uiPriority w:val="0"/>
    <w:rPr>
      <w:color w:val="40A070"/>
    </w:rPr>
  </w:style>
  <w:style w:type="character" w:customStyle="1" w:styleId="61">
    <w:name w:val="FloatTok"/>
    <w:basedOn w:val="53"/>
    <w:qFormat/>
    <w:uiPriority w:val="0"/>
    <w:rPr>
      <w:color w:val="40A070"/>
    </w:rPr>
  </w:style>
  <w:style w:type="character" w:customStyle="1" w:styleId="62">
    <w:name w:val="ConstantTok"/>
    <w:basedOn w:val="53"/>
    <w:uiPriority w:val="0"/>
    <w:rPr>
      <w:color w:val="880000"/>
    </w:rPr>
  </w:style>
  <w:style w:type="character" w:customStyle="1" w:styleId="63">
    <w:name w:val="CharTok"/>
    <w:basedOn w:val="53"/>
    <w:qFormat/>
    <w:uiPriority w:val="0"/>
    <w:rPr>
      <w:color w:val="4070A0"/>
    </w:rPr>
  </w:style>
  <w:style w:type="character" w:customStyle="1" w:styleId="64">
    <w:name w:val="SpecialCharTok"/>
    <w:basedOn w:val="53"/>
    <w:qFormat/>
    <w:uiPriority w:val="0"/>
    <w:rPr>
      <w:color w:val="4070A0"/>
    </w:rPr>
  </w:style>
  <w:style w:type="character" w:customStyle="1" w:styleId="65">
    <w:name w:val="StringTok"/>
    <w:basedOn w:val="53"/>
    <w:uiPriority w:val="0"/>
    <w:rPr>
      <w:color w:val="4070A0"/>
    </w:rPr>
  </w:style>
  <w:style w:type="character" w:customStyle="1" w:styleId="66">
    <w:name w:val="VerbatimStringTok"/>
    <w:basedOn w:val="53"/>
    <w:qFormat/>
    <w:uiPriority w:val="0"/>
    <w:rPr>
      <w:color w:val="4070A0"/>
    </w:rPr>
  </w:style>
  <w:style w:type="character" w:customStyle="1" w:styleId="67">
    <w:name w:val="SpecialStringTok"/>
    <w:basedOn w:val="53"/>
    <w:uiPriority w:val="0"/>
    <w:rPr>
      <w:color w:val="BB6688"/>
    </w:rPr>
  </w:style>
  <w:style w:type="character" w:customStyle="1" w:styleId="68">
    <w:name w:val="ImportTok"/>
    <w:basedOn w:val="53"/>
    <w:uiPriority w:val="0"/>
    <w:rPr>
      <w:b/>
      <w:color w:val="008000"/>
    </w:rPr>
  </w:style>
  <w:style w:type="character" w:customStyle="1" w:styleId="69">
    <w:name w:val="CommentTok"/>
    <w:basedOn w:val="53"/>
    <w:qFormat/>
    <w:uiPriority w:val="0"/>
    <w:rPr>
      <w:i/>
      <w:color w:val="60A0B0"/>
    </w:rPr>
  </w:style>
  <w:style w:type="character" w:customStyle="1" w:styleId="70">
    <w:name w:val="DocumentationTok"/>
    <w:basedOn w:val="53"/>
    <w:qFormat/>
    <w:uiPriority w:val="0"/>
    <w:rPr>
      <w:i/>
      <w:color w:val="BA2121"/>
    </w:rPr>
  </w:style>
  <w:style w:type="character" w:customStyle="1" w:styleId="71">
    <w:name w:val="AnnotationTok"/>
    <w:basedOn w:val="53"/>
    <w:uiPriority w:val="0"/>
    <w:rPr>
      <w:b/>
      <w:i/>
      <w:color w:val="60A0B0"/>
    </w:rPr>
  </w:style>
  <w:style w:type="character" w:customStyle="1" w:styleId="72">
    <w:name w:val="CommentVarTok"/>
    <w:basedOn w:val="53"/>
    <w:uiPriority w:val="0"/>
    <w:rPr>
      <w:b/>
      <w:i/>
      <w:color w:val="60A0B0"/>
    </w:rPr>
  </w:style>
  <w:style w:type="character" w:customStyle="1" w:styleId="73">
    <w:name w:val="OtherTok"/>
    <w:basedOn w:val="53"/>
    <w:qFormat/>
    <w:uiPriority w:val="0"/>
    <w:rPr>
      <w:color w:val="007020"/>
    </w:rPr>
  </w:style>
  <w:style w:type="character" w:customStyle="1" w:styleId="74">
    <w:name w:val="FunctionTok"/>
    <w:basedOn w:val="53"/>
    <w:uiPriority w:val="0"/>
    <w:rPr>
      <w:color w:val="06287E"/>
    </w:rPr>
  </w:style>
  <w:style w:type="character" w:customStyle="1" w:styleId="75">
    <w:name w:val="VariableTok"/>
    <w:basedOn w:val="53"/>
    <w:uiPriority w:val="0"/>
    <w:rPr>
      <w:color w:val="19177C"/>
    </w:rPr>
  </w:style>
  <w:style w:type="character" w:customStyle="1" w:styleId="76">
    <w:name w:val="ControlFlowTok"/>
    <w:basedOn w:val="53"/>
    <w:qFormat/>
    <w:uiPriority w:val="0"/>
    <w:rPr>
      <w:b/>
      <w:color w:val="007020"/>
    </w:rPr>
  </w:style>
  <w:style w:type="character" w:customStyle="1" w:styleId="77">
    <w:name w:val="OperatorTok"/>
    <w:basedOn w:val="53"/>
    <w:uiPriority w:val="0"/>
    <w:rPr>
      <w:color w:val="666666"/>
    </w:rPr>
  </w:style>
  <w:style w:type="character" w:customStyle="1" w:styleId="78">
    <w:name w:val="BuiltInTok"/>
    <w:basedOn w:val="53"/>
    <w:uiPriority w:val="0"/>
    <w:rPr>
      <w:color w:val="008000"/>
    </w:rPr>
  </w:style>
  <w:style w:type="character" w:customStyle="1" w:styleId="79">
    <w:name w:val="ExtensionTok"/>
    <w:basedOn w:val="53"/>
    <w:qFormat/>
    <w:uiPriority w:val="0"/>
  </w:style>
  <w:style w:type="character" w:customStyle="1" w:styleId="80">
    <w:name w:val="PreprocessorTok"/>
    <w:basedOn w:val="53"/>
    <w:qFormat/>
    <w:uiPriority w:val="0"/>
    <w:rPr>
      <w:color w:val="BC7A00"/>
    </w:rPr>
  </w:style>
  <w:style w:type="character" w:customStyle="1" w:styleId="81">
    <w:name w:val="AttributeTok"/>
    <w:basedOn w:val="53"/>
    <w:qFormat/>
    <w:uiPriority w:val="0"/>
    <w:rPr>
      <w:color w:val="7D9029"/>
    </w:rPr>
  </w:style>
  <w:style w:type="character" w:customStyle="1" w:styleId="82">
    <w:name w:val="RegionMarkerTok"/>
    <w:basedOn w:val="53"/>
    <w:qFormat/>
    <w:uiPriority w:val="0"/>
  </w:style>
  <w:style w:type="character" w:customStyle="1" w:styleId="83">
    <w:name w:val="InformationTok"/>
    <w:basedOn w:val="53"/>
    <w:qFormat/>
    <w:uiPriority w:val="0"/>
    <w:rPr>
      <w:b/>
      <w:i/>
      <w:color w:val="60A0B0"/>
    </w:rPr>
  </w:style>
  <w:style w:type="character" w:customStyle="1" w:styleId="84">
    <w:name w:val="WarningTok"/>
    <w:basedOn w:val="53"/>
    <w:qFormat/>
    <w:uiPriority w:val="0"/>
    <w:rPr>
      <w:b/>
      <w:i/>
      <w:color w:val="60A0B0"/>
    </w:rPr>
  </w:style>
  <w:style w:type="character" w:customStyle="1" w:styleId="85">
    <w:name w:val="AlertTok"/>
    <w:basedOn w:val="53"/>
    <w:qFormat/>
    <w:uiPriority w:val="0"/>
    <w:rPr>
      <w:b/>
      <w:color w:val="FF0000"/>
    </w:rPr>
  </w:style>
  <w:style w:type="character" w:customStyle="1" w:styleId="86">
    <w:name w:val="ErrorTok"/>
    <w:basedOn w:val="53"/>
    <w:qFormat/>
    <w:uiPriority w:val="0"/>
    <w:rPr>
      <w:b/>
      <w:color w:val="FF0000"/>
    </w:rPr>
  </w:style>
  <w:style w:type="character" w:customStyle="1" w:styleId="87">
    <w:name w:val="NormalTok"/>
    <w:basedOn w:val="53"/>
    <w:qFormat/>
    <w:uiPriority w:val="0"/>
  </w:style>
  <w:style w:type="paragraph" w:customStyle="1" w:styleId="88">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on\AppData\Local\Kingsoft\WPS%20Office\12.2.0.21931\office6\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tandard"/>
      <sectRole val="1"/>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83</Words>
  <Characters>475</Characters>
  <Lines>12</Lines>
  <Paragraphs>8</Paragraphs>
  <TotalTime>6</TotalTime>
  <ScaleCrop>false</ScaleCrop>
  <LinksUpToDate>false</LinksUpToDate>
  <CharactersWithSpaces>583</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2025-07-22T20:10:00Z</dcterms:created>
  <dc:creator>seño nina</dc:creator>
  <cp:lastModifiedBy>seño nina</cp:lastModifiedBy>
  <dcterms:modified xsi:type="dcterms:W3CDTF">2025-07-23T21:10:29Z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3082-12.2.0.21931</vt:lpwstr>
  </property>
  <property fmtid="{D5CDD505-2E9C-101B-9397-08002B2CF9AE}" pid="3" name="ICV">
    <vt:lpwstr>1BE5D6D8B37640B88B7307C497011749_13</vt:lpwstr>
  </property>
</Properties>
</file>