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40" w:after="240"/>
      </w:pPr>
      <w:bookmarkStart w:name="_lwg8eog9ls5p" w:id="0"/>
      <w:bookmarkEnd w:id="0"/>
      <w:r>
        <w:rPr>
          <w:rFonts w:eastAsia="Arial Unicode MS" w:hint="eastAsia"/>
          <w:rtl w:val="0"/>
          <w:lang w:val="ko-KR" w:eastAsia="ko-KR"/>
        </w:rPr>
        <w:t>텍</w:t>
      </w:r>
      <w:r>
        <w:rPr>
          <w:rFonts w:eastAsia="Arial Unicode MS" w:hint="eastAsia"/>
          <w:rtl w:val="0"/>
          <w:lang w:val="ko-KR" w:eastAsia="ko-KR"/>
        </w:rPr>
        <w:t>스트기반 기상</w:t>
      </w:r>
      <w:r>
        <w:rPr>
          <w:rFonts w:ascii="Arial Unicode MS" w:hAnsi="Arial Unicode MS"/>
          <w:rtl w:val="0"/>
          <w:lang w:val="ko-KR" w:eastAsia="ko-KR"/>
        </w:rPr>
        <w:t xml:space="preserve">-AI </w:t>
      </w:r>
      <w:r>
        <w:rPr>
          <w:rFonts w:eastAsia="Arial Unicode MS" w:hint="eastAsia"/>
          <w:rtl w:val="0"/>
          <w:lang w:val="ko-KR" w:eastAsia="ko-KR"/>
        </w:rPr>
        <w:t>검색기 개발 인수인계서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인수인계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담당자 연락처</w:t>
      </w:r>
      <w:r>
        <w:rPr>
          <w:rFonts w:ascii="Arial Unicode MS" w:hAnsi="Arial Unicode MS"/>
          <w:rtl w:val="0"/>
        </w:rPr>
        <w:t xml:space="preserve">: </w:t>
      </w:r>
      <w:r>
        <w:rPr>
          <w:rFonts w:eastAsia="Arial Unicode MS" w:hint="eastAsia"/>
          <w:rtl w:val="0"/>
          <w:lang w:val="ko-KR" w:eastAsia="ko-KR"/>
        </w:rPr>
        <w:t xml:space="preserve">장요엘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"mailto:wkddydpf@kaist.ac.kr"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wkddydpf@kaist.ac.kr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Github repo:</w:t>
      </w:r>
    </w:p>
    <w:p>
      <w:pPr>
        <w:pStyle w:val="Body"/>
        <w:numPr>
          <w:ilvl w:val="1"/>
          <w:numId w:val="2"/>
        </w:numPr>
        <w:rPr>
          <w:sz w:val="23"/>
          <w:szCs w:val="23"/>
          <w:lang w:val="en-US"/>
        </w:rPr>
      </w:pPr>
      <w:r>
        <w:rPr>
          <w:rStyle w:val="None"/>
          <w:outline w:val="0"/>
          <w:color w:val="1d1c1d"/>
          <w:sz w:val="23"/>
          <w:szCs w:val="23"/>
          <w:u w:color="1d1c1d"/>
          <w:rtl w:val="0"/>
          <w:lang w:val="en-US"/>
          <w14:textFill>
            <w14:solidFill>
              <w14:srgbClr w14:val="1D1C1D"/>
            </w14:solidFill>
          </w14:textFill>
        </w:rPr>
        <w:t xml:space="preserve">development code repo: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"https://github.com/joeljang/KoBART-summarization"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https://github.com/joeljang/KoBART-summarization</w:t>
      </w:r>
      <w:r>
        <w:rPr/>
        <w:fldChar w:fldCharType="end" w:fldLock="0"/>
      </w:r>
      <w:r>
        <w:rPr>
          <w:rtl w:val="0"/>
          <w:lang w:val="en-US"/>
        </w:rPr>
        <w:t xml:space="preserve"> (private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repo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인수인계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담당자에게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invitation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</w:t>
      </w:r>
      <w:r>
        <w:rPr>
          <w:rtl w:val="0"/>
          <w:lang w:val="ko-KR" w:eastAsia="ko-KR"/>
        </w:rPr>
        <w:t>)</w:t>
      </w:r>
    </w:p>
    <w:p>
      <w:pPr>
        <w:pStyle w:val="Body"/>
        <w:numPr>
          <w:ilvl w:val="1"/>
          <w:numId w:val="2"/>
        </w:numPr>
        <w:rPr>
          <w:sz w:val="23"/>
          <w:szCs w:val="23"/>
          <w:lang w:val="en-US"/>
        </w:rPr>
      </w:pPr>
      <w:r>
        <w:rPr>
          <w:rStyle w:val="None"/>
          <w:outline w:val="0"/>
          <w:color w:val="1d1c1d"/>
          <w:sz w:val="23"/>
          <w:szCs w:val="23"/>
          <w:u w:color="1d1c1d"/>
          <w:rtl w:val="0"/>
          <w:lang w:val="en-US"/>
          <w14:textFill>
            <w14:solidFill>
              <w14:srgbClr w14:val="1D1C1D"/>
            </w14:solidFill>
          </w14:textFill>
        </w:rPr>
        <w:t xml:space="preserve">deployment code repo: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"https://github.com/soyoung97/weather"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https://github.com/soyoung97/weather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TODO:</w:t>
      </w:r>
    </w:p>
    <w:p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  <w:rtl w:val="0"/>
        </w:rPr>
        <w:t xml:space="preserve">(COMIS) </w:t>
      </w:r>
      <w:r>
        <w:rPr>
          <w:rStyle w:val="None"/>
          <w:rFonts w:eastAsia="Arial Unicode MS" w:hint="eastAsia"/>
          <w:rtl w:val="0"/>
          <w:lang w:val="ko-KR" w:eastAsia="ko-KR"/>
        </w:rPr>
        <w:t>개선사항</w:t>
      </w:r>
      <w:r>
        <w:rPr>
          <w:rStyle w:val="None"/>
          <w:rFonts w:ascii="Arial Unicode MS" w:hAnsi="Arial Unicode MS"/>
          <w:rtl w:val="0"/>
        </w:rPr>
        <w:t xml:space="preserve">: 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outline w:val="0"/>
          <w:color w:val="1d1c1d"/>
          <w:sz w:val="23"/>
          <w:szCs w:val="23"/>
          <w:rtl w:val="0"/>
          <w:lang w:val="ko-KR" w:eastAsia="ko-KR"/>
          <w14:textFill>
            <w14:solidFill>
              <w14:srgbClr w14:val="1D1C1D"/>
            </w14:solidFill>
          </w14:textFill>
        </w:rPr>
      </w:pP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위험기상을 입력하는 경우 위험기상 기본 검색 결과가 아닌 분석장 결과를 전시함</w:t>
      </w:r>
      <w:r>
        <w:rPr>
          <w:rStyle w:val="None"/>
          <w:rFonts w:ascii="Arial Unicode MS" w:hAnsi="Arial Unicode MS"/>
          <w:outline w:val="0"/>
          <w:color w:val="1d1c1d"/>
          <w:sz w:val="23"/>
          <w:szCs w:val="23"/>
          <w:u w:color="1d1c1d"/>
          <w:rtl w:val="0"/>
          <w:lang w:val="it-IT"/>
          <w14:textFill>
            <w14:solidFill>
              <w14:srgbClr w14:val="1D1C1D"/>
            </w14:solidFill>
          </w14:textFill>
        </w:rPr>
        <w:t>. pseudo url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 xml:space="preserve">의 결과가 실제 검색 조건과 매칭이 안되는 경우가 많이 있어서 </w:t>
      </w:r>
      <w:r>
        <w:rPr>
          <w:rStyle w:val="None"/>
          <w:rFonts w:ascii="Arial Unicode MS" w:hAnsi="Arial Unicode MS"/>
          <w:outline w:val="0"/>
          <w:color w:val="1d1c1d"/>
          <w:sz w:val="23"/>
          <w:szCs w:val="23"/>
          <w:u w:color="1d1c1d"/>
          <w:rtl w:val="0"/>
          <w:lang w:val="en-US"/>
          <w14:textFill>
            <w14:solidFill>
              <w14:srgbClr w14:val="1D1C1D"/>
            </w14:solidFill>
          </w14:textFill>
        </w:rPr>
        <w:t xml:space="preserve">URL Mapping 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 xml:space="preserve">하는데 </w:t>
      </w:r>
      <w:r>
        <w:rPr>
          <w:rStyle w:val="None"/>
          <w:rFonts w:ascii="Arial Unicode MS" w:hAnsi="Arial Unicode MS"/>
          <w:outline w:val="0"/>
          <w:color w:val="1d1c1d"/>
          <w:sz w:val="23"/>
          <w:szCs w:val="23"/>
          <w:u w:color="1d1c1d"/>
          <w:rtl w:val="0"/>
          <w:lang w:val="en-US"/>
          <w14:textFill>
            <w14:solidFill>
              <w14:srgbClr w14:val="1D1C1D"/>
            </w14:solidFill>
          </w14:textFill>
        </w:rPr>
        <w:t>exception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이 자주 발생됨</w:t>
      </w:r>
      <w:r>
        <w:rPr>
          <w:rStyle w:val="None"/>
          <w:rFonts w:ascii="Arial Unicode MS" w:hAnsi="Arial Unicode MS"/>
          <w:outline w:val="0"/>
          <w:color w:val="1d1c1d"/>
          <w:sz w:val="23"/>
          <w:szCs w:val="23"/>
          <w:u w:color="1d1c1d"/>
          <w:rtl w:val="0"/>
          <w:lang w:val="en-US"/>
          <w14:textFill>
            <w14:solidFill>
              <w14:srgbClr w14:val="1D1C1D"/>
            </w14:solidFill>
          </w14:textFill>
        </w:rPr>
        <w:t xml:space="preserve">. -&gt; 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 xml:space="preserve">정확도 및 </w:t>
      </w:r>
      <w:r>
        <w:rPr>
          <w:rStyle w:val="None"/>
          <w:rFonts w:ascii="Arial Unicode MS" w:hAnsi="Arial Unicode MS"/>
          <w:outline w:val="0"/>
          <w:color w:val="1d1c1d"/>
          <w:sz w:val="23"/>
          <w:szCs w:val="23"/>
          <w:u w:color="1d1c1d"/>
          <w:rtl w:val="0"/>
          <w:lang w:val="en-US"/>
          <w14:textFill>
            <w14:solidFill>
              <w14:srgbClr w14:val="1D1C1D"/>
            </w14:solidFill>
          </w14:textFill>
        </w:rPr>
        <w:t xml:space="preserve">generalization ability 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개선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outline w:val="0"/>
          <w:color w:val="1d1c1d"/>
          <w:sz w:val="23"/>
          <w:szCs w:val="23"/>
          <w:rtl w:val="0"/>
          <w:lang w:val="ko-KR" w:eastAsia="ko-KR"/>
          <w14:textFill>
            <w14:solidFill>
              <w14:srgbClr w14:val="1D1C1D"/>
            </w14:solidFill>
          </w14:textFill>
        </w:rPr>
      </w:pP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날짜 포함 검색어는 인식하지 못함</w:t>
      </w:r>
      <w:r>
        <w:rPr>
          <w:rStyle w:val="None"/>
          <w:rFonts w:ascii="Arial Unicode MS" w:hAnsi="Arial Unicode MS"/>
          <w:outline w:val="0"/>
          <w:color w:val="1d1c1d"/>
          <w:sz w:val="23"/>
          <w:szCs w:val="23"/>
          <w:u w:color="1d1c1d"/>
          <w:rtl w:val="0"/>
          <w14:textFill>
            <w14:solidFill>
              <w14:srgbClr w14:val="1D1C1D"/>
            </w14:solidFill>
          </w14:textFill>
        </w:rPr>
        <w:t xml:space="preserve">, </w:t>
      </w:r>
      <w:r>
        <w:rPr>
          <w:rStyle w:val="None"/>
          <w:rFonts w:ascii="Arial Unicode MS" w:hAnsi="Arial Unicode MS" w:hint="default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‘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어제</w:t>
      </w:r>
      <w:r>
        <w:rPr>
          <w:rStyle w:val="None"/>
          <w:rFonts w:ascii="Arial Unicode MS" w:hAnsi="Arial Unicode MS" w:hint="default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 xml:space="preserve">’ 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키워드만 인식</w:t>
      </w:r>
    </w:p>
    <w:p>
      <w:pPr>
        <w:pStyle w:val="Body"/>
        <w:numPr>
          <w:ilvl w:val="1"/>
          <w:numId w:val="5"/>
        </w:numPr>
        <w:rPr>
          <w:sz w:val="23"/>
          <w:szCs w:val="23"/>
          <w:lang w:val="ko-KR" w:eastAsia="ko-KR"/>
        </w:rPr>
      </w:pP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 xml:space="preserve">과학원 키워드 </w:t>
      </w:r>
      <w:r>
        <w:rPr>
          <w:rStyle w:val="None"/>
          <w:rFonts w:ascii="Arial Unicode MS" w:hAnsi="Arial Unicode MS" w:hint="default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‘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지상일기도에 적외선 위성 영상 중첩</w:t>
      </w:r>
      <w:r>
        <w:rPr>
          <w:rStyle w:val="None"/>
          <w:rFonts w:ascii="Arial Unicode MS" w:hAnsi="Arial Unicode MS" w:hint="default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’</w:t>
      </w:r>
      <w:r>
        <w:rPr>
          <w:rStyle w:val="None"/>
          <w:rFonts w:eastAsia="Arial Unicode MS" w:hint="eastAsia"/>
          <w:outline w:val="0"/>
          <w:color w:val="1d1c1d"/>
          <w:sz w:val="23"/>
          <w:szCs w:val="23"/>
          <w:u w:color="1d1c1d"/>
          <w:rtl w:val="0"/>
          <w:lang w:val="ko-KR" w:eastAsia="ko-KR"/>
          <w14:textFill>
            <w14:solidFill>
              <w14:srgbClr w14:val="1D1C1D"/>
            </w14:solidFill>
          </w14:textFill>
        </w:rPr>
        <w:t>의 경우 다수의 검색 결과가 존재하지만 하나의 검색 결과만 전시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outline w:val="0"/>
          <w:color w:val="1d1c1d"/>
          <w:sz w:val="22"/>
          <w:szCs w:val="22"/>
          <w:rtl w:val="0"/>
          <w14:textFill>
            <w14:solidFill>
              <w14:srgbClr w14:val="1D1C1D"/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(NL2SQL) </w:t>
      </w:r>
      <w:r>
        <w:rPr>
          <w:rStyle w:val="Hyperlink.3"/>
          <w:outline w:val="0"/>
          <w:color w:val="1155cc"/>
          <w:sz w:val="22"/>
          <w:szCs w:val="22"/>
          <w:u w:val="single" w:color="1155cc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outline w:val="0"/>
          <w:color w:val="1155cc"/>
          <w:sz w:val="22"/>
          <w:szCs w:val="22"/>
          <w:u w:val="single" w:color="1155cc"/>
          <w14:textFill>
            <w14:solidFill>
              <w14:srgbClr w14:val="1155CC"/>
            </w14:solidFill>
          </w14:textFill>
        </w:rPr>
        <w:instrText xml:space="preserve"> HYPERLINK "https://www.tmaxdata.com/product/productView.do?prod_cd=tibero&amp;detail_gubun=prod_main"</w:instrText>
      </w:r>
      <w:r>
        <w:rPr>
          <w:rStyle w:val="Hyperlink.3"/>
          <w:outline w:val="0"/>
          <w:color w:val="1155cc"/>
          <w:sz w:val="22"/>
          <w:szCs w:val="22"/>
          <w:u w:val="single" w:color="1155cc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outline w:val="0"/>
          <w:color w:val="1155cc"/>
          <w:sz w:val="22"/>
          <w:szCs w:val="22"/>
          <w:u w:val="single" w:color="1155cc"/>
          <w:rtl w:val="0"/>
          <w:lang w:val="it-IT"/>
          <w14:textFill>
            <w14:solidFill>
              <w14:srgbClr w14:val="1155CC"/>
            </w14:solidFill>
          </w14:textFill>
        </w:rPr>
        <w:t>Tibero</w:t>
      </w:r>
      <w:r>
        <w:rPr>
          <w:outline w:val="0"/>
          <w:color w:val="1d1c1d"/>
          <w:sz w:val="23"/>
          <w:szCs w:val="23"/>
          <w14:textFill>
            <w14:solidFill>
              <w14:srgbClr w14:val="1D1C1D"/>
            </w14:solidFill>
          </w14:textFill>
        </w:rPr>
        <w:fldChar w:fldCharType="end" w:fldLock="0"/>
      </w:r>
      <w:r>
        <w:rPr>
          <w:rStyle w:val="None"/>
          <w:rFonts w:eastAsia="Arial Unicode MS" w:hint="eastAsia"/>
          <w:outline w:val="0"/>
          <w:color w:val="000000"/>
          <w:sz w:val="22"/>
          <w:szCs w:val="22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사용한 </w:t>
      </w:r>
      <w:r>
        <w:rPr>
          <w:rStyle w:val="None"/>
          <w:rFonts w:ascii="Arial Unicode MS" w:hAnsi="Arial Unicode MS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sample DB </w:t>
      </w:r>
      <w:r>
        <w:rPr>
          <w:rStyle w:val="None"/>
          <w:rFonts w:eastAsia="Arial Unicode MS" w:hint="eastAsia"/>
          <w:outline w:val="0"/>
          <w:color w:val="000000"/>
          <w:sz w:val="22"/>
          <w:szCs w:val="22"/>
          <w:rtl w:val="0"/>
          <w:lang w:val="ko-KR" w:eastAsia="ko-KR"/>
          <w14:textFill>
            <w14:solidFill>
              <w14:srgbClr w14:val="000000"/>
            </w14:solidFill>
          </w14:textFill>
        </w:rPr>
        <w:t>구축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Fonts w:ascii="Arial Unicode MS" w:hAnsi="Arial Unicode MS"/>
          <w:rtl w:val="0"/>
        </w:rPr>
        <w:t xml:space="preserve">(NL2SQL) Template </w:t>
      </w:r>
      <w:r>
        <w:rPr>
          <w:rStyle w:val="None"/>
          <w:rFonts w:eastAsia="Arial Unicode MS" w:hint="eastAsia"/>
          <w:rtl w:val="0"/>
          <w:lang w:val="ko-KR" w:eastAsia="ko-KR"/>
        </w:rPr>
        <w:t>추가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Style w:val="None"/>
          <w:rFonts w:ascii="Arial Unicode MS" w:hAnsi="Arial Unicode MS"/>
          <w:rtl w:val="0"/>
          <w:lang w:val="en-US"/>
        </w:rPr>
        <w:t xml:space="preserve">(NL2SQL) Template matching </w:t>
      </w:r>
      <w:r>
        <w:rPr>
          <w:rStyle w:val="None"/>
          <w:rFonts w:eastAsia="Arial Unicode MS" w:hint="eastAsia"/>
          <w:rtl w:val="0"/>
          <w:lang w:val="ko-KR" w:eastAsia="ko-KR"/>
        </w:rPr>
        <w:t>성능 개선</w:t>
      </w:r>
    </w:p>
    <w:p>
      <w:pPr>
        <w:pStyle w:val="Body"/>
        <w:numPr>
          <w:ilvl w:val="1"/>
          <w:numId w:val="7"/>
        </w:numPr>
        <w:rPr>
          <w:lang w:val="en-US"/>
        </w:rPr>
      </w:pPr>
      <w:r>
        <w:rPr>
          <w:rStyle w:val="None"/>
          <w:rFonts w:ascii="Arial Unicode MS" w:hAnsi="Arial Unicode MS"/>
          <w:rtl w:val="0"/>
          <w:lang w:val="en-US"/>
        </w:rPr>
        <w:t>Korean Sentence Transformer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로 </w:t>
      </w:r>
      <w:r>
        <w:rPr>
          <w:rStyle w:val="None"/>
          <w:rFonts w:ascii="Arial Unicode MS" w:hAnsi="Arial Unicode MS"/>
          <w:rtl w:val="0"/>
          <w:lang w:val="it-IT"/>
        </w:rPr>
        <w:t xml:space="preserve">Multilingual Sentence Transformer </w:t>
      </w:r>
      <w:r>
        <w:rPr>
          <w:rStyle w:val="None"/>
          <w:rFonts w:eastAsia="Arial Unicode MS" w:hint="eastAsia"/>
          <w:rtl w:val="0"/>
          <w:lang w:val="ko-KR" w:eastAsia="ko-KR"/>
        </w:rPr>
        <w:t>대체</w:t>
      </w:r>
    </w:p>
    <w:p>
      <w:pPr>
        <w:pStyle w:val="Body"/>
        <w:numPr>
          <w:ilvl w:val="1"/>
          <w:numId w:val="7"/>
        </w:numPr>
        <w:rPr>
          <w:lang w:val="ko-KR" w:eastAsia="ko-KR"/>
        </w:rPr>
      </w:pPr>
      <w:r>
        <w:rPr>
          <w:rStyle w:val="None"/>
          <w:rFonts w:eastAsia="Arial Unicode MS" w:hint="eastAsia"/>
          <w:rtl w:val="0"/>
          <w:lang w:val="ko-KR" w:eastAsia="ko-KR"/>
        </w:rPr>
        <w:t xml:space="preserve">템플릿에 대한 </w:t>
      </w:r>
      <w:r>
        <w:rPr>
          <w:rStyle w:val="None"/>
          <w:rFonts w:ascii="Arial Unicode MS" w:hAnsi="Arial Unicode MS"/>
          <w:rtl w:val="0"/>
          <w:lang w:val="en-US"/>
        </w:rPr>
        <w:t>Contrastive learning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None"/>
          <w:rFonts w:eastAsia="Arial Unicode MS" w:hint="eastAsia"/>
          <w:rtl w:val="0"/>
          <w:lang w:val="ko-KR" w:eastAsia="ko-KR"/>
        </w:rPr>
        <w:t>세부 사항</w:t>
      </w:r>
      <w:r>
        <w:rPr>
          <w:rStyle w:val="None"/>
          <w:rFonts w:ascii="Arial Unicode MS" w:hAnsi="Arial Unicode MS"/>
          <w:rtl w:val="0"/>
        </w:rPr>
        <w:t>: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Output space vocab size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Total Entry # : 12,943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Max Depth : 7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Possible outputs in each depth: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1 * 1 * 25 * 354 * 31 * 5 * 3 = 4,115,250 possible output combinations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Increase robustness to noise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Give little turbulence to the training dataset to make it more robust to typos, etc. 1) insert/delete space 2) randomly delete punctuation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two evaluation set (clean, noise)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rtl w:val="0"/>
        </w:rPr>
      </w:pPr>
      <w:r>
        <w:rPr>
          <w:rStyle w:val="None"/>
          <w:rFonts w:ascii="Arial Unicode MS" w:hAnsi="Arial Unicode MS"/>
          <w:rtl w:val="0"/>
        </w:rPr>
        <w:t xml:space="preserve">COMIS </w:t>
      </w:r>
      <w:r>
        <w:rPr>
          <w:rStyle w:val="None"/>
          <w:rFonts w:eastAsia="Arial Unicode MS" w:hint="eastAsia"/>
          <w:rtl w:val="0"/>
          <w:lang w:val="ko-KR" w:eastAsia="ko-KR"/>
        </w:rPr>
        <w:t>모델 정확도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EM ~ 88%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Output control</w:t>
      </w: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</w:rPr>
        <w:tab/>
        <w:tab/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생성 후 </w:t>
      </w:r>
      <w:r>
        <w:rPr>
          <w:rStyle w:val="None"/>
          <w:rFonts w:ascii="Arial Unicode MS" w:hAnsi="Arial Unicode MS"/>
          <w:rtl w:val="0"/>
          <w:lang w:val="en-US"/>
        </w:rPr>
        <w:t xml:space="preserve">Rule-based </w:t>
      </w:r>
      <w:r>
        <w:rPr>
          <w:rStyle w:val="None"/>
          <w:rFonts w:eastAsia="Arial Unicode MS" w:hint="eastAsia"/>
          <w:rtl w:val="0"/>
          <w:lang w:val="ko-KR" w:eastAsia="ko-KR"/>
        </w:rPr>
        <w:t>필터링 진행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None"/>
          <w:rFonts w:eastAsia="Arial Unicode MS" w:hint="eastAsia"/>
          <w:rtl w:val="0"/>
          <w:lang w:val="ko-KR" w:eastAsia="ko-KR"/>
        </w:rPr>
        <w:t>응답 메세지 형태</w:t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Request format:</w:t>
      </w:r>
    </w:p>
    <w:p>
      <w:pPr>
        <w:pStyle w:val="Body"/>
        <w:ind w:left="1440" w:firstLine="0"/>
      </w:pPr>
      <w:r>
        <w:rPr>
          <w:rStyle w:val="None"/>
        </w:rPr>
        <w:drawing xmlns:a="http://schemas.openxmlformats.org/drawingml/2006/main">
          <wp:inline distT="0" distB="0" distL="0" distR="0">
            <wp:extent cx="4630661" cy="77899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61" cy="778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1440" w:firstLine="0"/>
      </w:pPr>
      <w:r>
        <w:rPr>
          <w:rStyle w:val="None"/>
          <w:rtl w:val="0"/>
          <w:lang w:val="en-US"/>
        </w:rPr>
        <w:t>Response format:</w:t>
      </w:r>
      <w:r>
        <w:rPr>
          <w:rStyle w:val="None"/>
        </w:rPr>
        <w:drawing xmlns:a="http://schemas.openxmlformats.org/drawingml/2006/main">
          <wp:inline distT="0" distB="0" distL="0" distR="0">
            <wp:extent cx="4610100" cy="2143126"/>
            <wp:effectExtent l="0" t="0" r="0" b="0"/>
            <wp:docPr id="1073741826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 descr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6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1"/>
          <w:numId w:val="9"/>
        </w:numPr>
        <w:rPr>
          <w:lang w:val="fr-FR"/>
        </w:rPr>
      </w:pPr>
      <w:r>
        <w:rPr>
          <w:rStyle w:val="None"/>
          <w:rtl w:val="0"/>
          <w:lang w:val="fr-FR"/>
        </w:rPr>
        <w:t>SQL Template Augmentation</w:t>
      </w:r>
    </w:p>
    <w:p>
      <w:pPr>
        <w:pStyle w:val="Body"/>
        <w:ind w:left="1440" w:firstLine="0"/>
      </w:pPr>
      <w:r>
        <w:rPr>
          <w:rStyle w:val="None"/>
          <w:rFonts w:ascii="Arial Unicode MS" w:hAnsi="Arial Unicode MS"/>
          <w:rtl w:val="0"/>
          <w:lang w:val="en-US"/>
        </w:rPr>
        <w:t xml:space="preserve">Variable: </w:t>
      </w:r>
      <w:r>
        <w:rPr>
          <w:rStyle w:val="None"/>
          <w:rFonts w:eastAsia="Arial Unicode MS" w:hint="eastAsia"/>
          <w:rtl w:val="0"/>
          <w:lang w:val="ko-KR" w:eastAsia="ko-KR"/>
        </w:rPr>
        <w:t>숫자</w:t>
      </w:r>
      <w:r>
        <w:rPr>
          <w:rStyle w:val="None"/>
          <w:rFonts w:ascii="Arial Unicode MS" w:hAnsi="Arial Unicode MS"/>
          <w:rtl w:val="0"/>
        </w:rPr>
        <w:t xml:space="preserve">, </w:t>
      </w:r>
      <w:r>
        <w:rPr>
          <w:rStyle w:val="None"/>
          <w:rFonts w:eastAsia="Arial Unicode MS" w:hint="eastAsia"/>
          <w:rtl w:val="0"/>
          <w:lang w:val="ko-KR" w:eastAsia="ko-KR"/>
        </w:rPr>
        <w:t>날짜</w:t>
      </w:r>
      <w:r>
        <w:rPr>
          <w:rStyle w:val="None"/>
          <w:rFonts w:ascii="Arial Unicode MS" w:hAnsi="Arial Unicode MS"/>
          <w:rtl w:val="0"/>
        </w:rPr>
        <w:t xml:space="preserve">, </w:t>
      </w:r>
      <w:r>
        <w:rPr>
          <w:rStyle w:val="None"/>
          <w:rFonts w:eastAsia="Arial Unicode MS" w:hint="eastAsia"/>
          <w:rtl w:val="0"/>
          <w:lang w:val="ko-KR" w:eastAsia="ko-KR"/>
        </w:rPr>
        <w:t>위치</w:t>
      </w:r>
      <w:r>
        <w:rPr>
          <w:rStyle w:val="None"/>
          <w:rFonts w:ascii="Arial Unicode MS" w:hAnsi="Arial Unicode MS"/>
          <w:rtl w:val="0"/>
        </w:rPr>
        <w:t>,</w:t>
      </w:r>
    </w:p>
    <w:p>
      <w:pPr>
        <w:pStyle w:val="Body"/>
        <w:ind w:left="1440" w:firstLine="0"/>
      </w:pPr>
      <w:r>
        <w:rPr>
          <w:rStyle w:val="None"/>
          <w:rFonts w:ascii="Arial Unicode MS" w:hAnsi="Arial Unicode MS"/>
          <w:rtl w:val="0"/>
        </w:rPr>
        <w:t xml:space="preserve">Template: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최저 </w:t>
      </w:r>
      <w:r>
        <w:rPr>
          <w:rStyle w:val="None"/>
          <w:rFonts w:ascii="Arial Unicode MS" w:hAnsi="Arial Unicode MS"/>
          <w:rtl w:val="0"/>
        </w:rPr>
        <w:t xml:space="preserve">/ </w:t>
      </w:r>
      <w:r>
        <w:rPr>
          <w:rStyle w:val="None"/>
          <w:rFonts w:eastAsia="Arial Unicode MS" w:hint="eastAsia"/>
          <w:rtl w:val="0"/>
          <w:lang w:val="ko-KR" w:eastAsia="ko-KR"/>
        </w:rPr>
        <w:t>최고</w:t>
      </w:r>
      <w:r>
        <w:rPr>
          <w:rStyle w:val="None"/>
          <w:rFonts w:ascii="Arial Unicode MS" w:hAnsi="Arial Unicode MS"/>
          <w:rtl w:val="0"/>
        </w:rPr>
        <w:t xml:space="preserve">/ </w:t>
      </w:r>
      <w:r>
        <w:rPr>
          <w:rStyle w:val="None"/>
          <w:rFonts w:eastAsia="Arial Unicode MS" w:hint="eastAsia"/>
          <w:rtl w:val="0"/>
          <w:lang w:val="ko-KR" w:eastAsia="ko-KR"/>
        </w:rPr>
        <w:t>최저최고</w:t>
      </w:r>
      <w:r>
        <w:rPr>
          <w:rStyle w:val="None"/>
          <w:rFonts w:ascii="Arial Unicode MS" w:hAnsi="Arial Unicode MS"/>
          <w:rtl w:val="0"/>
        </w:rPr>
        <w:t xml:space="preserve">, </w:t>
      </w:r>
      <w:r>
        <w:rPr>
          <w:rStyle w:val="None"/>
          <w:rFonts w:eastAsia="Arial Unicode MS" w:hint="eastAsia"/>
          <w:rtl w:val="0"/>
          <w:lang w:val="ko-KR" w:eastAsia="ko-KR"/>
        </w:rPr>
        <w:t>온도</w:t>
      </w:r>
      <w:r>
        <w:rPr>
          <w:rStyle w:val="None"/>
          <w:rFonts w:ascii="Arial Unicode MS" w:hAnsi="Arial Unicode MS"/>
          <w:rtl w:val="0"/>
        </w:rPr>
        <w:t>/</w:t>
      </w:r>
      <w:r>
        <w:rPr>
          <w:rStyle w:val="None"/>
          <w:rFonts w:eastAsia="Arial Unicode MS" w:hint="eastAsia"/>
          <w:rtl w:val="0"/>
          <w:lang w:val="ko-KR" w:eastAsia="ko-KR"/>
        </w:rPr>
        <w:t>풍속</w:t>
      </w:r>
      <w:r>
        <w:rPr>
          <w:rStyle w:val="None"/>
          <w:rFonts w:ascii="Arial Unicode MS" w:hAnsi="Arial Unicode MS"/>
          <w:rtl w:val="0"/>
        </w:rPr>
        <w:t>/</w:t>
      </w:r>
      <w:r>
        <w:rPr>
          <w:rStyle w:val="None"/>
          <w:rFonts w:eastAsia="Arial Unicode MS" w:hint="eastAsia"/>
          <w:rtl w:val="0"/>
          <w:lang w:val="ko-KR" w:eastAsia="ko-KR"/>
        </w:rPr>
        <w:t>강수량</w:t>
      </w:r>
      <w:r>
        <w:rPr>
          <w:rStyle w:val="None"/>
          <w:rFonts w:ascii="Arial Unicode MS" w:hAnsi="Arial Unicode MS"/>
          <w:rtl w:val="0"/>
        </w:rPr>
        <w:t>/</w:t>
      </w:r>
      <w:r>
        <w:rPr>
          <w:rStyle w:val="None"/>
          <w:rFonts w:eastAsia="Arial Unicode MS" w:hint="eastAsia"/>
          <w:rtl w:val="0"/>
          <w:lang w:val="ko-KR" w:eastAsia="ko-KR"/>
        </w:rPr>
        <w:t>적설</w:t>
      </w:r>
      <w:r>
        <w:rPr>
          <w:rStyle w:val="None"/>
          <w:rFonts w:ascii="Arial Unicode MS" w:hAnsi="Arial Unicode MS"/>
          <w:rtl w:val="0"/>
        </w:rPr>
        <w:t xml:space="preserve">, </w:t>
      </w:r>
      <w:r>
        <w:rPr>
          <w:rStyle w:val="None"/>
          <w:rFonts w:eastAsia="Arial Unicode MS" w:hint="eastAsia"/>
          <w:rtl w:val="0"/>
          <w:lang w:val="ko-KR" w:eastAsia="ko-KR"/>
        </w:rPr>
        <w:t>일단위</w:t>
      </w:r>
      <w:r>
        <w:rPr>
          <w:rStyle w:val="None"/>
          <w:rFonts w:ascii="Arial Unicode MS" w:hAnsi="Arial Unicode MS"/>
          <w:rtl w:val="0"/>
        </w:rPr>
        <w:t>/</w:t>
      </w:r>
      <w:r>
        <w:rPr>
          <w:rStyle w:val="None"/>
          <w:rFonts w:eastAsia="Arial Unicode MS" w:hint="eastAsia"/>
          <w:rtl w:val="0"/>
          <w:lang w:val="ko-KR" w:eastAsia="ko-KR"/>
        </w:rPr>
        <w:t>월단위</w:t>
      </w:r>
    </w:p>
    <w:p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  <w:rtl w:val="0"/>
        </w:rPr>
        <w:t>DB Dump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와 </w:t>
      </w:r>
      <w:r>
        <w:rPr>
          <w:rStyle w:val="None"/>
          <w:rFonts w:ascii="Arial Unicode MS" w:hAnsi="Arial Unicode MS"/>
          <w:rtl w:val="0"/>
          <w:lang w:val="de-DE"/>
        </w:rPr>
        <w:t>schema</w:t>
      </w:r>
      <w:r>
        <w:rPr>
          <w:rStyle w:val="None"/>
          <w:rFonts w:ascii="Arial Unicode MS" w:hAnsi="Arial Unicode MS"/>
          <w:rtl w:val="0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rtl w:val="0"/>
          <w:lang w:val="en-US"/>
        </w:rPr>
        <w:t xml:space="preserve">(LK Lab Google Dirve </w:t>
      </w:r>
      <w:r>
        <w:rPr>
          <w:rStyle w:val="None"/>
          <w:rFonts w:eastAsia="Arial Unicode MS" w:hint="eastAsia"/>
          <w:rtl w:val="0"/>
          <w:lang w:val="ko-KR" w:eastAsia="ko-KR"/>
        </w:rPr>
        <w:t>에 저장됨</w:t>
      </w:r>
      <w:r>
        <w:rPr>
          <w:rStyle w:val="None"/>
          <w:rFonts w:ascii="Arial Unicode MS" w:hAnsi="Arial Unicode MS"/>
          <w:rtl w:val="0"/>
          <w:lang w:val="ko-KR" w:eastAsia="ko-KR"/>
        </w:rPr>
        <w:t xml:space="preserve">, </w:t>
      </w:r>
      <w:r>
        <w:rPr>
          <w:rStyle w:val="None"/>
          <w:rFonts w:ascii="Arial Unicode MS" w:hAnsi="Arial Unicode MS"/>
          <w:rtl w:val="0"/>
          <w:lang w:val="en-US"/>
        </w:rPr>
        <w:t xml:space="preserve">LK Lab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소속 아니면 인수인계시 </w:t>
      </w:r>
      <w:r>
        <w:rPr>
          <w:rStyle w:val="None"/>
          <w:rFonts w:ascii="Arial Unicode MS" w:hAnsi="Arial Unicode MS"/>
          <w:rtl w:val="0"/>
          <w:lang w:val="en-US"/>
        </w:rPr>
        <w:t xml:space="preserve">invitation </w:t>
      </w:r>
      <w:r>
        <w:rPr>
          <w:rStyle w:val="None"/>
          <w:rFonts w:eastAsia="Arial Unicode MS" w:hint="eastAsia"/>
          <w:rtl w:val="0"/>
          <w:lang w:val="ko-KR" w:eastAsia="ko-KR"/>
        </w:rPr>
        <w:t>필</w:t>
      </w:r>
      <w:r>
        <w:rPr>
          <w:rStyle w:val="None"/>
          <w:rFonts w:eastAsia="Arial Unicode MS" w:hint="eastAsia"/>
          <w:rtl w:val="0"/>
          <w:lang w:val="en-US"/>
        </w:rPr>
        <w:t>요</w:t>
      </w:r>
      <w:r>
        <w:rPr>
          <w:rStyle w:val="None"/>
          <w:rFonts w:ascii="Arial Unicode MS" w:hAnsi="Arial Unicode MS"/>
          <w:rtl w:val="0"/>
          <w:lang w:val="ko-KR" w:eastAsia="ko-KR"/>
        </w:rPr>
        <w:t>)</w:t>
      </w:r>
    </w:p>
    <w:p>
      <w:pPr>
        <w:pStyle w:val="Body"/>
        <w:ind w:left="720" w:firstLine="720"/>
      </w:pPr>
      <w:r>
        <w:rPr>
          <w:rStyle w:val="None"/>
          <w:rFonts w:ascii="Arial Unicode MS" w:hAnsi="Arial Unicode MS"/>
          <w:rtl w:val="0"/>
          <w:lang w:val="en-US"/>
        </w:rPr>
        <w:t xml:space="preserve">2021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기상과학원 </w:t>
      </w:r>
      <w:r>
        <w:rPr>
          <w:rStyle w:val="None"/>
          <w:rFonts w:ascii="Arial Unicode MS" w:hAnsi="Arial Unicode MS"/>
          <w:rtl w:val="0"/>
          <w:lang w:val="en-US"/>
        </w:rPr>
        <w:t>&gt; Data &gt; COMIS_DB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rtl w:val="0"/>
        </w:rPr>
      </w:pPr>
      <w:r>
        <w:rPr>
          <w:rStyle w:val="None"/>
          <w:rFonts w:ascii="Arial Unicode MS" w:hAnsi="Arial Unicode MS"/>
          <w:rtl w:val="0"/>
        </w:rPr>
        <w:t xml:space="preserve">NL2SQL </w:t>
      </w:r>
      <w:r>
        <w:rPr>
          <w:rStyle w:val="None"/>
          <w:rFonts w:eastAsia="Arial Unicode MS" w:hint="eastAsia"/>
          <w:rtl w:val="0"/>
          <w:lang w:val="ko-KR" w:eastAsia="ko-KR"/>
        </w:rPr>
        <w:t>모델 정확도</w:t>
      </w:r>
    </w:p>
    <w:p>
      <w:pPr>
        <w:pStyle w:val="Body"/>
        <w:ind w:left="1440" w:firstLine="0"/>
      </w:pPr>
      <w:r>
        <w:rPr>
          <w:rStyle w:val="None"/>
          <w:rFonts w:eastAsia="Arial Unicode MS" w:hint="eastAsia"/>
          <w:rtl w:val="0"/>
          <w:lang w:val="ko-KR" w:eastAsia="ko-KR"/>
        </w:rPr>
        <w:t xml:space="preserve">현재 우리는 </w:t>
      </w:r>
      <w:r>
        <w:rPr>
          <w:rStyle w:val="None"/>
          <w:rFonts w:ascii="Arial Unicode MS" w:hAnsi="Arial Unicode MS"/>
          <w:rtl w:val="0"/>
        </w:rPr>
        <w:t>14</w:t>
      </w:r>
      <w:r>
        <w:rPr>
          <w:rStyle w:val="None"/>
          <w:rFonts w:eastAsia="Arial Unicode MS" w:hint="eastAsia"/>
          <w:rtl w:val="0"/>
          <w:lang w:val="ko-KR" w:eastAsia="ko-KR"/>
        </w:rPr>
        <w:t>개의 템플릿을 보유하고 있고</w:t>
      </w:r>
      <w:r>
        <w:rPr>
          <w:rStyle w:val="None"/>
          <w:rFonts w:ascii="Arial Unicode MS" w:hAnsi="Arial Unicode MS"/>
          <w:rtl w:val="0"/>
        </w:rPr>
        <w:t xml:space="preserve">,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템플릿 매칭의 정확도는 </w:t>
      </w:r>
      <w:r>
        <w:rPr>
          <w:rStyle w:val="None"/>
          <w:rFonts w:ascii="Arial Unicode MS" w:hAnsi="Arial Unicode MS"/>
          <w:rtl w:val="0"/>
        </w:rPr>
        <w:t>56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개의 평가 데이터에 대해서 </w:t>
      </w:r>
      <w:r>
        <w:rPr>
          <w:rStyle w:val="None"/>
          <w:rFonts w:ascii="Arial Unicode MS" w:hAnsi="Arial Unicode MS"/>
          <w:rtl w:val="0"/>
        </w:rPr>
        <w:t>21.43%(12/56)</w:t>
      </w:r>
      <w:r>
        <w:rPr>
          <w:rStyle w:val="None"/>
          <w:rFonts w:eastAsia="Arial Unicode MS" w:hint="eastAsia"/>
          <w:rtl w:val="0"/>
          <w:lang w:val="ko-KR" w:eastAsia="ko-KR"/>
        </w:rPr>
        <w:t>이다</w:t>
      </w:r>
      <w:r>
        <w:rPr>
          <w:rStyle w:val="None"/>
          <w:rFonts w:ascii="Arial Unicode MS" w:hAnsi="Arial Unicode MS"/>
          <w:rtl w:val="0"/>
        </w:rPr>
        <w:t xml:space="preserve">.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모델이 템플릿을 정확하게 골랐을 경우 룰 기반의 슬롯 채우기의 정확도는 </w:t>
      </w:r>
      <w:r>
        <w:rPr>
          <w:rStyle w:val="None"/>
          <w:rFonts w:ascii="Arial Unicode MS" w:hAnsi="Arial Unicode MS"/>
          <w:rtl w:val="0"/>
        </w:rPr>
        <w:t>100%</w:t>
      </w:r>
      <w:r>
        <w:rPr>
          <w:rStyle w:val="None"/>
          <w:rFonts w:eastAsia="Arial Unicode MS" w:hint="eastAsia"/>
          <w:rtl w:val="0"/>
          <w:lang w:val="ko-KR" w:eastAsia="ko-KR"/>
        </w:rPr>
        <w:t>이다</w:t>
      </w:r>
      <w:r>
        <w:rPr>
          <w:rStyle w:val="None"/>
          <w:rFonts w:ascii="Arial Unicode MS" w:hAnsi="Arial Unicode MS"/>
          <w:rtl w:val="0"/>
        </w:rPr>
        <w:t xml:space="preserve">.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따라서 구현된 모델은 </w:t>
      </w:r>
      <w:r>
        <w:rPr>
          <w:rStyle w:val="None"/>
          <w:rFonts w:ascii="Arial Unicode MS" w:hAnsi="Arial Unicode MS"/>
          <w:rtl w:val="0"/>
        </w:rPr>
        <w:t>56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개의 평가 데이터에 대해서 </w:t>
      </w:r>
      <w:r>
        <w:rPr>
          <w:rStyle w:val="None"/>
          <w:rFonts w:ascii="Arial Unicode MS" w:hAnsi="Arial Unicode MS"/>
          <w:rtl w:val="0"/>
        </w:rPr>
        <w:t>21.43%(12/56)</w:t>
      </w:r>
      <w:r>
        <w:rPr>
          <w:rStyle w:val="None"/>
          <w:rFonts w:eastAsia="Arial Unicode MS" w:hint="eastAsia"/>
          <w:rtl w:val="0"/>
          <w:lang w:val="ko-KR" w:eastAsia="ko-KR"/>
        </w:rPr>
        <w:t>의 정확도를 가진다</w:t>
      </w:r>
      <w:r>
        <w:rPr>
          <w:rStyle w:val="None"/>
          <w:rFonts w:ascii="Arial Unicode MS" w:hAnsi="Arial Unicode MS"/>
          <w:rtl w:val="0"/>
        </w:rPr>
        <w:t>.</w:t>
      </w:r>
    </w:p>
    <w:p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  <w:rtl w:val="0"/>
        </w:rPr>
        <w:t xml:space="preserve">GPU </w:t>
      </w:r>
      <w:r>
        <w:rPr>
          <w:rStyle w:val="None"/>
          <w:rFonts w:eastAsia="Arial Unicode MS" w:hint="eastAsia"/>
          <w:rtl w:val="0"/>
          <w:lang w:val="ko-KR" w:eastAsia="ko-KR"/>
        </w:rPr>
        <w:t xml:space="preserve">버전과 </w:t>
      </w:r>
      <w:r>
        <w:rPr>
          <w:rStyle w:val="None"/>
          <w:rFonts w:ascii="Arial Unicode MS" w:hAnsi="Arial Unicode MS"/>
          <w:rtl w:val="0"/>
          <w:lang w:val="pt-PT"/>
        </w:rPr>
        <w:t xml:space="preserve">CPU </w:t>
      </w:r>
      <w:r>
        <w:rPr>
          <w:rStyle w:val="None"/>
          <w:rFonts w:eastAsia="Arial Unicode MS" w:hint="eastAsia"/>
          <w:rtl w:val="0"/>
          <w:lang w:val="ko-KR" w:eastAsia="ko-KR"/>
        </w:rPr>
        <w:t>버전을 선택적으로</w:t>
      </w:r>
      <w:r>
        <w:rPr>
          <w:rStyle w:val="None"/>
          <w:rFonts w:ascii="Arial Unicode MS" w:hAnsi="Arial Unicode MS"/>
          <w:rtl w:val="0"/>
        </w:rPr>
        <w:t>(</w:t>
      </w:r>
      <w:r>
        <w:rPr>
          <w:rStyle w:val="None"/>
          <w:rFonts w:eastAsia="Arial Unicode MS" w:hint="eastAsia"/>
          <w:rtl w:val="0"/>
          <w:lang w:val="ko-KR" w:eastAsia="ko-KR"/>
        </w:rPr>
        <w:t>옵션</w:t>
      </w:r>
      <w:r>
        <w:rPr>
          <w:rStyle w:val="None"/>
          <w:rFonts w:ascii="Arial Unicode MS" w:hAnsi="Arial Unicode MS"/>
          <w:rtl w:val="0"/>
        </w:rPr>
        <w:t xml:space="preserve">) </w:t>
      </w:r>
      <w:r>
        <w:rPr>
          <w:rStyle w:val="None"/>
          <w:rFonts w:eastAsia="Arial Unicode MS" w:hint="eastAsia"/>
          <w:rtl w:val="0"/>
          <w:lang w:val="ko-KR" w:eastAsia="ko-KR"/>
        </w:rPr>
        <w:t>구동</w:t>
      </w:r>
    </w:p>
    <w:p>
      <w:pPr>
        <w:pStyle w:val="Body"/>
        <w:ind w:left="720" w:firstLine="720"/>
      </w:pPr>
      <w:r>
        <w:rPr>
          <w:rStyle w:val="None"/>
          <w:rtl w:val="0"/>
        </w:rPr>
        <w:t xml:space="preserve"> </w:t>
      </w: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3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4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71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sz w:val="23"/>
      <w:szCs w:val="23"/>
      <w:u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1155cc"/>
      <w:sz w:val="23"/>
      <w:szCs w:val="23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3">
    <w:name w:val="Hyperlink.3"/>
    <w:basedOn w:val="None"/>
    <w:next w:val="Hyperlink.3"/>
    <w:rPr>
      <w:outline w:val="0"/>
      <w:color w:val="1155cc"/>
      <w:sz w:val="22"/>
      <w:szCs w:val="22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