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[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special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eastAsia="한양신명조" w:ascii="한양신명조" w:hAnsi="한양신명조"/>
          <w:b/>
          <w:sz w:val="54"/>
        </w:rPr>
        <w:t>[</w:t>
      </w:r>
      <w:r>
        <w:rPr>
          <w:rFonts w:ascii="한양신명조" w:hAnsi="한양신명조" w:eastAsia="한양신명조"/>
          <w:b/>
          <w:sz w:val="54"/>
        </w:rPr>
        <w:t>박선규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소영수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김리진</w:t>
      </w:r>
      <w:r>
        <w:rPr>
          <w:rFonts w:eastAsia="한양신명조" w:ascii="한양신명조" w:hAnsi="한양신명조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</w:t>
      </w:r>
      <w:r>
        <w:rPr>
          <w:rFonts w:ascii="한양신명조" w:hAnsi="한양신명조"/>
          <w:b/>
          <w:spacing w:val="-9"/>
          <w:sz w:val="38"/>
        </w:rPr>
        <w:t>18</w:t>
      </w:r>
      <w:r>
        <w:rPr>
          <w:rFonts w:ascii="한양신명조" w:hAnsi="한양신명조"/>
          <w:b/>
          <w:spacing w:val="-9"/>
          <w:sz w:val="38"/>
        </w:rPr>
        <w:t xml:space="preserve">. </w:t>
      </w:r>
      <w:r>
        <w:rPr>
          <w:rFonts w:ascii="한양신명조" w:hAnsi="한양신명조"/>
          <w:b/>
          <w:spacing w:val="-9"/>
          <w:sz w:val="38"/>
        </w:rPr>
        <w:t>01</w:t>
      </w:r>
      <w:r>
        <w:rPr>
          <w:rFonts w:ascii="한양신명조" w:hAnsi="한양신명조"/>
          <w:b/>
          <w:spacing w:val="-9"/>
          <w:sz w:val="38"/>
        </w:rPr>
        <w:t xml:space="preserve">. </w:t>
      </w:r>
      <w:r>
        <w:rPr>
          <w:rFonts w:ascii="한양신명조" w:hAnsi="한양신명조"/>
          <w:b/>
          <w:spacing w:val="-9"/>
          <w:sz w:val="38"/>
        </w:rPr>
        <w:t>05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28"/>
        <w:gridCol w:w="1005"/>
        <w:gridCol w:w="5747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52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356"/>
        <w:gridCol w:w="852"/>
        <w:gridCol w:w="972"/>
        <w:gridCol w:w="1095"/>
        <w:gridCol w:w="4116"/>
      </w:tblGrid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v.0.1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소영수</w:t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영화예매홈페이지를 제작한다</w:t>
            </w:r>
            <w:r>
              <w:rPr/>
              <w:t>.</w:t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영화예매사이트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영화예매사이트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v.0.1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MD_R_001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영화예매관리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상영하는 영화들의 예매를 총괄하는 시스템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MD_T_001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영화상영관리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 등록</w:t>
            </w:r>
            <w:r>
              <w:rPr/>
              <w:t xml:space="preserve">, </w:t>
            </w:r>
            <w:r>
              <w:rPr/>
              <w:t>수정 삭제를 총괄하는 시스템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512"/>
        <w:gridCol w:w="1341"/>
        <w:gridCol w:w="1738"/>
        <w:gridCol w:w="1134"/>
        <w:gridCol w:w="1133"/>
        <w:gridCol w:w="1532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1"/>
        <w:gridCol w:w="2457"/>
        <w:gridCol w:w="1020"/>
        <w:gridCol w:w="1469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영화예매시스템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영화예매시스템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2018.01.05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v.0.1</w:t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2"/>
        <w:gridCol w:w="1419"/>
        <w:gridCol w:w="1"/>
        <w:gridCol w:w="1136"/>
        <w:gridCol w:w="1"/>
        <w:gridCol w:w="1077"/>
        <w:gridCol w:w="2"/>
        <w:gridCol w:w="940"/>
        <w:gridCol w:w="1"/>
        <w:gridCol w:w="1165"/>
        <w:gridCol w:w="1"/>
        <w:gridCol w:w="1165"/>
        <w:gridCol w:w="2"/>
        <w:gridCol w:w="1279"/>
      </w:tblGrid>
      <w:tr>
        <w:trPr>
          <w:trHeight w:val="56" w:hRule="atLeast"/>
        </w:trPr>
        <w:tc>
          <w:tcPr>
            <w:tcW w:w="510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356"/>
        <w:gridCol w:w="744"/>
        <w:gridCol w:w="1188"/>
        <w:gridCol w:w="987"/>
        <w:gridCol w:w="4116"/>
      </w:tblGrid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2018.01.05</w:t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v.0.1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소영수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영화예매시스템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영화예매시스템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2018-01-05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v.0.1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Movie</w:t>
            </w:r>
            <w:r>
              <w:rPr/>
              <w:t>WebController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 관련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Movie</w:t>
            </w:r>
            <w:r>
              <w:rPr/>
              <w:t>Dao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영화 </w:t>
            </w:r>
            <w:r>
              <w:rPr/>
              <w:t xml:space="preserve">Data Access Object </w:t>
            </w:r>
            <w:r>
              <w:rPr/>
              <w:t>인터페이스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Movie</w:t>
            </w:r>
            <w:r>
              <w:rPr/>
              <w:t>DaoImpl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영화 </w:t>
            </w:r>
            <w:r>
              <w:rPr/>
              <w:t>Data Access Object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Movie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Member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사용자 타입 식별자 </w:t>
            </w:r>
            <w:r>
              <w:rPr/>
              <w:t>Enum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</w:t>
            </w:r>
            <w:r>
              <w:rPr/>
              <w:t>D_UC_001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Movie</w:t>
            </w:r>
            <w:r>
              <w:rPr/>
              <w:t>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Movie</w:t>
            </w:r>
            <w:r>
              <w:rPr/>
              <w:t>ServiceImpl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Member</w:t>
            </w:r>
            <w:r>
              <w:rPr/>
              <w:t>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Member</w:t>
            </w:r>
            <w:r>
              <w:rPr/>
              <w:t>ServiceImpl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Actors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출연진 정보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Schedule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Ticket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티켓 정보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theater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영화관 좌석 정보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buy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티켓팅 정보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564"/>
        <w:gridCol w:w="533"/>
        <w:gridCol w:w="1032"/>
        <w:gridCol w:w="1066"/>
        <w:gridCol w:w="726"/>
        <w:gridCol w:w="1372"/>
        <w:gridCol w:w="193"/>
        <w:gridCol w:w="1904"/>
      </w:tblGrid>
      <w:tr>
        <w:trPr>
          <w:trHeight w:val="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41"/>
        <w:gridCol w:w="1418"/>
        <w:gridCol w:w="1928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932"/>
        <w:gridCol w:w="1102"/>
        <w:gridCol w:w="762"/>
        <w:gridCol w:w="932"/>
        <w:gridCol w:w="819"/>
        <w:gridCol w:w="705"/>
        <w:gridCol w:w="1"/>
        <w:gridCol w:w="649"/>
        <w:gridCol w:w="749"/>
        <w:gridCol w:w="806"/>
        <w:gridCol w:w="932"/>
      </w:tblGrid>
      <w:tr>
        <w:trPr>
          <w:trHeight w:val="2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2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5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8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8" w:type="dxa"/>
                <w:bottom w:w="28" w:type="dxa"/>
                <w:right w:w="102" w:type="dxa"/>
              </w:tblCellMar>
            </w:tblPr>
            <w:tblGrid>
              <w:gridCol w:w="1053"/>
              <w:gridCol w:w="598"/>
              <w:gridCol w:w="854"/>
              <w:gridCol w:w="586"/>
              <w:gridCol w:w="757"/>
              <w:gridCol w:w="695"/>
              <w:gridCol w:w="731"/>
              <w:gridCol w:w="1"/>
              <w:gridCol w:w="688"/>
              <w:gridCol w:w="631"/>
              <w:gridCol w:w="774"/>
              <w:gridCol w:w="1"/>
              <w:gridCol w:w="709"/>
            </w:tblGrid>
            <w:tr>
              <w:trPr>
                <w:trHeight w:val="820" w:hRule="atLeast"/>
              </w:trPr>
              <w:tc>
                <w:tcPr>
                  <w:tcW w:w="1053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0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10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3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8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234"/>
        <w:gridCol w:w="1349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</w:pPr>
    <w:rPr>
      <w:rFonts w:ascii="Calibri" w:hAnsi="Calibri" w:eastAsia="바탕" w:cs="Mangal"/>
      <w:color w:val="auto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pBdr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pBdr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pBdr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pBdr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pBdr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pBdr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pBdr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pBdr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pBdr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pBdr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Endnote Text"/>
    <w:basedOn w:val="Normal"/>
    <w:uiPriority w:val="12"/>
    <w:pPr>
      <w:widowControl w:val="false"/>
      <w:pBdr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6">
    <w:name w:val="메모"/>
    <w:uiPriority w:val="13"/>
    <w:qFormat/>
    <w:pPr>
      <w:widowControl w:val="false"/>
      <w:pBdr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pBdr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pBdr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7">
    <w:name w:val="박스 내용"/>
    <w:uiPriority w:val="16"/>
    <w:qFormat/>
    <w:pPr>
      <w:widowControl w:val="false"/>
      <w:pBdr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8">
    <w:name w:val="중제목"/>
    <w:uiPriority w:val="17"/>
    <w:qFormat/>
    <w:pPr>
      <w:widowControl w:val="false"/>
      <w:pBdr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pBdr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pBdr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pBdr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pBdr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9">
    <w:name w:val="표내부"/>
    <w:uiPriority w:val="22"/>
    <w:qFormat/>
    <w:pPr>
      <w:widowControl w:val="false"/>
      <w:pBdr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글머리-본문"/>
    <w:uiPriority w:val="23"/>
    <w:qFormat/>
    <w:pPr>
      <w:widowControl w:val="false"/>
      <w:pBdr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각주참조"/>
    <w:uiPriority w:val="24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pBdr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LibreOffice/5.4.3.2$Windows_X86_64 LibreOffice_project/92a7159f7e4af62137622921e809f8546db437e5</Application>
  <Pages>28</Pages>
  <Words>2295</Words>
  <Characters>3148</Characters>
  <CharactersWithSpaces>3754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2018-01-05T18:34:18Z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