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package/services/metadata/core-properties/17717f1e88234dfd88c3a9859d519c76.psmdcp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c8463ef85ae84578" Type="http://schemas.openxmlformats.org/officeDocument/2006/relationships/extended-properties" Target="docProps/app.xml"/><Relationship Id="Rf0f59d5bcba444a4" Type="http://schemas.openxmlformats.org/package/2006/relationships/metadata/core-properties" Target="package/services/metadata/core-properties/17717f1e88234dfd88c3a9859d519c76.psmdcp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u w:val="single"/>
          <w:shd w:val="clear" w:fill="auto"/>
        </w:rPr>
      </w:pPr>
    </w:p>
    <w:tbl>
      <w:tblPr/>
      <w:tblGrid>
        <w:gridCol w:w="10213"/>
      </w:tblGrid>
      <w:tr xmlns:wp14="http://schemas.microsoft.com/office/word/2010/wordml" w:rsidTr="640F3EFF" w14:paraId="3E30FF90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40F3EFF" w14:paraId="0A37501D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Open Sans" w:hAnsi="Open Sans" w:eastAsia="Open Sans" w:cs="Open Sans"/>
                <w:b w:val="1"/>
                <w:bCs w:val="1"/>
                <w:color w:val="auto"/>
                <w:spacing w:val="0"/>
                <w:position w:val="0"/>
                <w:sz w:val="36"/>
                <w:szCs w:val="36"/>
                <w:shd w:val="clear" w:fill="auto"/>
              </w:rPr>
            </w:pPr>
            <w:r>
              <w:object w:dxaOrig="1180" w:dyaOrig="1248" w14:anchorId="20CA6960">
                <v:rect xmlns:o="urn:schemas-microsoft-com:office:office" xmlns:v="urn:schemas-microsoft-com:vml" id="rectole0000000000" style="width:59.000000pt;height:62.400000pt" o:ole="" o:preferrelative="t">
                  <o:lock v:ext="edit"/>
                  <v:imagedata xmlns:r="http://schemas.openxmlformats.org/officeDocument/2006/relationships" o:title="" r:id="docRId1"/>
                </v:rect>
      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      </w:object>
            </w:r>
          </w:p>
          <w:p w14:paraId="25B8DBAB" wp14:textId="77777777">
            <w:pPr>
              <w:spacing w:before="0" w:after="0" w:line="240"/>
              <w:ind w:left="0" w:right="0" w:firstLine="0"/>
              <w:jc w:val="center"/>
              <w:rPr>
                <w:rFonts w:ascii="Open Sans" w:hAnsi="Open Sans" w:eastAsia="Open Sans" w:cs="Open Sans"/>
                <w:b/>
                <w:color w:val="auto"/>
                <w:spacing w:val="0"/>
                <w:position w:val="0"/>
                <w:sz w:val="36"/>
                <w:shd w:val="clear" w:fill="auto"/>
              </w:rPr>
            </w:pPr>
            <w:r>
              <w:rPr>
                <w:rFonts w:ascii="Open Sans" w:hAnsi="Open Sans" w:eastAsia="Open Sans" w:cs="Open Sans"/>
                <w:b/>
                <w:color w:val="auto"/>
                <w:spacing w:val="0"/>
                <w:position w:val="0"/>
                <w:sz w:val="36"/>
                <w:shd w:val="clear" w:fill="auto"/>
              </w:rPr>
              <w:t xml:space="preserve">UNIVERSIDAD PACCIOLI DE CÓRDOBA</w:t>
            </w:r>
          </w:p>
          <w:p w14:paraId="5DAB6C7B" wp14:textId="77777777">
            <w:pPr>
              <w:spacing w:before="0" w:after="0" w:line="240"/>
              <w:ind w:left="0" w:right="0" w:firstLine="0"/>
              <w:jc w:val="center"/>
              <w:rPr>
                <w:rFonts w:ascii="Limelight" w:hAnsi="Limelight" w:eastAsia="Limelight" w:cs="Limelight"/>
                <w:b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:rsidP="5A8454D1" w14:paraId="39B1DE32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</w:pP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R  E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P  O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R  T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E     D E   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L  E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C  T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U  R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A</w:t>
            </w:r>
          </w:p>
          <w:p w14:paraId="02EB378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640F3EFF" w14:paraId="1C4376B5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A8454D1" w14:paraId="0270BBB3" wp14:textId="0F523DD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Alumno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Adán Olmedo Gutiérrez                                          Nivel y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grupo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MAD5             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Fecha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</w:t>
            </w:r>
            <w:r w:rsidRPr="5A8454D1" w:rsidR="70073054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25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/10/2025 </w:t>
            </w:r>
          </w:p>
          <w:p w:rsidP="5A8454D1" w14:paraId="3A0FE136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Maestro: Ruben Viveros García                                             Materia: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Didáctica</w:t>
            </w:r>
          </w:p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640F3EFF" w14:paraId="2BFED6AE" wp14:textId="77777777">
        <w:trPr>
          <w:trHeight w:val="640" w:hRule="auto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A8454D1" w14:paraId="02D47770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Tema Central de la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</w:t>
            </w:r>
          </w:p>
          <w:p w:rsidP="640F3EFF" w14:paraId="55657F42" wp14:textId="2E740DA4">
            <w:pPr>
              <w:pStyle w:val="Normal"/>
              <w:tabs>
                <w:tab w:val="left" w:leader="none" w:pos="921"/>
              </w:tabs>
              <w:spacing w:before="360" w:after="80" w:line="240" w:lineRule="auto"/>
              <w:ind w:left="0" w:right="0" w:firstLine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Tr="640F3EFF" w14:paraId="4E10E1EE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1172DA4C" wp14:textId="77777777" w14:paraId="24772BF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Palabras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nuevas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que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aprendiste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o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tuviste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que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investigar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(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incluir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sus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definiciones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):</w:t>
            </w:r>
          </w:p>
          <w:p w:rsidP="1172DA4C" w14:paraId="4801784B" wp14:textId="53BEC6E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lang w:val="en-US"/>
              </w:rPr>
            </w:pPr>
          </w:p>
          <w:p w:rsidP="1172DA4C" w14:paraId="27BCAA53" wp14:textId="01E69597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Tr="640F3EFF" w14:paraId="15520983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40F3EFF" wp14:textId="60815B7A" w14:paraId="7C6203AA">
            <w:pPr>
              <w:spacing w:before="0" w:after="28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Resumen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(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Proporciona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un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resumen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breve del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contenido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Incluye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los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puntos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principales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discutidos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por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el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autor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y las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conclusiones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alcanzadas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(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Mínimo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20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líneas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).</w:t>
            </w:r>
          </w:p>
          <w:p w:rsidP="640F3EFF" w14:paraId="3656B9AB" wp14:textId="2F6420B3">
            <w:pPr>
              <w:spacing w:before="0" w:beforeAutospacing="off" w:after="280" w:afterAutospacing="off" w:line="240" w:lineRule="auto"/>
              <w:ind w:left="0" w:right="0" w:firstLine="0"/>
              <w:jc w:val="left"/>
              <w:rPr>
                <w:rFonts w:ascii="Calibri" w:hAnsi="Calibri" w:eastAsia="Calibri" w:cs="Calibri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</w:p>
        </w:tc>
      </w:tr>
      <w:tr xmlns:wp14="http://schemas.microsoft.com/office/word/2010/wordml" w:rsidTr="640F3EFF" w14:paraId="7DFFD249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40F3EFF" wp14:textId="77777777" w14:paraId="45FB0818">
            <w:pPr>
              <w:spacing w:before="0" w:after="280" w:line="240" w:lineRule="auto"/>
              <w:ind w:left="0" w:right="0" w:firstLine="0"/>
              <w:jc w:val="left"/>
              <w:rPr>
                <w:rFonts w:ascii="Calibri" w:hAnsi="Calibri" w:eastAsia="Calibri" w:cs="Calibri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Ideas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Principales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Lista y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explica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las ideas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principales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o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conceptos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clave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presentados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en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la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(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Mínimo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5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líneas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).</w:t>
            </w:r>
          </w:p>
        </w:tc>
      </w:tr>
      <w:tr xmlns:wp14="http://schemas.microsoft.com/office/word/2010/wordml" w:rsidTr="640F3EFF" w14:paraId="1FC41F09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A8454D1" w14:paraId="7709EBC7" wp14:textId="77777777">
            <w:pPr>
              <w:spacing w:before="0" w:after="28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Opinión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Personal: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Escribe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tu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opinión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personal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sobre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la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¿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Qué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te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pareció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interesante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? ¿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Estás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de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acuerdo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o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en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desacuerdo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con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el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autor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?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Justifica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tu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respuesta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(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Mínimo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15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líneas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).</w:t>
            </w:r>
          </w:p>
          <w:p w:rsidP="640F3EFF" w14:paraId="0692CA86" wp14:textId="005FA01B">
            <w:pPr>
              <w:pStyle w:val="Normal"/>
              <w:spacing w:before="0" w:after="280" w:line="240" w:lineRule="auto"/>
              <w:ind w:left="0" w:right="0" w:firstLine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xmlns:wp14="http://schemas.microsoft.com/office/word/2010/wordml" w:rsidTr="640F3EFF" w14:paraId="05DDBF8C" wp14:textId="77777777">
        <w:trPr>
          <w:trHeight w:val="4151" w:hRule="auto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A8454D1" w14:paraId="34B0ED17" wp14:textId="77777777">
            <w:pPr>
              <w:spacing w:before="0" w:after="28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Aplicación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Práctica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: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Describe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cómo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podrías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aplicar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los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conceptos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aprendidos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en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esta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a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tu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vida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personal,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académica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o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profesional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. (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Mínimo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10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líneas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).</w:t>
            </w:r>
          </w:p>
          <w:p w:rsidP="640F3EFF" w14:paraId="106A29F3" wp14:textId="525F1568">
            <w:pPr>
              <w:pStyle w:val="Normal"/>
              <w:spacing w:before="0" w:after="280" w:line="240" w:lineRule="auto"/>
              <w:ind w:left="0" w:right="0" w:firstLine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Tr="640F3EFF" w14:paraId="1F48C231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1172DA4C" wp14:textId="77777777" w14:paraId="74D6917B">
            <w:pPr>
              <w:spacing w:before="0" w:after="280" w:line="240" w:lineRule="auto"/>
              <w:ind w:left="0" w:right="0" w:firstLine="0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Preguntas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y 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Comentarios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: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Plantea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al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menos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tres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preguntas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que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surgieron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durante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la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y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cualquier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comentario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adicional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que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consideres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relevante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.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</w:p>
        </w:tc>
      </w:tr>
      <w:tr xmlns:wp14="http://schemas.microsoft.com/office/word/2010/wordml" w:rsidTr="640F3EFF" w14:paraId="1249E73D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1172DA4C" wp14:textId="77777777" w14:paraId="531282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Bibliografía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(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estilo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APA): (s. f.).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Antología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de la Materia: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Didáctica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para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el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Aprendizaje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Directivo</w:t>
            </w:r>
          </w:p>
        </w:tc>
      </w:tr>
    </w:tbl>
    <w:p xmlns:wp14="http://schemas.microsoft.com/office/word/2010/wordml" w14:paraId="62486C05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c37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B2D655"/>
    <w:rsid w:val="00B2D655"/>
    <w:rsid w:val="062D01C0"/>
    <w:rsid w:val="078F0BA1"/>
    <w:rsid w:val="0A7CB097"/>
    <w:rsid w:val="0B89B8E1"/>
    <w:rsid w:val="0BBEB12F"/>
    <w:rsid w:val="0D21874D"/>
    <w:rsid w:val="0D39E28B"/>
    <w:rsid w:val="0D6C57AF"/>
    <w:rsid w:val="1172DA4C"/>
    <w:rsid w:val="14217B34"/>
    <w:rsid w:val="1495B187"/>
    <w:rsid w:val="168A9512"/>
    <w:rsid w:val="176ACD60"/>
    <w:rsid w:val="17ADF132"/>
    <w:rsid w:val="1A0AD5A5"/>
    <w:rsid w:val="1D97B8EB"/>
    <w:rsid w:val="200C4B82"/>
    <w:rsid w:val="2D6ADA85"/>
    <w:rsid w:val="332A5DF0"/>
    <w:rsid w:val="358ABFA6"/>
    <w:rsid w:val="358ABFA6"/>
    <w:rsid w:val="36F240E1"/>
    <w:rsid w:val="37C1AE67"/>
    <w:rsid w:val="391F9E79"/>
    <w:rsid w:val="3A6303E4"/>
    <w:rsid w:val="418E2C4A"/>
    <w:rsid w:val="4297AE99"/>
    <w:rsid w:val="437300FE"/>
    <w:rsid w:val="468C2551"/>
    <w:rsid w:val="4915E805"/>
    <w:rsid w:val="494B3B68"/>
    <w:rsid w:val="4952DE31"/>
    <w:rsid w:val="4BD2F0C5"/>
    <w:rsid w:val="4C223ED3"/>
    <w:rsid w:val="4CE84A5E"/>
    <w:rsid w:val="52F5CFED"/>
    <w:rsid w:val="5361F57F"/>
    <w:rsid w:val="5433446B"/>
    <w:rsid w:val="58145AD6"/>
    <w:rsid w:val="5A3DD59A"/>
    <w:rsid w:val="5A8454D1"/>
    <w:rsid w:val="603AE912"/>
    <w:rsid w:val="633FA4B5"/>
    <w:rsid w:val="640F3EFF"/>
    <w:rsid w:val="646C07D4"/>
    <w:rsid w:val="6571347C"/>
    <w:rsid w:val="68606AC8"/>
    <w:rsid w:val="6AF127DD"/>
    <w:rsid w:val="70073054"/>
    <w:rsid w:val="7128465A"/>
    <w:rsid w:val="718FAC93"/>
    <w:rsid w:val="736855F1"/>
    <w:rsid w:val="74C5D064"/>
    <w:rsid w:val="756FEAA1"/>
    <w:rsid w:val="77DFC294"/>
    <w:rsid w:val="78D1755D"/>
  </w:rsids>
  <w14:docId w14:val="0BD8E6ED"/>
  <w15:docId w15:val="{4070F7E2-BC8B-41EC-A908-E4C2BBFF3FBA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rPr>
      <w:rFonts w:ascii="Arial" w:hAnsi="Arial"/>
      <w:sz w:val="24"/>
    </w:rPr>
  </w:style>
  <w:style w:type="paragraph" w:styleId="ListParagraph">
    <w:uiPriority w:val="34"/>
    <w:name w:val="List Paragraph"/>
    <w:basedOn w:val="Normal"/>
    <w:qFormat/>
    <w:rsid w:val="1172DA4C"/>
    <w:pPr>
      <w:spacing/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c435b04578664be4" Type="http://schemas.openxmlformats.org/officeDocument/2006/relationships/settings" Target="settings.xml"/><Relationship Id="Rd477036f7a224258" Type="http://schemas.openxmlformats.org/officeDocument/2006/relationships/fontTable" Target="fontTable.xml"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