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BD4C" w14:textId="77777777" w:rsidR="00C673C3" w:rsidRPr="00DF4C4F" w:rsidRDefault="00C673C3" w:rsidP="00DF4C4F">
      <w:pPr>
        <w:pStyle w:val="Default"/>
        <w:jc w:val="center"/>
        <w:rPr>
          <w:rFonts w:ascii="Times New Roman" w:hAnsi="Times New Roman" w:cs="Times New Roman"/>
        </w:rPr>
      </w:pPr>
    </w:p>
    <w:p w14:paraId="2126D9C2" w14:textId="77777777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C597165" w14:textId="77777777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DE1187F" w14:textId="1E6008EF" w:rsidR="00C673C3" w:rsidRPr="00DF4C4F" w:rsidRDefault="00DF4C4F" w:rsidP="00DF4C4F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DF4C4F">
        <w:rPr>
          <w:rFonts w:ascii="Times New Roman" w:hAnsi="Times New Roman" w:cs="Times New Roman"/>
          <w:b/>
          <w:bCs/>
        </w:rPr>
        <w:t>MAPA DE PROCESOS DEL SOFTWARE A CONSTRUIR</w:t>
      </w:r>
    </w:p>
    <w:p w14:paraId="6543791C" w14:textId="688A2187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63529A3" w14:textId="108B13C8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28290A9" w14:textId="25F4754B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E44862E" w14:textId="15DC5493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0A55847" w14:textId="22388392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D1C4177" w14:textId="700872BB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</w:rPr>
      </w:pPr>
    </w:p>
    <w:p w14:paraId="0F265D8F" w14:textId="4DDFE089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</w:rPr>
      </w:pPr>
    </w:p>
    <w:p w14:paraId="20B5BA58" w14:textId="27ED2401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</w:rPr>
      </w:pPr>
      <w:r w:rsidRPr="00DF4C4F">
        <w:rPr>
          <w:rFonts w:ascii="Times New Roman" w:hAnsi="Times New Roman" w:cs="Times New Roman"/>
        </w:rPr>
        <w:t>Instructor: Donaldo Andrés Beltrán Prieto</w:t>
      </w:r>
    </w:p>
    <w:p w14:paraId="4F8B0CA2" w14:textId="24708DA0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</w:rPr>
      </w:pPr>
    </w:p>
    <w:p w14:paraId="0CF606C0" w14:textId="556D9C23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</w:rPr>
      </w:pPr>
    </w:p>
    <w:p w14:paraId="690BC0E1" w14:textId="02F37399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</w:rPr>
      </w:pPr>
    </w:p>
    <w:p w14:paraId="50A671B9" w14:textId="1C65A871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</w:rPr>
      </w:pPr>
    </w:p>
    <w:p w14:paraId="02FBC68E" w14:textId="0FFCDE5A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</w:rPr>
      </w:pPr>
    </w:p>
    <w:p w14:paraId="5032B156" w14:textId="632C66C4" w:rsidR="00DF4C4F" w:rsidRPr="00DF4C4F" w:rsidRDefault="00DF4C4F" w:rsidP="00DF4C4F">
      <w:pPr>
        <w:pStyle w:val="Default"/>
        <w:rPr>
          <w:rFonts w:ascii="Times New Roman" w:hAnsi="Times New Roman" w:cs="Times New Roman"/>
        </w:rPr>
      </w:pPr>
      <w:r w:rsidRPr="00DF4C4F">
        <w:rPr>
          <w:rFonts w:ascii="Times New Roman" w:hAnsi="Times New Roman" w:cs="Times New Roman"/>
        </w:rPr>
        <w:t xml:space="preserve">                                                                                                            Autores: Lorena Martínez Pérez</w:t>
      </w:r>
    </w:p>
    <w:p w14:paraId="2CF1A534" w14:textId="4D5B774F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</w:rPr>
      </w:pPr>
    </w:p>
    <w:p w14:paraId="424FC702" w14:textId="33E8EA43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</w:rPr>
      </w:pPr>
      <w:r w:rsidRPr="00DF4C4F">
        <w:rPr>
          <w:rFonts w:ascii="Times New Roman" w:hAnsi="Times New Roman" w:cs="Times New Roman"/>
        </w:rPr>
        <w:t>Fabián Montejo Zabala</w:t>
      </w:r>
    </w:p>
    <w:p w14:paraId="2F17B912" w14:textId="3C23A9A0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</w:rPr>
      </w:pPr>
    </w:p>
    <w:p w14:paraId="3F2F40E8" w14:textId="6ACF2D28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</w:rPr>
      </w:pPr>
      <w:r w:rsidRPr="00DF4C4F">
        <w:rPr>
          <w:rFonts w:ascii="Times New Roman" w:hAnsi="Times New Roman" w:cs="Times New Roman"/>
        </w:rPr>
        <w:t xml:space="preserve">    Sor Junny Londoño Rivera.</w:t>
      </w:r>
    </w:p>
    <w:p w14:paraId="44753BBC" w14:textId="648674EE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</w:rPr>
      </w:pPr>
    </w:p>
    <w:p w14:paraId="1540CD3E" w14:textId="29044035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</w:rPr>
      </w:pPr>
    </w:p>
    <w:p w14:paraId="232001A7" w14:textId="1DEC39B0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</w:rPr>
      </w:pPr>
    </w:p>
    <w:p w14:paraId="0A6DDC7F" w14:textId="77777777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</w:rPr>
      </w:pPr>
    </w:p>
    <w:p w14:paraId="31E6766E" w14:textId="715A2137" w:rsidR="00DF4C4F" w:rsidRPr="00DF4C4F" w:rsidRDefault="00DF4C4F" w:rsidP="00DF4C4F">
      <w:pPr>
        <w:pStyle w:val="Default"/>
        <w:jc w:val="center"/>
        <w:rPr>
          <w:rFonts w:ascii="Times New Roman" w:hAnsi="Times New Roman" w:cs="Times New Roman"/>
        </w:rPr>
      </w:pPr>
    </w:p>
    <w:p w14:paraId="73BC893F" w14:textId="569CFA4E" w:rsidR="00DF4C4F" w:rsidRPr="00DF4C4F" w:rsidRDefault="00DF4C4F" w:rsidP="00DF4C4F">
      <w:pPr>
        <w:pStyle w:val="Default"/>
        <w:rPr>
          <w:rFonts w:ascii="Times New Roman" w:hAnsi="Times New Roman" w:cs="Times New Roman"/>
        </w:rPr>
      </w:pPr>
      <w:r w:rsidRPr="00DF4C4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Servicio Nacional de Aprendizaje-SENA</w:t>
      </w:r>
    </w:p>
    <w:p w14:paraId="74A3D279" w14:textId="33B0B985" w:rsidR="00C673C3" w:rsidRPr="00DF4C4F" w:rsidRDefault="00DF4C4F" w:rsidP="00DF4C4F">
      <w:pPr>
        <w:pStyle w:val="Default"/>
        <w:jc w:val="center"/>
        <w:rPr>
          <w:rFonts w:ascii="Times New Roman" w:hAnsi="Times New Roman" w:cs="Times New Roman"/>
        </w:rPr>
      </w:pPr>
      <w:r w:rsidRPr="00DF4C4F">
        <w:rPr>
          <w:rFonts w:ascii="Times New Roman" w:hAnsi="Times New Roman" w:cs="Times New Roman"/>
        </w:rPr>
        <w:t>Septiembre 2022</w:t>
      </w:r>
    </w:p>
    <w:p w14:paraId="48B39718" w14:textId="77777777" w:rsidR="00C673C3" w:rsidRDefault="00C673C3"/>
    <w:p w14:paraId="2F18E6C8" w14:textId="053191AA" w:rsidR="00C673C3" w:rsidRDefault="00C673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3827"/>
        <w:gridCol w:w="3827"/>
        <w:gridCol w:w="3827"/>
      </w:tblGrid>
      <w:tr w:rsidR="00C673C3" w14:paraId="1E87DA65" w14:textId="77777777" w:rsidTr="00DF4C4F">
        <w:tc>
          <w:tcPr>
            <w:tcW w:w="15304" w:type="dxa"/>
            <w:gridSpan w:val="4"/>
          </w:tcPr>
          <w:p w14:paraId="703E3BC5" w14:textId="0356FD36" w:rsidR="00C673C3" w:rsidRPr="00DF4C4F" w:rsidRDefault="00C673C3" w:rsidP="00C673C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F4C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SOFTWARE SISTEMA DE REGISTRO DE NOTAS</w:t>
            </w:r>
          </w:p>
        </w:tc>
      </w:tr>
      <w:tr w:rsidR="00C673C3" w14:paraId="057572E9" w14:textId="77777777" w:rsidTr="00DF4C4F">
        <w:tc>
          <w:tcPr>
            <w:tcW w:w="15304" w:type="dxa"/>
            <w:gridSpan w:val="4"/>
          </w:tcPr>
          <w:p w14:paraId="5CD228D6" w14:textId="22C76F0A" w:rsidR="00C673C3" w:rsidRPr="00DF4C4F" w:rsidRDefault="00C673C3" w:rsidP="00C673C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F4C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SUBPROCESOS</w:t>
            </w:r>
          </w:p>
        </w:tc>
      </w:tr>
      <w:tr w:rsidR="00DF4C4F" w14:paraId="3B38FE24" w14:textId="77777777" w:rsidTr="00DF4C4F">
        <w:tc>
          <w:tcPr>
            <w:tcW w:w="3823" w:type="dxa"/>
          </w:tcPr>
          <w:p w14:paraId="73D2D186" w14:textId="77777777" w:rsidR="00DF4C4F" w:rsidRPr="00DF4C4F" w:rsidRDefault="00DF4C4F" w:rsidP="00C673C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827" w:type="dxa"/>
          </w:tcPr>
          <w:p w14:paraId="79BD03E7" w14:textId="77777777" w:rsidR="00DF4C4F" w:rsidRPr="00DF4C4F" w:rsidRDefault="00DF4C4F" w:rsidP="00C673C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827" w:type="dxa"/>
          </w:tcPr>
          <w:p w14:paraId="634BA96E" w14:textId="77777777" w:rsidR="00DF4C4F" w:rsidRPr="00DF4C4F" w:rsidRDefault="00DF4C4F" w:rsidP="00C673C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827" w:type="dxa"/>
          </w:tcPr>
          <w:p w14:paraId="68AFCC2E" w14:textId="77777777" w:rsidR="00DF4C4F" w:rsidRPr="00DF4C4F" w:rsidRDefault="00DF4C4F" w:rsidP="00C673C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673C3" w14:paraId="1A1294D9" w14:textId="656DFDBB" w:rsidTr="00DF4C4F">
        <w:trPr>
          <w:trHeight w:val="829"/>
        </w:trPr>
        <w:tc>
          <w:tcPr>
            <w:tcW w:w="3823" w:type="dxa"/>
          </w:tcPr>
          <w:p w14:paraId="05C60DF8" w14:textId="5E74E064" w:rsidR="00C673C3" w:rsidRPr="00DF4C4F" w:rsidRDefault="00C673C3" w:rsidP="00C673C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F4C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INSTITUCIONES EDUCATIVAS</w:t>
            </w:r>
          </w:p>
        </w:tc>
        <w:tc>
          <w:tcPr>
            <w:tcW w:w="3827" w:type="dxa"/>
          </w:tcPr>
          <w:p w14:paraId="7003F6E8" w14:textId="62973788" w:rsidR="00C673C3" w:rsidRPr="00DF4C4F" w:rsidRDefault="00C673C3" w:rsidP="00C673C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F4C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REGISTROS </w:t>
            </w:r>
            <w:r w:rsidRPr="00DF4C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ACADÉMICOS.</w:t>
            </w:r>
          </w:p>
        </w:tc>
        <w:tc>
          <w:tcPr>
            <w:tcW w:w="3827" w:type="dxa"/>
          </w:tcPr>
          <w:p w14:paraId="01D8A997" w14:textId="40EEDFB3" w:rsidR="00C673C3" w:rsidRPr="00DF4C4F" w:rsidRDefault="00C673C3" w:rsidP="00C673C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F4C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BOLETINES Y CERTIFICADOS</w:t>
            </w:r>
          </w:p>
        </w:tc>
        <w:tc>
          <w:tcPr>
            <w:tcW w:w="3827" w:type="dxa"/>
          </w:tcPr>
          <w:p w14:paraId="0625EB2B" w14:textId="7DD58628" w:rsidR="00C673C3" w:rsidRPr="00DF4C4F" w:rsidRDefault="00C673C3" w:rsidP="00C673C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F4C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  <w:r w:rsidRPr="00DF4C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Pr="00DF4C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CESO A LA PLATAFORMA MEDIANTE LA    WED</w:t>
            </w:r>
          </w:p>
          <w:p w14:paraId="47ABDBA8" w14:textId="77777777" w:rsidR="00C673C3" w:rsidRPr="00DF4C4F" w:rsidRDefault="00C673C3" w:rsidP="00C673C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5CD1A49F" w14:textId="00C76719" w:rsidR="00C673C3" w:rsidRDefault="00DF4C4F">
      <w:r>
        <w:rPr>
          <w:noProof/>
        </w:rPr>
        <w:drawing>
          <wp:anchor distT="0" distB="0" distL="114300" distR="114300" simplePos="0" relativeHeight="251658240" behindDoc="1" locked="0" layoutInCell="1" allowOverlap="1" wp14:anchorId="65551E67" wp14:editId="6B0CA42E">
            <wp:simplePos x="0" y="0"/>
            <wp:positionH relativeFrom="margin">
              <wp:align>left</wp:align>
            </wp:positionH>
            <wp:positionV relativeFrom="paragraph">
              <wp:posOffset>209822</wp:posOffset>
            </wp:positionV>
            <wp:extent cx="9731828" cy="4962525"/>
            <wp:effectExtent l="0" t="0" r="317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3848" cy="4968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9D021" w14:textId="0CE67948" w:rsidR="000A2079" w:rsidRDefault="000A2079"/>
    <w:p w14:paraId="348C240E" w14:textId="68EBE4C5" w:rsidR="00B0532F" w:rsidRDefault="00B0532F"/>
    <w:p w14:paraId="76F1F073" w14:textId="4022B464" w:rsidR="00076012" w:rsidRPr="00076012" w:rsidRDefault="00076012" w:rsidP="00076012"/>
    <w:p w14:paraId="01328F3F" w14:textId="7186A0B8" w:rsidR="00076012" w:rsidRPr="00076012" w:rsidRDefault="00076012" w:rsidP="00076012"/>
    <w:p w14:paraId="3086BF2D" w14:textId="5BF61EDA" w:rsidR="00076012" w:rsidRPr="00076012" w:rsidRDefault="00076012" w:rsidP="00076012"/>
    <w:p w14:paraId="6CF2004E" w14:textId="057D6107" w:rsidR="00076012" w:rsidRPr="00076012" w:rsidRDefault="00DF4C4F" w:rsidP="00DF4C4F">
      <w:pPr>
        <w:tabs>
          <w:tab w:val="left" w:pos="13486"/>
        </w:tabs>
      </w:pPr>
      <w:r>
        <w:tab/>
      </w:r>
    </w:p>
    <w:p w14:paraId="4EC5EC20" w14:textId="0335E65C" w:rsidR="00076012" w:rsidRPr="00076012" w:rsidRDefault="00076012" w:rsidP="00076012"/>
    <w:p w14:paraId="70CF8040" w14:textId="35DA78AA" w:rsidR="00076012" w:rsidRDefault="00076012" w:rsidP="00076012">
      <w:pPr>
        <w:tabs>
          <w:tab w:val="left" w:pos="5190"/>
        </w:tabs>
      </w:pPr>
    </w:p>
    <w:p w14:paraId="1953EA40" w14:textId="434E6095" w:rsidR="007F3896" w:rsidRDefault="007F3896" w:rsidP="00076012">
      <w:pPr>
        <w:tabs>
          <w:tab w:val="left" w:pos="5190"/>
        </w:tabs>
      </w:pPr>
    </w:p>
    <w:p w14:paraId="30DC0AF9" w14:textId="1DCA04CD" w:rsidR="007F3896" w:rsidRDefault="007F3896" w:rsidP="00076012">
      <w:pPr>
        <w:tabs>
          <w:tab w:val="left" w:pos="5190"/>
        </w:tabs>
      </w:pPr>
    </w:p>
    <w:p w14:paraId="6A26EC02" w14:textId="72390A20" w:rsidR="00DF4C4F" w:rsidRDefault="00DF4C4F" w:rsidP="00076012">
      <w:pPr>
        <w:tabs>
          <w:tab w:val="left" w:pos="5190"/>
        </w:tabs>
      </w:pPr>
    </w:p>
    <w:p w14:paraId="11466211" w14:textId="542CE424" w:rsidR="00DF4C4F" w:rsidRDefault="00DF4C4F" w:rsidP="00076012">
      <w:pPr>
        <w:tabs>
          <w:tab w:val="left" w:pos="5190"/>
        </w:tabs>
      </w:pPr>
    </w:p>
    <w:p w14:paraId="59391B3C" w14:textId="7ED6A4AF" w:rsidR="00DF4C4F" w:rsidRDefault="00DF4C4F" w:rsidP="00076012">
      <w:pPr>
        <w:tabs>
          <w:tab w:val="left" w:pos="5190"/>
        </w:tabs>
      </w:pPr>
    </w:p>
    <w:p w14:paraId="0B78D041" w14:textId="34D9F8B3" w:rsidR="00DF4C4F" w:rsidRDefault="00DF4C4F" w:rsidP="00076012">
      <w:pPr>
        <w:tabs>
          <w:tab w:val="left" w:pos="5190"/>
        </w:tabs>
      </w:pPr>
    </w:p>
    <w:p w14:paraId="2926AF83" w14:textId="4C280F2D" w:rsidR="00DF4C4F" w:rsidRDefault="00DF4C4F" w:rsidP="00076012">
      <w:pPr>
        <w:tabs>
          <w:tab w:val="left" w:pos="5190"/>
        </w:tabs>
      </w:pPr>
    </w:p>
    <w:p w14:paraId="50309AAC" w14:textId="089A8FB7" w:rsidR="00B2260D" w:rsidRDefault="00B2260D" w:rsidP="00B2260D">
      <w:pPr>
        <w:tabs>
          <w:tab w:val="left" w:pos="519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260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DESCRIPCIÓN.</w:t>
      </w:r>
    </w:p>
    <w:p w14:paraId="2C881189" w14:textId="77777777" w:rsidR="00B2260D" w:rsidRPr="00B2260D" w:rsidRDefault="00B2260D" w:rsidP="00B2260D">
      <w:pPr>
        <w:tabs>
          <w:tab w:val="left" w:pos="519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B2257" w14:textId="559A3422" w:rsidR="00DF4C4F" w:rsidRDefault="00DF4C4F" w:rsidP="00076012">
      <w:pPr>
        <w:tabs>
          <w:tab w:val="left" w:pos="5190"/>
        </w:tabs>
        <w:rPr>
          <w:rFonts w:ascii="Times New Roman" w:hAnsi="Times New Roman" w:cs="Times New Roman"/>
          <w:sz w:val="24"/>
          <w:szCs w:val="24"/>
        </w:rPr>
      </w:pPr>
      <w:r w:rsidRPr="00B2260D">
        <w:rPr>
          <w:rFonts w:ascii="Times New Roman" w:hAnsi="Times New Roman" w:cs="Times New Roman"/>
          <w:sz w:val="24"/>
          <w:szCs w:val="24"/>
        </w:rPr>
        <w:t>El mapa de procesos de Software a construir lo hemos realizado teniendo en cuenta los elementos que contemplamos en la ejecución de la evidencia identificación de procesos organizacionales como lo indica la guía</w:t>
      </w:r>
      <w:r w:rsidR="00B2260D">
        <w:rPr>
          <w:rFonts w:ascii="Times New Roman" w:hAnsi="Times New Roman" w:cs="Times New Roman"/>
          <w:sz w:val="24"/>
          <w:szCs w:val="24"/>
        </w:rPr>
        <w:t>.</w:t>
      </w:r>
    </w:p>
    <w:p w14:paraId="17CEE76D" w14:textId="57AD4888" w:rsidR="00B2260D" w:rsidRDefault="00B2260D" w:rsidP="00076012">
      <w:pPr>
        <w:tabs>
          <w:tab w:val="left" w:pos="51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Iniciamos así: Establecimos su punto de partida, en este caso contemplamos la idea de que, nuestro Software va estar direccionado a Instituciones Educativas Públicas o Privadas, seleccionamos unos procesos claves, los cuales denominamos registros académicos, identificamos unos procesos centrales los cuales llamamos boletines y certificados y finalmente todo ello debe ir a la web, donde los docentes, directivos, secretaria/o académico, padres de familia podrán conocer, mediante el ingreso a la plataforma.</w:t>
      </w:r>
    </w:p>
    <w:p w14:paraId="2DC4608D" w14:textId="743DF93E" w:rsidR="00B2260D" w:rsidRDefault="00B2260D" w:rsidP="00076012">
      <w:pPr>
        <w:tabs>
          <w:tab w:val="left" w:pos="51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realizar el mapa de procesos procuramos que se estableciera relación entre el conjunto de elementos a tener en cuent</w:t>
      </w:r>
      <w:r w:rsidR="00A03C4D">
        <w:rPr>
          <w:rFonts w:ascii="Times New Roman" w:hAnsi="Times New Roman" w:cs="Times New Roman"/>
          <w:sz w:val="24"/>
          <w:szCs w:val="24"/>
        </w:rPr>
        <w:t>a, de igual forma utilizar el lenguaje de escritura derivado de una sería de símbolos, compuestos por sus diferentes elementos gráficos.</w:t>
      </w:r>
    </w:p>
    <w:p w14:paraId="088FC20D" w14:textId="1988566F" w:rsidR="00A03C4D" w:rsidRDefault="00A03C4D" w:rsidP="00076012">
      <w:pPr>
        <w:tabs>
          <w:tab w:val="left" w:pos="51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Tomamos como documento base para el desarrollo del esta evidencia, el video de la asesoría del Instructor y dar nuevamente lectura del Análisis de los procesos a nivel de negocio.</w:t>
      </w:r>
    </w:p>
    <w:p w14:paraId="2EC355DA" w14:textId="77777777" w:rsidR="00A03C4D" w:rsidRPr="00B2260D" w:rsidRDefault="00A03C4D" w:rsidP="00076012">
      <w:pPr>
        <w:tabs>
          <w:tab w:val="left" w:pos="5190"/>
        </w:tabs>
        <w:rPr>
          <w:rFonts w:ascii="Times New Roman" w:hAnsi="Times New Roman" w:cs="Times New Roman"/>
          <w:sz w:val="24"/>
          <w:szCs w:val="24"/>
        </w:rPr>
      </w:pPr>
    </w:p>
    <w:p w14:paraId="4BE095C7" w14:textId="77777777" w:rsidR="00DF4C4F" w:rsidRPr="00B2260D" w:rsidRDefault="00DF4C4F" w:rsidP="00076012">
      <w:pPr>
        <w:tabs>
          <w:tab w:val="left" w:pos="5190"/>
        </w:tabs>
        <w:rPr>
          <w:rFonts w:ascii="Times New Roman" w:hAnsi="Times New Roman" w:cs="Times New Roman"/>
          <w:sz w:val="24"/>
          <w:szCs w:val="24"/>
        </w:rPr>
      </w:pPr>
    </w:p>
    <w:sectPr w:rsidR="00DF4C4F" w:rsidRPr="00B2260D" w:rsidSect="007F3896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4F"/>
    <w:rsid w:val="00076012"/>
    <w:rsid w:val="000A2079"/>
    <w:rsid w:val="00234CE4"/>
    <w:rsid w:val="007F3896"/>
    <w:rsid w:val="00A03C4D"/>
    <w:rsid w:val="00B0532F"/>
    <w:rsid w:val="00B2260D"/>
    <w:rsid w:val="00C2204F"/>
    <w:rsid w:val="00C673C3"/>
    <w:rsid w:val="00D469E6"/>
    <w:rsid w:val="00DF4C4F"/>
    <w:rsid w:val="00F1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54D2"/>
  <w15:chartTrackingRefBased/>
  <w15:docId w15:val="{6389E84B-CBD6-4831-ADA2-9B6D74E7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2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73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TATO</dc:creator>
  <cp:keywords/>
  <dc:description/>
  <cp:lastModifiedBy>SOR LONDOÑO</cp:lastModifiedBy>
  <cp:revision>2</cp:revision>
  <dcterms:created xsi:type="dcterms:W3CDTF">2022-09-26T13:02:00Z</dcterms:created>
  <dcterms:modified xsi:type="dcterms:W3CDTF">2022-09-26T13:02:00Z</dcterms:modified>
</cp:coreProperties>
</file>