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A7BD" w14:textId="0F31AF2C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Este es un Encabezado de página </w:t>
      </w:r>
    </w:p>
    <w:p w14:paraId="31D4BF13" w14:textId="3724660C" w:rsidR="003E058C" w:rsidRPr="00494859" w:rsidRDefault="00494859" w:rsidP="003E7168">
      <w:pPr>
        <w:spacing w:after="0" w:line="240" w:lineRule="auto"/>
        <w:jc w:val="both"/>
        <w:rPr>
          <w:sz w:val="24"/>
          <w:szCs w:val="24"/>
        </w:rPr>
      </w:pPr>
      <w:r w:rsidRPr="00494859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56A4BED3" wp14:editId="1A1062B0">
            <wp:simplePos x="0" y="0"/>
            <wp:positionH relativeFrom="column">
              <wp:posOffset>3788410</wp:posOffset>
            </wp:positionH>
            <wp:positionV relativeFrom="paragraph">
              <wp:posOffset>15875</wp:posOffset>
            </wp:positionV>
            <wp:extent cx="1948815" cy="2519680"/>
            <wp:effectExtent l="95250" t="95250" r="89535" b="901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5196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58C" w:rsidRPr="00494859">
        <w:rPr>
          <w:rFonts w:ascii="Century Gothic" w:hAnsi="Century Gothic"/>
          <w:sz w:val="24"/>
          <w:szCs w:val="24"/>
        </w:rPr>
        <w:t>Elegía</w:t>
      </w:r>
      <w:r w:rsidR="003E058C" w:rsidRPr="00494859">
        <w:rPr>
          <w:sz w:val="24"/>
          <w:szCs w:val="24"/>
        </w:rPr>
        <w:t xml:space="preserve">. </w:t>
      </w:r>
      <w:r w:rsidR="003E058C" w:rsidRPr="00494859">
        <w:rPr>
          <w:rFonts w:ascii="Century Gothic" w:hAnsi="Century Gothic"/>
          <w:sz w:val="24"/>
          <w:szCs w:val="24"/>
        </w:rPr>
        <w:t>Miguel Hernández.</w:t>
      </w:r>
    </w:p>
    <w:p w14:paraId="49B30555" w14:textId="0CCF30BD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POR ALGUIEN el 5 AGOSTO 2015• </w:t>
      </w:r>
      <w:proofErr w:type="gramStart"/>
      <w:r w:rsidRPr="00494859">
        <w:rPr>
          <w:rFonts w:ascii="Century Gothic" w:hAnsi="Century Gothic"/>
          <w:sz w:val="24"/>
          <w:szCs w:val="24"/>
        </w:rPr>
        <w:t>( 7</w:t>
      </w:r>
      <w:proofErr w:type="gramEnd"/>
      <w:r w:rsidRPr="00494859">
        <w:rPr>
          <w:rFonts w:ascii="Century Gothic" w:hAnsi="Century Gothic"/>
          <w:sz w:val="24"/>
          <w:szCs w:val="24"/>
        </w:rPr>
        <w:t xml:space="preserve"> )</w:t>
      </w:r>
      <w:r w:rsidR="00D26F38" w:rsidRPr="00494859">
        <w:rPr>
          <w:rFonts w:ascii="Century Gothic" w:hAnsi="Century Gothic"/>
          <w:sz w:val="24"/>
          <w:szCs w:val="24"/>
        </w:rPr>
        <w:t xml:space="preserve">        </w:t>
      </w:r>
      <w:r w:rsidR="002953EE" w:rsidRPr="00494859">
        <w:rPr>
          <w:rFonts w:ascii="Century Gothic" w:hAnsi="Century Gothic"/>
          <w:sz w:val="24"/>
          <w:szCs w:val="24"/>
        </w:rPr>
        <w:t xml:space="preserve">                              </w:t>
      </w:r>
    </w:p>
    <w:p w14:paraId="73E06804" w14:textId="73DC8A4A" w:rsidR="003E058C" w:rsidRPr="00494859" w:rsidRDefault="003E058C" w:rsidP="003E716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(En Orihuela, su pueblo y el mío, se</w:t>
      </w:r>
    </w:p>
    <w:p w14:paraId="03034F01" w14:textId="5293A30E" w:rsidR="003E058C" w:rsidRPr="00494859" w:rsidRDefault="003E058C" w:rsidP="003E716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me ha muerto como del rayo Ramón </w:t>
      </w:r>
    </w:p>
    <w:p w14:paraId="147602C0" w14:textId="403E4391" w:rsidR="003E058C" w:rsidRPr="00494859" w:rsidRDefault="003E058C" w:rsidP="003E716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Sijé con quien tanto quería).</w:t>
      </w:r>
    </w:p>
    <w:p w14:paraId="2FB2F70E" w14:textId="77777777" w:rsidR="007B4561" w:rsidRPr="00494859" w:rsidRDefault="007B4561" w:rsidP="003E7168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0E544C2E" w14:textId="764B5318" w:rsidR="003E058C" w:rsidRPr="00494859" w:rsidRDefault="003E058C" w:rsidP="003E71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Yo quiero ser llorando el hortelano</w:t>
      </w:r>
    </w:p>
    <w:p w14:paraId="52FB3EAD" w14:textId="44D8EE33" w:rsidR="003E058C" w:rsidRPr="00494859" w:rsidRDefault="003E058C" w:rsidP="003E71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de la tierra que ocupas y estercolas,</w:t>
      </w:r>
    </w:p>
    <w:p w14:paraId="20E9DF42" w14:textId="1847CBB5" w:rsidR="003E058C" w:rsidRPr="00494859" w:rsidRDefault="003E058C" w:rsidP="003E71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compañero del alma, tan temprano.</w:t>
      </w:r>
    </w:p>
    <w:p w14:paraId="155E9B4D" w14:textId="77777777" w:rsidR="007B4561" w:rsidRPr="00494859" w:rsidRDefault="007B4561" w:rsidP="003E7168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47269CED" w14:textId="0E649646" w:rsidR="003E058C" w:rsidRPr="00494859" w:rsidRDefault="003E058C" w:rsidP="003E716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Alimentando lluvias, caracolas</w:t>
      </w:r>
    </w:p>
    <w:p w14:paraId="2F5F018C" w14:textId="001A8487" w:rsidR="003E058C" w:rsidRPr="00494859" w:rsidRDefault="003E058C" w:rsidP="003E716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y órganos mi dolor sin instrumento.</w:t>
      </w:r>
    </w:p>
    <w:p w14:paraId="6ACB1C57" w14:textId="387DD88C" w:rsidR="003E058C" w:rsidRPr="00494859" w:rsidRDefault="003E058C" w:rsidP="003E716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a las desalentadas amapolas</w:t>
      </w:r>
      <w:r w:rsidR="00494859" w:rsidRPr="00494859">
        <w:rPr>
          <w:rFonts w:ascii="Century Gothic" w:hAnsi="Century Gothic"/>
          <w:sz w:val="24"/>
          <w:szCs w:val="24"/>
        </w:rPr>
        <w:t>.</w:t>
      </w:r>
    </w:p>
    <w:p w14:paraId="6C8857C7" w14:textId="0019D446" w:rsidR="007B4561" w:rsidRDefault="00494859" w:rsidP="003E7168">
      <w:pPr>
        <w:spacing w:after="0" w:line="240" w:lineRule="auto"/>
        <w:jc w:val="center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93C97" wp14:editId="71BDFE96">
                <wp:simplePos x="0" y="0"/>
                <wp:positionH relativeFrom="column">
                  <wp:posOffset>3045460</wp:posOffset>
                </wp:positionH>
                <wp:positionV relativeFrom="paragraph">
                  <wp:posOffset>130810</wp:posOffset>
                </wp:positionV>
                <wp:extent cx="276860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57DBC" w14:textId="03EAB69B" w:rsidR="002953EE" w:rsidRPr="00A00026" w:rsidRDefault="00494859" w:rsidP="002953E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Ilu</w:t>
                            </w:r>
                            <w:r w:rsidR="002953EE">
                              <w:t xml:space="preserve">stración </w:t>
                            </w:r>
                            <w:fldSimple w:instr=" SEQ Ilustración \* ARABIC ">
                              <w:r w:rsidR="002953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2953EE">
                              <w:t>,Miguel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293C9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39.8pt;margin-top:10.3pt;width:21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" stroked="f">
                <v:textbox style="mso-fit-shape-to-text:t" inset="0,0,0,0">
                  <w:txbxContent>
                    <w:p w14:paraId="38857DBC" w14:textId="03EAB69B" w:rsidR="002953EE" w:rsidRPr="00A00026" w:rsidRDefault="00494859" w:rsidP="002953EE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                             Ilu</w:t>
                      </w:r>
                      <w:r w:rsidR="002953EE">
                        <w:t xml:space="preserve">stración </w:t>
                      </w:r>
                      <w:fldSimple w:instr=" SEQ Ilustración \* ARABIC ">
                        <w:r w:rsidR="002953EE">
                          <w:rPr>
                            <w:noProof/>
                          </w:rPr>
                          <w:t>1</w:t>
                        </w:r>
                      </w:fldSimple>
                      <w:r w:rsidR="002953EE">
                        <w:t>,Miguel Hernández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003C6" w14:textId="77777777" w:rsidR="003E7168" w:rsidRDefault="003E7168" w:rsidP="003E7168">
      <w:pPr>
        <w:spacing w:after="0" w:line="240" w:lineRule="auto"/>
        <w:jc w:val="center"/>
        <w:rPr>
          <w:b/>
          <w:bCs/>
          <w:color w:val="FF0000"/>
        </w:rPr>
      </w:pPr>
    </w:p>
    <w:p w14:paraId="7FAA43AE" w14:textId="77777777" w:rsidR="003E7168" w:rsidRDefault="003E7168" w:rsidP="003E7168">
      <w:pPr>
        <w:spacing w:after="0" w:line="240" w:lineRule="auto"/>
        <w:jc w:val="center"/>
        <w:rPr>
          <w:b/>
          <w:bCs/>
          <w:color w:val="FF0000"/>
        </w:rPr>
      </w:pPr>
    </w:p>
    <w:p w14:paraId="341AC140" w14:textId="77777777" w:rsidR="003E7168" w:rsidRDefault="003E7168" w:rsidP="003E7168">
      <w:pPr>
        <w:spacing w:after="0" w:line="240" w:lineRule="auto"/>
        <w:jc w:val="center"/>
        <w:rPr>
          <w:b/>
          <w:bCs/>
          <w:color w:val="FF0000"/>
        </w:rPr>
      </w:pPr>
    </w:p>
    <w:p w14:paraId="0D0B368F" w14:textId="41F376A0" w:rsidR="003E058C" w:rsidRPr="00494859" w:rsidRDefault="003E058C" w:rsidP="003E7168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  <w:r w:rsidRPr="00494859">
        <w:rPr>
          <w:rFonts w:ascii="Century Gothic" w:hAnsi="Century Gothic"/>
          <w:b/>
          <w:bCs/>
          <w:color w:val="FF0000"/>
          <w:sz w:val="24"/>
          <w:szCs w:val="24"/>
        </w:rPr>
        <w:t>Dos columnas</w:t>
      </w:r>
    </w:p>
    <w:p w14:paraId="0238D6A8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98FA22D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 </w:t>
      </w:r>
    </w:p>
    <w:p w14:paraId="226BF837" w14:textId="77777777" w:rsidR="00A84EFE" w:rsidRPr="00494859" w:rsidRDefault="00A84EFE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  <w:sectPr w:rsidR="00A84EFE" w:rsidRPr="00494859" w:rsidSect="007B4561">
          <w:headerReference w:type="default" r:id="rId9"/>
          <w:footerReference w:type="default" r:id="rId10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764D8C90" w14:textId="51F79716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Daré tu corazón por alimento.</w:t>
      </w:r>
    </w:p>
    <w:p w14:paraId="18165698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Tanto dolor se agrupa en mi costado,</w:t>
      </w:r>
    </w:p>
    <w:p w14:paraId="2C04B673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que por doler me duele hasta el aliento.</w:t>
      </w:r>
    </w:p>
    <w:p w14:paraId="4BD81A37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C7291EA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Un manotazo duro, un golpe helado,</w:t>
      </w:r>
    </w:p>
    <w:p w14:paraId="125480FF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un hachazo invisible y homicida,</w:t>
      </w:r>
    </w:p>
    <w:p w14:paraId="4EE578F3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un empujón brutal te ha derribado.</w:t>
      </w:r>
    </w:p>
    <w:p w14:paraId="545DD299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2E652CFF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No hay extensión más grande que mi herida,</w:t>
      </w:r>
    </w:p>
    <w:p w14:paraId="7A7BFE50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lloro mi desventura y sus conjuntos</w:t>
      </w:r>
    </w:p>
    <w:p w14:paraId="5787E3AF" w14:textId="2EE83619" w:rsidR="00A84EFE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  <w:sectPr w:rsidR="00A84EFE" w:rsidRPr="00494859" w:rsidSect="00A84EFE">
          <w:type w:val="continuous"/>
          <w:pgSz w:w="12240" w:h="15840" w:code="1"/>
          <w:pgMar w:top="1134" w:right="1134" w:bottom="1134" w:left="1134" w:header="709" w:footer="709" w:gutter="0"/>
          <w:cols w:num="2" w:sep="1" w:space="567"/>
          <w:docGrid w:linePitch="360"/>
        </w:sectPr>
      </w:pPr>
      <w:r w:rsidRPr="00494859">
        <w:rPr>
          <w:rFonts w:ascii="Century Gothic" w:hAnsi="Century Gothic"/>
          <w:sz w:val="24"/>
          <w:szCs w:val="24"/>
        </w:rPr>
        <w:t>y siento más tu muerte que mi vida.</w:t>
      </w:r>
    </w:p>
    <w:p w14:paraId="5D7A3D67" w14:textId="231E2BED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5927389" w14:textId="77777777" w:rsidR="003E058C" w:rsidRPr="00494859" w:rsidRDefault="003E058C" w:rsidP="003E716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5F0A06D6" w14:textId="77777777" w:rsidR="00494859" w:rsidRPr="00494859" w:rsidRDefault="00494859" w:rsidP="003E7168">
      <w:pPr>
        <w:spacing w:after="0" w:line="240" w:lineRule="auto"/>
        <w:jc w:val="center"/>
        <w:rPr>
          <w:rFonts w:ascii="Century Gothic" w:hAnsi="Century Gothic"/>
          <w:b/>
          <w:bCs/>
          <w:color w:val="FF0000"/>
          <w:sz w:val="24"/>
          <w:szCs w:val="24"/>
        </w:rPr>
      </w:pPr>
    </w:p>
    <w:p w14:paraId="063556C6" w14:textId="4D0F4D01" w:rsidR="003E058C" w:rsidRPr="00494859" w:rsidRDefault="003E058C" w:rsidP="003E716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b/>
          <w:bCs/>
          <w:color w:val="FF0000"/>
          <w:sz w:val="24"/>
          <w:szCs w:val="24"/>
        </w:rPr>
        <w:t>Tres Columnas</w:t>
      </w:r>
    </w:p>
    <w:p w14:paraId="474EA01A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 </w:t>
      </w:r>
    </w:p>
    <w:p w14:paraId="1111107D" w14:textId="77777777" w:rsidR="00A84EFE" w:rsidRPr="00494859" w:rsidRDefault="00A84EFE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  <w:sectPr w:rsidR="00A84EFE" w:rsidRPr="00494859" w:rsidSect="00A84EFE">
          <w:type w:val="continuous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2E60EBCC" w14:textId="37108D7F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 </w:t>
      </w:r>
    </w:p>
    <w:p w14:paraId="5742CF98" w14:textId="706BA0CC" w:rsidR="003E058C" w:rsidRPr="00494859" w:rsidRDefault="002953EE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C04B349" wp14:editId="6A596BB2">
            <wp:extent cx="1805940" cy="929005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8C" w:rsidRPr="00494859">
        <w:rPr>
          <w:rFonts w:ascii="Century Gothic" w:hAnsi="Century Gothic"/>
          <w:sz w:val="24"/>
          <w:szCs w:val="24"/>
        </w:rPr>
        <w:t>Temprano levantó la muerte el vuelo,</w:t>
      </w:r>
    </w:p>
    <w:p w14:paraId="3922D5EF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temprano madrugó la madrugada,</w:t>
      </w:r>
    </w:p>
    <w:p w14:paraId="0875F1E4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temprano estás rodando por el suelo.</w:t>
      </w:r>
    </w:p>
    <w:p w14:paraId="2FCD76EB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7857ECF6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No perdono a la muerte enamorada,</w:t>
      </w:r>
    </w:p>
    <w:p w14:paraId="602A802B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no perdono a la vida desatenta,</w:t>
      </w:r>
    </w:p>
    <w:p w14:paraId="5983D38D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no perdono a la tierra ni a la nada.</w:t>
      </w:r>
    </w:p>
    <w:p w14:paraId="3157B193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0C4416B8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En mis manos levanto una tormenta</w:t>
      </w:r>
    </w:p>
    <w:p w14:paraId="2B283ACE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de piedras, rayos y hachas estridentes</w:t>
      </w:r>
    </w:p>
    <w:p w14:paraId="4164BFE3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sedienta de catástrofes y hambrienta.</w:t>
      </w:r>
    </w:p>
    <w:p w14:paraId="51223324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2810D774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Quiero escarbar la tierra con los dientes,</w:t>
      </w:r>
    </w:p>
    <w:p w14:paraId="29263BC8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quiero apartar la tierra parte a parte</w:t>
      </w:r>
    </w:p>
    <w:p w14:paraId="3AD03BCD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lastRenderedPageBreak/>
        <w:t>a dentelladas secas y calientes.</w:t>
      </w:r>
    </w:p>
    <w:p w14:paraId="619300A3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F8C4CE6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Quiero minar la tierra hasta encontrarte</w:t>
      </w:r>
    </w:p>
    <w:p w14:paraId="246EEBAC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y besarte la noble calavera</w:t>
      </w:r>
    </w:p>
    <w:p w14:paraId="4E53F056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y </w:t>
      </w:r>
      <w:proofErr w:type="spellStart"/>
      <w:r w:rsidRPr="00494859">
        <w:rPr>
          <w:rFonts w:ascii="Century Gothic" w:hAnsi="Century Gothic"/>
          <w:sz w:val="24"/>
          <w:szCs w:val="24"/>
        </w:rPr>
        <w:t>desamordazarte</w:t>
      </w:r>
      <w:proofErr w:type="spellEnd"/>
      <w:r w:rsidRPr="00494859">
        <w:rPr>
          <w:rFonts w:ascii="Century Gothic" w:hAnsi="Century Gothic"/>
          <w:sz w:val="24"/>
          <w:szCs w:val="24"/>
        </w:rPr>
        <w:t xml:space="preserve"> y regresarte.</w:t>
      </w:r>
    </w:p>
    <w:p w14:paraId="0537FEB1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03291E9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Volverás a mi huerto y a mi higuera:</w:t>
      </w:r>
    </w:p>
    <w:p w14:paraId="3F1467AB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por los altos andamios de las flores</w:t>
      </w:r>
    </w:p>
    <w:p w14:paraId="0CD9E4AA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pajareará tu alma colmenera</w:t>
      </w:r>
    </w:p>
    <w:p w14:paraId="1E26038F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3634876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de angelicales ceras y labores.</w:t>
      </w:r>
    </w:p>
    <w:p w14:paraId="02DFA399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Volverás al arrullo de las rejas</w:t>
      </w:r>
    </w:p>
    <w:p w14:paraId="5893D80E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de los enamorados labradores.</w:t>
      </w:r>
    </w:p>
    <w:p w14:paraId="3AD48920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069D5AA8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Alegrarás la sombra de mis cejas,</w:t>
      </w:r>
    </w:p>
    <w:p w14:paraId="5DABA430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y tu sangre se irán a cada lado</w:t>
      </w:r>
    </w:p>
    <w:p w14:paraId="1CC6B861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disputando tu novia y las abejas.</w:t>
      </w:r>
    </w:p>
    <w:p w14:paraId="0E9C2D25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187C97FF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Tu corazón, ya terciopelo ajado,</w:t>
      </w:r>
    </w:p>
    <w:p w14:paraId="7EDFC3E9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llama a un campo de almendras espumosas</w:t>
      </w:r>
    </w:p>
    <w:p w14:paraId="696BBD46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mi avariciosa voz de enamorado.</w:t>
      </w:r>
    </w:p>
    <w:p w14:paraId="65491B8A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40B279AA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A las aladas almas de las rosas</w:t>
      </w:r>
    </w:p>
    <w:p w14:paraId="19F24441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del almendro de nata te requiero,</w:t>
      </w:r>
    </w:p>
    <w:p w14:paraId="7E312EC0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que tenemos que hablar de muchas cosas,</w:t>
      </w:r>
    </w:p>
    <w:p w14:paraId="3FDB8458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compañero del alma, compañero.</w:t>
      </w:r>
    </w:p>
    <w:p w14:paraId="11316479" w14:textId="77777777" w:rsidR="00A84EFE" w:rsidRPr="00494859" w:rsidRDefault="00A84EFE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  <w:sectPr w:rsidR="00A84EFE" w:rsidRPr="00494859" w:rsidSect="00A84EFE">
          <w:type w:val="continuous"/>
          <w:pgSz w:w="12240" w:h="15840" w:code="1"/>
          <w:pgMar w:top="1134" w:right="1134" w:bottom="1134" w:left="1134" w:header="709" w:footer="709" w:gutter="0"/>
          <w:cols w:num="3" w:sep="1" w:space="720"/>
          <w:docGrid w:linePitch="360"/>
        </w:sectPr>
      </w:pPr>
    </w:p>
    <w:p w14:paraId="637102E7" w14:textId="74CF959C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noProof/>
          <w:sz w:val="24"/>
          <w:szCs w:val="24"/>
        </w:rPr>
      </w:pPr>
    </w:p>
    <w:p w14:paraId="5AAB8193" w14:textId="77777777" w:rsidR="007B4BC9" w:rsidRPr="00494859" w:rsidRDefault="007B4BC9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01893715" w14:textId="32718036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0812C7F8" w14:textId="5314AC9E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 xml:space="preserve"> </w:t>
      </w:r>
    </w:p>
    <w:p w14:paraId="2E3DFE56" w14:textId="297FE2CE" w:rsidR="003E7168" w:rsidRPr="00402483" w:rsidRDefault="003E058C" w:rsidP="00494859">
      <w:pPr>
        <w:spacing w:after="0" w:line="240" w:lineRule="auto"/>
        <w:jc w:val="right"/>
        <w:rPr>
          <w:rFonts w:ascii="Century Gothic" w:hAnsi="Century Gothic"/>
          <w:i/>
          <w:iCs/>
          <w:sz w:val="24"/>
          <w:szCs w:val="24"/>
          <w:u w:val="single"/>
        </w:rPr>
      </w:pPr>
      <w:r w:rsidRPr="00402483">
        <w:rPr>
          <w:rFonts w:ascii="Century Gothic" w:hAnsi="Century Gothic"/>
          <w:i/>
          <w:iCs/>
          <w:sz w:val="24"/>
          <w:szCs w:val="24"/>
          <w:u w:val="single"/>
        </w:rPr>
        <w:t>(10 de enero de 1936)</w:t>
      </w:r>
      <w:r w:rsidR="00494859" w:rsidRPr="00402483">
        <w:rPr>
          <w:rFonts w:ascii="Century Gothic" w:hAnsi="Century Gothic"/>
          <w:i/>
          <w:iCs/>
          <w:sz w:val="24"/>
          <w:szCs w:val="24"/>
          <w:u w:val="single"/>
        </w:rPr>
        <w:t>.</w:t>
      </w:r>
    </w:p>
    <w:p w14:paraId="59EF36B5" w14:textId="49129678" w:rsidR="003E7168" w:rsidRPr="00402483" w:rsidRDefault="003E7168" w:rsidP="003E7168">
      <w:pPr>
        <w:spacing w:after="0" w:line="240" w:lineRule="auto"/>
        <w:jc w:val="both"/>
        <w:rPr>
          <w:rFonts w:ascii="Century Gothic" w:hAnsi="Century Gothic"/>
          <w:i/>
          <w:iCs/>
          <w:sz w:val="24"/>
          <w:szCs w:val="24"/>
        </w:rPr>
      </w:pPr>
    </w:p>
    <w:p w14:paraId="692355D4" w14:textId="77777777" w:rsidR="003E7168" w:rsidRPr="00494859" w:rsidRDefault="003E7168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D8FF944" w14:textId="0242C29A" w:rsidR="003E7168" w:rsidRPr="00494859" w:rsidRDefault="003E7168" w:rsidP="003E716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E36D778" w14:textId="5B479711" w:rsidR="007B4BC9" w:rsidRPr="00494859" w:rsidRDefault="003E7168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“</w:t>
      </w:r>
      <w:r w:rsidR="003E058C" w:rsidRPr="00494859">
        <w:rPr>
          <w:rFonts w:ascii="Century Gothic" w:hAnsi="Century Gothic"/>
          <w:sz w:val="24"/>
          <w:szCs w:val="24"/>
        </w:rPr>
        <w:t xml:space="preserve">Elegía” es un poema de Miguel Hernández perteneciente al libro «El rayo que no cesa» (1936). </w:t>
      </w:r>
    </w:p>
    <w:p w14:paraId="35EFF377" w14:textId="142AFF56" w:rsidR="003E058C" w:rsidRPr="00494859" w:rsidRDefault="003E7168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9230E0" wp14:editId="149A5AD2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2529950" cy="1404000"/>
            <wp:effectExtent l="0" t="0" r="381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950" cy="1404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E058C" w:rsidRPr="00494859">
        <w:rPr>
          <w:rFonts w:ascii="Century Gothic" w:hAnsi="Century Gothic"/>
          <w:sz w:val="24"/>
          <w:szCs w:val="24"/>
        </w:rPr>
        <w:t>Este poema fue dedicado a la memoria de su “compañero del alma”, José Ramón Marín Gutiérrez, conocido con el seudónimo de “Ramón Sijé”. Ambos nacieron en Orihuela y entablaron a mistad desde pequeños. Ramón Sijé acompañó a Miguel Hernández en sus primeras publicaciones, emprendiendo juntos la aventura literaria. La noticia de su inesperada muerte (de una septicemia fulminante, tras una infección intestinal, a la edad de 22 años) en la Nochebuena de 1935, significó un duro golpe para el poeta, que le rindió desde este poema un último homenaje.</w:t>
      </w:r>
    </w:p>
    <w:p w14:paraId="515BFA1D" w14:textId="77777777" w:rsidR="003E058C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0971B3A" w14:textId="603CD999" w:rsidR="003E058C" w:rsidRDefault="003E058C" w:rsidP="003E7168">
      <w:pPr>
        <w:spacing w:after="0" w:line="24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494859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«Elegía» fue musicalizado en 1972 por Joan Manuel Serrat (dentro de su álbum «Miguel Hernández»).</w:t>
      </w:r>
    </w:p>
    <w:p w14:paraId="1974B8F9" w14:textId="77777777" w:rsidR="00402483" w:rsidRPr="00494859" w:rsidRDefault="00402483" w:rsidP="003E7168">
      <w:pPr>
        <w:spacing w:after="0" w:line="24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190D8A4E" w14:textId="4FFC611A" w:rsidR="00E82348" w:rsidRPr="00494859" w:rsidRDefault="003E058C" w:rsidP="003E7168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494859">
        <w:rPr>
          <w:rFonts w:ascii="Century Gothic" w:hAnsi="Century Gothic"/>
          <w:sz w:val="24"/>
          <w:szCs w:val="24"/>
        </w:rPr>
        <w:t>1—Esto es paginación en el pie de página.</w:t>
      </w:r>
    </w:p>
    <w:sectPr w:rsidR="00E82348" w:rsidRPr="00494859" w:rsidSect="00A84EFE">
      <w:type w:val="continuous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F8D8" w14:textId="77777777" w:rsidR="00C9694B" w:rsidRDefault="00C9694B" w:rsidP="00B90E5A">
      <w:pPr>
        <w:spacing w:after="0" w:line="240" w:lineRule="auto"/>
      </w:pPr>
      <w:r>
        <w:separator/>
      </w:r>
    </w:p>
  </w:endnote>
  <w:endnote w:type="continuationSeparator" w:id="0">
    <w:p w14:paraId="0F7FE3C5" w14:textId="77777777" w:rsidR="00C9694B" w:rsidRDefault="00C9694B" w:rsidP="00B9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81FA" w14:textId="66BA4FA7" w:rsidR="00B90E5A" w:rsidRDefault="00B90E5A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48E9CBA" wp14:editId="3E1F43F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24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2AE3B9" w14:textId="272C21DA" w:rsidR="00B90E5A" w:rsidRDefault="00B90E5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24 de noviembre de 2022</w:t>
                                </w:r>
                              </w:p>
                            </w:sdtContent>
                          </w:sdt>
                          <w:p w14:paraId="456F1FC6" w14:textId="77777777" w:rsidR="00B90E5A" w:rsidRDefault="00B90E5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9CBA" id="Grupo 37" o:spid="_x0000_s1028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24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612AE3B9" w14:textId="272C21DA" w:rsidR="00B90E5A" w:rsidRDefault="00B90E5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24 de noviembre de 2022</w:t>
                          </w:r>
                        </w:p>
                      </w:sdtContent>
                    </w:sdt>
                    <w:p w14:paraId="456F1FC6" w14:textId="77777777" w:rsidR="00B90E5A" w:rsidRDefault="00B90E5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80387F" wp14:editId="620436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264096" w14:textId="77777777" w:rsidR="00B90E5A" w:rsidRDefault="00B90E5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80387F" id="Rectángulo 40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7B264096" w14:textId="77777777" w:rsidR="00B90E5A" w:rsidRDefault="00B90E5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AB1F8" w14:textId="77777777" w:rsidR="00C9694B" w:rsidRDefault="00C9694B" w:rsidP="00B90E5A">
      <w:pPr>
        <w:spacing w:after="0" w:line="240" w:lineRule="auto"/>
      </w:pPr>
      <w:r>
        <w:separator/>
      </w:r>
    </w:p>
  </w:footnote>
  <w:footnote w:type="continuationSeparator" w:id="0">
    <w:p w14:paraId="4CB2268B" w14:textId="77777777" w:rsidR="00C9694B" w:rsidRDefault="00C9694B" w:rsidP="00B9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CA66" w14:textId="7199331F" w:rsidR="00B90E5A" w:rsidRDefault="00B90E5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4B176A" wp14:editId="64CDF2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B5F40F" w14:textId="701FC249" w:rsidR="00B90E5A" w:rsidRDefault="00B90E5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taller de ofimática.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4B176A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B5F40F" w14:textId="701FC249" w:rsidR="00B90E5A" w:rsidRDefault="00B90E5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taller de ofimática.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64F3"/>
    <w:multiLevelType w:val="hybridMultilevel"/>
    <w:tmpl w:val="22FEB86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A04FF"/>
    <w:multiLevelType w:val="hybridMultilevel"/>
    <w:tmpl w:val="BE6A5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4344"/>
    <w:multiLevelType w:val="hybridMultilevel"/>
    <w:tmpl w:val="9918C5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F506E"/>
    <w:multiLevelType w:val="hybridMultilevel"/>
    <w:tmpl w:val="B1F6999C"/>
    <w:lvl w:ilvl="0" w:tplc="32544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55D92"/>
    <w:multiLevelType w:val="hybridMultilevel"/>
    <w:tmpl w:val="C41E4B72"/>
    <w:lvl w:ilvl="0" w:tplc="A4409710">
      <w:start w:val="3"/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14228"/>
    <w:multiLevelType w:val="hybridMultilevel"/>
    <w:tmpl w:val="A2CCE47A"/>
    <w:lvl w:ilvl="0" w:tplc="D45449E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8C"/>
    <w:rsid w:val="000C0765"/>
    <w:rsid w:val="002953EE"/>
    <w:rsid w:val="003E058C"/>
    <w:rsid w:val="003E7168"/>
    <w:rsid w:val="00402483"/>
    <w:rsid w:val="00494859"/>
    <w:rsid w:val="007B4561"/>
    <w:rsid w:val="007B4BC9"/>
    <w:rsid w:val="00A1299B"/>
    <w:rsid w:val="00A84EFE"/>
    <w:rsid w:val="00B90E5A"/>
    <w:rsid w:val="00C9694B"/>
    <w:rsid w:val="00D26F38"/>
    <w:rsid w:val="00E8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51A73"/>
  <w15:chartTrackingRefBased/>
  <w15:docId w15:val="{B3D279D8-BD02-4E53-96D5-73D33B53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E5A"/>
  </w:style>
  <w:style w:type="paragraph" w:styleId="Piedepgina">
    <w:name w:val="footer"/>
    <w:basedOn w:val="Normal"/>
    <w:link w:val="PiedepginaCar"/>
    <w:uiPriority w:val="99"/>
    <w:unhideWhenUsed/>
    <w:rsid w:val="00B90E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E5A"/>
  </w:style>
  <w:style w:type="paragraph" w:styleId="Prrafodelista">
    <w:name w:val="List Paragraph"/>
    <w:basedOn w:val="Normal"/>
    <w:uiPriority w:val="34"/>
    <w:qFormat/>
    <w:rsid w:val="007B456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953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ofimática.</dc:title>
  <dc:subject/>
  <dc:creator>SOR LONDOÑO</dc:creator>
  <cp:keywords/>
  <dc:description/>
  <cp:lastModifiedBy>SOR LONDOÑO</cp:lastModifiedBy>
  <cp:revision>3</cp:revision>
  <dcterms:created xsi:type="dcterms:W3CDTF">2022-11-25T00:25:00Z</dcterms:created>
  <dcterms:modified xsi:type="dcterms:W3CDTF">2022-11-25T01:59:00Z</dcterms:modified>
</cp:coreProperties>
</file>