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689C0" w14:textId="38AB9FE9" w:rsidR="002A055B" w:rsidRPr="002A055B" w:rsidRDefault="002A055B" w:rsidP="002A055B">
      <w:pPr>
        <w:pStyle w:val="NormalWeb"/>
        <w:jc w:val="center"/>
        <w:rPr>
          <w:b/>
          <w:bCs/>
        </w:rPr>
      </w:pPr>
      <w:r w:rsidRPr="002A055B">
        <w:rPr>
          <w:b/>
          <w:bCs/>
        </w:rPr>
        <w:t>AA GA2-220501094-AA1: DETERMINAR LAS ESPECIFICACIONES TÉCNICAS A PARTIR DEL DIAGNÓSTICO DE NECESIDADES INFORMÁTICAS</w:t>
      </w:r>
    </w:p>
    <w:p w14:paraId="576A5683" w14:textId="2585C4D2" w:rsidR="002A055B" w:rsidRDefault="002A055B" w:rsidP="002A055B">
      <w:pPr>
        <w:pStyle w:val="NormalWeb"/>
        <w:jc w:val="both"/>
      </w:pPr>
    </w:p>
    <w:p w14:paraId="3A96430F" w14:textId="77777777" w:rsidR="002A055B" w:rsidRPr="002F57BB" w:rsidRDefault="002A055B" w:rsidP="002A05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1977024" w14:textId="77777777" w:rsidR="002A055B" w:rsidRPr="002F57BB" w:rsidRDefault="002A055B" w:rsidP="002A055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57BB">
        <w:rPr>
          <w:rFonts w:ascii="Times New Roman" w:hAnsi="Times New Roman" w:cs="Times New Roman"/>
          <w:sz w:val="24"/>
          <w:szCs w:val="24"/>
        </w:rPr>
        <w:t>Fabián Montejo Zabala</w:t>
      </w:r>
    </w:p>
    <w:p w14:paraId="19B5D8D1" w14:textId="77777777" w:rsidR="002A055B" w:rsidRPr="002F57BB" w:rsidRDefault="002A055B" w:rsidP="002A05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Pr="002F57BB">
        <w:rPr>
          <w:rFonts w:ascii="Times New Roman" w:hAnsi="Times New Roman" w:cs="Times New Roman"/>
          <w:sz w:val="24"/>
          <w:szCs w:val="24"/>
        </w:rPr>
        <w:t xml:space="preserve">Sor </w:t>
      </w:r>
      <w:proofErr w:type="spellStart"/>
      <w:r w:rsidRPr="002F57BB">
        <w:rPr>
          <w:rFonts w:ascii="Times New Roman" w:hAnsi="Times New Roman" w:cs="Times New Roman"/>
          <w:sz w:val="24"/>
          <w:szCs w:val="24"/>
        </w:rPr>
        <w:t>Junny</w:t>
      </w:r>
      <w:proofErr w:type="spellEnd"/>
      <w:r w:rsidRPr="002F57BB">
        <w:rPr>
          <w:rFonts w:ascii="Times New Roman" w:hAnsi="Times New Roman" w:cs="Times New Roman"/>
          <w:sz w:val="24"/>
          <w:szCs w:val="24"/>
        </w:rPr>
        <w:t xml:space="preserve"> Londoño Rivera</w:t>
      </w:r>
    </w:p>
    <w:p w14:paraId="704B8531" w14:textId="77777777" w:rsidR="002A055B" w:rsidRDefault="002A055B" w:rsidP="002A055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419CA4" w14:textId="77777777" w:rsidR="002A055B" w:rsidRPr="002F57BB" w:rsidRDefault="002A055B" w:rsidP="002A055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231287" w14:textId="77777777" w:rsidR="002A055B" w:rsidRPr="002F57BB" w:rsidRDefault="002A055B" w:rsidP="002A055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8A7B72" w14:textId="77777777" w:rsidR="002A055B" w:rsidRPr="002F57BB" w:rsidRDefault="002A055B" w:rsidP="002A055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57BB">
        <w:rPr>
          <w:rFonts w:ascii="Times New Roman" w:hAnsi="Times New Roman" w:cs="Times New Roman"/>
          <w:sz w:val="24"/>
          <w:szCs w:val="24"/>
        </w:rPr>
        <w:t>Donaldo Andrés Beltrán Prieto</w:t>
      </w:r>
    </w:p>
    <w:p w14:paraId="43AE72F2" w14:textId="77777777" w:rsidR="002A055B" w:rsidRPr="002F57BB" w:rsidRDefault="002A055B" w:rsidP="002A055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57BB">
        <w:rPr>
          <w:rFonts w:ascii="Times New Roman" w:hAnsi="Times New Roman" w:cs="Times New Roman"/>
          <w:sz w:val="24"/>
          <w:szCs w:val="24"/>
        </w:rPr>
        <w:t>Instructor</w:t>
      </w:r>
    </w:p>
    <w:p w14:paraId="167C800A" w14:textId="77777777" w:rsidR="002A055B" w:rsidRPr="002F57BB" w:rsidRDefault="002A055B" w:rsidP="002A055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48B61B" w14:textId="77777777" w:rsidR="002A055B" w:rsidRDefault="002A055B" w:rsidP="002A055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09657C" w14:textId="77777777" w:rsidR="002A055B" w:rsidRPr="002F57BB" w:rsidRDefault="002A055B" w:rsidP="002A05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C872342" w14:textId="77777777" w:rsidR="002A055B" w:rsidRPr="002F57BB" w:rsidRDefault="002A055B" w:rsidP="002A055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607351" w14:textId="77777777" w:rsidR="002A055B" w:rsidRPr="002F57BB" w:rsidRDefault="002A055B" w:rsidP="002A05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57BB">
        <w:rPr>
          <w:rFonts w:ascii="Times New Roman" w:hAnsi="Times New Roman" w:cs="Times New Roman"/>
          <w:sz w:val="24"/>
          <w:szCs w:val="24"/>
        </w:rPr>
        <w:t>Servicio Nacional de Aprendizaje-SENA</w:t>
      </w:r>
    </w:p>
    <w:p w14:paraId="5A34CA2F" w14:textId="77777777" w:rsidR="002A055B" w:rsidRPr="002F57BB" w:rsidRDefault="002A055B" w:rsidP="002A05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57BB">
        <w:rPr>
          <w:rFonts w:ascii="Times New Roman" w:hAnsi="Times New Roman" w:cs="Times New Roman"/>
          <w:sz w:val="24"/>
          <w:szCs w:val="24"/>
        </w:rPr>
        <w:t>ANALISIS Y DESARROLLO DE SOFTWARE (2627038)</w:t>
      </w:r>
    </w:p>
    <w:p w14:paraId="363D4C29" w14:textId="77777777" w:rsidR="002A055B" w:rsidRPr="002F57BB" w:rsidRDefault="002A055B" w:rsidP="002A05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57BB">
        <w:rPr>
          <w:rFonts w:ascii="Times New Roman" w:hAnsi="Times New Roman" w:cs="Times New Roman"/>
          <w:sz w:val="24"/>
          <w:szCs w:val="24"/>
        </w:rPr>
        <w:t>Regional Quindío.</w:t>
      </w:r>
    </w:p>
    <w:p w14:paraId="689F87A0" w14:textId="77777777" w:rsidR="002A055B" w:rsidRPr="002F57BB" w:rsidRDefault="002A055B" w:rsidP="002A055B">
      <w:pPr>
        <w:rPr>
          <w:rFonts w:ascii="Times New Roman" w:hAnsi="Times New Roman" w:cs="Times New Roman"/>
          <w:noProof/>
          <w:sz w:val="24"/>
          <w:szCs w:val="24"/>
        </w:rPr>
      </w:pPr>
      <w:r w:rsidRPr="002F57B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2023</w:t>
      </w:r>
    </w:p>
    <w:p w14:paraId="4B22F0F2" w14:textId="77777777" w:rsidR="002A055B" w:rsidRDefault="002A055B" w:rsidP="002A055B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7DC6EFA" w14:textId="7E9A399E" w:rsidR="002A055B" w:rsidRDefault="002A055B" w:rsidP="002A055B">
      <w:pPr>
        <w:pStyle w:val="NormalWeb"/>
        <w:jc w:val="both"/>
      </w:pPr>
    </w:p>
    <w:p w14:paraId="7DA16991" w14:textId="345BD397" w:rsidR="002A055B" w:rsidRDefault="002A055B" w:rsidP="002A055B">
      <w:pPr>
        <w:pStyle w:val="NormalWeb"/>
        <w:jc w:val="both"/>
      </w:pPr>
    </w:p>
    <w:p w14:paraId="41D121B2" w14:textId="77777777" w:rsidR="002A055B" w:rsidRPr="002A055B" w:rsidRDefault="002A055B" w:rsidP="002A055B">
      <w:pPr>
        <w:pStyle w:val="NormalWeb"/>
        <w:jc w:val="center"/>
        <w:rPr>
          <w:b/>
          <w:bCs/>
        </w:rPr>
      </w:pPr>
    </w:p>
    <w:p w14:paraId="746F7BAA" w14:textId="43C6E787" w:rsidR="002A055B" w:rsidRDefault="002A055B" w:rsidP="002A055B">
      <w:pPr>
        <w:pStyle w:val="NormalWeb"/>
        <w:jc w:val="center"/>
        <w:rPr>
          <w:b/>
          <w:bCs/>
        </w:rPr>
      </w:pPr>
      <w:r w:rsidRPr="002A055B">
        <w:rPr>
          <w:b/>
          <w:bCs/>
        </w:rPr>
        <w:t>EV02: DISEÑO DE LAS FICHAS TÉCNICAS PARA LA RECOLECCIÓN DE LA INFORMACIÓN.</w:t>
      </w:r>
    </w:p>
    <w:p w14:paraId="40ACEE59" w14:textId="4540B109" w:rsidR="002A055B" w:rsidRDefault="002A055B" w:rsidP="002A055B">
      <w:pPr>
        <w:pStyle w:val="NormalWeb"/>
        <w:jc w:val="center"/>
        <w:rPr>
          <w:b/>
          <w:bCs/>
        </w:rPr>
      </w:pPr>
    </w:p>
    <w:p w14:paraId="5DD484E7" w14:textId="3CFB7B91" w:rsidR="002A055B" w:rsidRDefault="002A055B" w:rsidP="002A055B">
      <w:pPr>
        <w:pStyle w:val="NormalWeb"/>
        <w:jc w:val="center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A055B" w14:paraId="6236C8B3" w14:textId="77777777" w:rsidTr="002A055B">
        <w:tc>
          <w:tcPr>
            <w:tcW w:w="4414" w:type="dxa"/>
          </w:tcPr>
          <w:p w14:paraId="74D775F2" w14:textId="5B3CCF48" w:rsidR="002A055B" w:rsidRDefault="002A055B" w:rsidP="002A055B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Registro del Formato de Ficha Técnica</w:t>
            </w:r>
          </w:p>
        </w:tc>
        <w:tc>
          <w:tcPr>
            <w:tcW w:w="4414" w:type="dxa"/>
          </w:tcPr>
          <w:p w14:paraId="08D4AE7E" w14:textId="0FBB5D8E" w:rsidR="002A055B" w:rsidRDefault="002A055B" w:rsidP="002A055B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Responsable (Coordinador Encargado)</w:t>
            </w:r>
          </w:p>
        </w:tc>
      </w:tr>
      <w:tr w:rsidR="002A055B" w14:paraId="25A68CF5" w14:textId="77777777" w:rsidTr="00823E1D">
        <w:tc>
          <w:tcPr>
            <w:tcW w:w="8828" w:type="dxa"/>
            <w:gridSpan w:val="2"/>
          </w:tcPr>
          <w:p w14:paraId="1C3044FC" w14:textId="77777777" w:rsidR="002A055B" w:rsidRPr="006A0916" w:rsidRDefault="002A055B" w:rsidP="002A055B">
            <w:pPr>
              <w:pStyle w:val="NormalWeb"/>
              <w:rPr>
                <w:b/>
                <w:bCs/>
              </w:rPr>
            </w:pPr>
          </w:p>
          <w:p w14:paraId="5AB05AD3" w14:textId="04BF55A3" w:rsidR="002A055B" w:rsidRPr="006A0916" w:rsidRDefault="002A055B" w:rsidP="002A055B">
            <w:pPr>
              <w:pStyle w:val="NormalWeb"/>
              <w:rPr>
                <w:b/>
                <w:bCs/>
              </w:rPr>
            </w:pPr>
            <w:r w:rsidRPr="006A0916">
              <w:rPr>
                <w:b/>
                <w:bCs/>
              </w:rPr>
              <w:t>1.Características del Producto.</w:t>
            </w:r>
          </w:p>
          <w:p w14:paraId="3B45097C" w14:textId="6E6E9ECF" w:rsidR="002A055B" w:rsidRPr="006A0916" w:rsidRDefault="002A055B" w:rsidP="006A0916">
            <w:pPr>
              <w:pStyle w:val="NormalWeb"/>
            </w:pPr>
            <w:r w:rsidRPr="006A0916">
              <w:rPr>
                <w:b/>
                <w:bCs/>
              </w:rPr>
              <w:t>1.1. Nombre del producto:</w:t>
            </w:r>
            <w:r w:rsidR="006A0916">
              <w:rPr>
                <w:b/>
                <w:bCs/>
              </w:rPr>
              <w:t xml:space="preserve"> </w:t>
            </w:r>
            <w:r w:rsidR="006A0916">
              <w:t>Software Académico Registro de Notas.</w:t>
            </w:r>
          </w:p>
          <w:p w14:paraId="0521B906" w14:textId="07DAD33F" w:rsidR="002A055B" w:rsidRPr="00A27649" w:rsidRDefault="002A055B" w:rsidP="006A0916">
            <w:pPr>
              <w:pStyle w:val="NormalWeb"/>
            </w:pPr>
            <w:r w:rsidRPr="006A0916">
              <w:rPr>
                <w:b/>
                <w:bCs/>
              </w:rPr>
              <w:t>1.</w:t>
            </w:r>
            <w:r w:rsidR="006A0916" w:rsidRPr="006A0916">
              <w:rPr>
                <w:b/>
                <w:bCs/>
              </w:rPr>
              <w:t>2. Línea</w:t>
            </w:r>
            <w:r w:rsidRPr="006A0916">
              <w:rPr>
                <w:b/>
                <w:bCs/>
              </w:rPr>
              <w:t xml:space="preserve"> d</w:t>
            </w:r>
            <w:r w:rsidR="006A0916" w:rsidRPr="006A0916">
              <w:rPr>
                <w:b/>
                <w:bCs/>
              </w:rPr>
              <w:t xml:space="preserve">e producción: </w:t>
            </w:r>
            <w:r w:rsidR="00A27649">
              <w:t>Sistema de Gestión.</w:t>
            </w:r>
          </w:p>
          <w:p w14:paraId="0EE47C51" w14:textId="1DCE7C69" w:rsidR="006A0916" w:rsidRPr="006A0916" w:rsidRDefault="006A0916" w:rsidP="006A0916">
            <w:pPr>
              <w:pStyle w:val="NormalWeb"/>
            </w:pPr>
            <w:r w:rsidRPr="006A0916">
              <w:rPr>
                <w:b/>
                <w:bCs/>
              </w:rPr>
              <w:t xml:space="preserve">1.3. Versiones anteriores: </w:t>
            </w:r>
            <w:r>
              <w:t>1.0</w:t>
            </w:r>
          </w:p>
          <w:p w14:paraId="630457F3" w14:textId="5885C81C" w:rsidR="006A0916" w:rsidRPr="006A0916" w:rsidRDefault="006A0916" w:rsidP="006A0916">
            <w:pPr>
              <w:pStyle w:val="NormalWeb"/>
            </w:pPr>
            <w:r w:rsidRPr="006A0916">
              <w:rPr>
                <w:b/>
                <w:bCs/>
              </w:rPr>
              <w:t xml:space="preserve">1.4. Versión actual: </w:t>
            </w:r>
            <w:r>
              <w:t>1.0</w:t>
            </w:r>
          </w:p>
          <w:p w14:paraId="0DFE6E7C" w14:textId="523D8813" w:rsidR="006A0916" w:rsidRPr="00A27649" w:rsidRDefault="006A0916" w:rsidP="006A0916">
            <w:pPr>
              <w:pStyle w:val="NormalWeb"/>
            </w:pPr>
            <w:r w:rsidRPr="006A0916">
              <w:rPr>
                <w:b/>
                <w:bCs/>
              </w:rPr>
              <w:t xml:space="preserve">1.5. Módulo: </w:t>
            </w:r>
            <w:r w:rsidR="00A27649">
              <w:t>Sistema Académico Instituciones Educativas.</w:t>
            </w:r>
          </w:p>
          <w:p w14:paraId="74AA74EA" w14:textId="77777777" w:rsidR="006A0916" w:rsidRPr="006A0916" w:rsidRDefault="006A0916" w:rsidP="006A0916">
            <w:pPr>
              <w:pStyle w:val="NormalWeb"/>
              <w:rPr>
                <w:b/>
                <w:bCs/>
              </w:rPr>
            </w:pPr>
          </w:p>
          <w:p w14:paraId="1A21F492" w14:textId="23B0390B" w:rsidR="0024292E" w:rsidRDefault="0024292E" w:rsidP="006A0916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 xml:space="preserve">2. </w:t>
            </w:r>
            <w:r w:rsidR="006A0916" w:rsidRPr="006A0916">
              <w:rPr>
                <w:b/>
                <w:bCs/>
              </w:rPr>
              <w:t>DESCRIPCIÓN DEL PRODUCTO</w:t>
            </w:r>
            <w:r>
              <w:rPr>
                <w:b/>
                <w:bCs/>
              </w:rPr>
              <w:t>.</w:t>
            </w:r>
          </w:p>
          <w:p w14:paraId="736084CF" w14:textId="11C0524C" w:rsidR="006A0916" w:rsidRDefault="0024292E" w:rsidP="006A0916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 xml:space="preserve">2. 1 </w:t>
            </w:r>
            <w:r w:rsidR="006A0916" w:rsidRPr="006A0916">
              <w:rPr>
                <w:b/>
                <w:bCs/>
              </w:rPr>
              <w:t>Descripción general del producto:</w:t>
            </w:r>
          </w:p>
          <w:p w14:paraId="3AAAAC16" w14:textId="1C0C83C6" w:rsidR="00A27649" w:rsidRPr="00A27649" w:rsidRDefault="00A27649" w:rsidP="006A0916">
            <w:pPr>
              <w:pStyle w:val="NormalWeb"/>
            </w:pPr>
            <w:r>
              <w:t>Software académico para el registro de notas de los estudiantes de Instituciones públicas y privadas, que permite escalar el proceso del educando desde que comienza la gestión de la matrícula hasta que se hace genere y entregue el boletín de notas académicas de forma física a su respectivo acudiente.</w:t>
            </w:r>
          </w:p>
          <w:p w14:paraId="267383A7" w14:textId="61F6DA02" w:rsidR="0024292E" w:rsidRDefault="0024292E" w:rsidP="006A0916">
            <w:pPr>
              <w:pStyle w:val="NormalWeb"/>
            </w:pPr>
            <w:r>
              <w:rPr>
                <w:b/>
                <w:bCs/>
              </w:rPr>
              <w:t>2.2.</w:t>
            </w:r>
            <w:r w:rsidRPr="006A0916">
              <w:rPr>
                <w:b/>
                <w:bCs/>
              </w:rPr>
              <w:t xml:space="preserve"> Objetivo</w:t>
            </w:r>
            <w:r w:rsidR="006A0916" w:rsidRPr="006A0916">
              <w:rPr>
                <w:b/>
                <w:bCs/>
              </w:rPr>
              <w:t>:</w:t>
            </w:r>
            <w:r w:rsidR="00A27649">
              <w:rPr>
                <w:b/>
                <w:bCs/>
              </w:rPr>
              <w:t xml:space="preserve"> </w:t>
            </w:r>
            <w:r w:rsidR="00A27649">
              <w:t>Desarrollar e implementar un Sistema de Gestión para el registro de las notas académicas de los estudiantes de Instituciones Educativas públicas y privadas.</w:t>
            </w:r>
          </w:p>
          <w:p w14:paraId="56165E1C" w14:textId="77777777" w:rsidR="0024292E" w:rsidRPr="0024292E" w:rsidRDefault="0024292E" w:rsidP="006A0916">
            <w:pPr>
              <w:pStyle w:val="NormalWeb"/>
            </w:pPr>
          </w:p>
          <w:p w14:paraId="0511960B" w14:textId="6C66E474" w:rsidR="006A0916" w:rsidRPr="006A0916" w:rsidRDefault="0024292E" w:rsidP="006A0916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  <w:r w:rsidR="006A0916" w:rsidRPr="006A0916">
              <w:rPr>
                <w:b/>
                <w:bCs/>
              </w:rPr>
              <w:t>ARQUITECTURA</w:t>
            </w:r>
          </w:p>
          <w:p w14:paraId="6A0FCD15" w14:textId="2A4E9B2E" w:rsidR="00155D21" w:rsidRDefault="0024292E" w:rsidP="006A0916">
            <w:pPr>
              <w:pStyle w:val="NormalWeb"/>
              <w:rPr>
                <w:rStyle w:val="hgkelc"/>
                <w:lang w:val="es-ES"/>
              </w:rPr>
            </w:pPr>
            <w:r>
              <w:rPr>
                <w:b/>
                <w:bCs/>
              </w:rPr>
              <w:lastRenderedPageBreak/>
              <w:t xml:space="preserve">3.1. </w:t>
            </w:r>
            <w:r w:rsidR="006A0916" w:rsidRPr="006A0916">
              <w:rPr>
                <w:b/>
                <w:bCs/>
              </w:rPr>
              <w:t>Descripción:</w:t>
            </w:r>
            <w:r w:rsidR="00155D21">
              <w:rPr>
                <w:lang w:val="es-ES"/>
              </w:rPr>
              <w:t xml:space="preserve"> Patrón de modelo- vista- controlador o </w:t>
            </w:r>
            <w:r w:rsidR="00155D21" w:rsidRPr="00155D21">
              <w:rPr>
                <w:rStyle w:val="hgkelc"/>
                <w:lang w:val="es-ES"/>
              </w:rPr>
              <w:t xml:space="preserve">MVC (Modelo-Vista-Controlador) es un patrón en el </w:t>
            </w:r>
            <w:r w:rsidR="00155D21" w:rsidRPr="00155D21">
              <w:rPr>
                <w:rStyle w:val="jpfdse"/>
                <w:lang w:val="es-ES"/>
              </w:rPr>
              <w:t>diseño de software</w:t>
            </w:r>
            <w:r w:rsidR="00155D21" w:rsidRPr="00155D21">
              <w:rPr>
                <w:rStyle w:val="hgkelc"/>
                <w:lang w:val="es-ES"/>
              </w:rPr>
              <w:t xml:space="preserve"> comúnmente utilizado para implementar interfaces de usuario, </w:t>
            </w:r>
            <w:r w:rsidR="00155D21">
              <w:rPr>
                <w:rStyle w:val="hgkelc"/>
                <w:lang w:val="es-ES"/>
              </w:rPr>
              <w:t>b</w:t>
            </w:r>
            <w:r w:rsidR="00155D21">
              <w:rPr>
                <w:rStyle w:val="hgkelc"/>
              </w:rPr>
              <w:t xml:space="preserve">ases de </w:t>
            </w:r>
            <w:r w:rsidR="00155D21" w:rsidRPr="00155D21">
              <w:rPr>
                <w:rStyle w:val="hgkelc"/>
                <w:lang w:val="es-ES"/>
              </w:rPr>
              <w:t>datos y lógica de control.</w:t>
            </w:r>
          </w:p>
          <w:p w14:paraId="24A3FDD1" w14:textId="39AAF708" w:rsidR="00155D21" w:rsidRPr="00155D21" w:rsidRDefault="00155D21" w:rsidP="00155D2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55D2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Donde el usuario realiza una petición, el controlador captura la petición, hace la llamada al modelo correspondiente, el modelo será el encargado de interactuar con la base de datos y e</w:t>
            </w:r>
            <w:r w:rsidRPr="00155D21">
              <w:rPr>
                <w:rFonts w:ascii="Times New Roman" w:hAnsi="Times New Roman" w:cs="Times New Roman"/>
                <w:sz w:val="24"/>
                <w:szCs w:val="24"/>
              </w:rPr>
              <w:t>l controlador recibe la información y la envía a la vista.</w:t>
            </w:r>
          </w:p>
          <w:p w14:paraId="3C90E91E" w14:textId="6BB599F8" w:rsidR="006A0916" w:rsidRPr="006A0916" w:rsidRDefault="00B63786" w:rsidP="00470D67">
            <w:pPr>
              <w:pStyle w:val="mb-4"/>
              <w:rPr>
                <w:b/>
                <w:bCs/>
              </w:rPr>
            </w:pPr>
            <w:r>
              <w:rPr>
                <w:b/>
                <w:bCs/>
              </w:rPr>
              <w:t>4.0</w:t>
            </w:r>
            <w:r w:rsidR="00470D67">
              <w:rPr>
                <w:b/>
                <w:bCs/>
              </w:rPr>
              <w:t xml:space="preserve">. </w:t>
            </w:r>
            <w:r w:rsidR="006A0916" w:rsidRPr="006A0916">
              <w:rPr>
                <w:b/>
                <w:bCs/>
              </w:rPr>
              <w:t>REQUERIMIENTOS DEL PRODUCTO</w:t>
            </w:r>
            <w:r w:rsidR="00470D67">
              <w:rPr>
                <w:b/>
                <w:bCs/>
              </w:rPr>
              <w:t xml:space="preserve">- </w:t>
            </w:r>
            <w:r w:rsidR="006A0916" w:rsidRPr="006A0916">
              <w:rPr>
                <w:b/>
                <w:bCs/>
              </w:rPr>
              <w:t>Requisitos del sistema (servidor)</w:t>
            </w:r>
          </w:p>
          <w:p w14:paraId="710D38C6" w14:textId="580A4785" w:rsidR="006A5B88" w:rsidRDefault="00470D67" w:rsidP="006A0916">
            <w:pPr>
              <w:pStyle w:val="mb-0"/>
            </w:pPr>
            <w:r>
              <w:rPr>
                <w:b/>
                <w:bCs/>
              </w:rPr>
              <w:t xml:space="preserve">4.1. </w:t>
            </w:r>
            <w:r w:rsidR="006A0916" w:rsidRPr="006A0916">
              <w:rPr>
                <w:b/>
                <w:bCs/>
              </w:rPr>
              <w:t>Hardware</w:t>
            </w:r>
            <w:r w:rsidR="006A5B88">
              <w:rPr>
                <w:b/>
                <w:bCs/>
              </w:rPr>
              <w:t xml:space="preserve">: </w:t>
            </w:r>
            <w:r w:rsidR="006A5B88">
              <w:t xml:space="preserve">Procesador Intel Xeon, 4MB cache, </w:t>
            </w:r>
            <w:proofErr w:type="spellStart"/>
            <w:r w:rsidR="006A5B88">
              <w:t>Quad</w:t>
            </w:r>
            <w:proofErr w:type="spellEnd"/>
            <w:r w:rsidR="006A5B88">
              <w:t xml:space="preserve"> </w:t>
            </w:r>
            <w:proofErr w:type="spellStart"/>
            <w:r w:rsidR="006A5B88">
              <w:t>core</w:t>
            </w:r>
            <w:proofErr w:type="spellEnd"/>
            <w:r w:rsidR="006A5B88">
              <w:t xml:space="preserve">/4T, </w:t>
            </w:r>
            <w:r w:rsidR="008119DB">
              <w:t>8</w:t>
            </w:r>
            <w:r w:rsidR="006A5B88">
              <w:t xml:space="preserve">GB de memoria, Disco duro de 2TB, monitor pantalla plana LCD </w:t>
            </w:r>
            <w:r w:rsidR="00FE6909">
              <w:t>de</w:t>
            </w:r>
            <w:r w:rsidR="006A5B88">
              <w:t xml:space="preserve"> 15,17 o 19 pulgadas.</w:t>
            </w:r>
          </w:p>
          <w:p w14:paraId="650A050E" w14:textId="04C443F6" w:rsidR="006A0916" w:rsidRPr="00285456" w:rsidRDefault="00470D67" w:rsidP="006A0916">
            <w:pPr>
              <w:pStyle w:val="mb-0"/>
              <w:rPr>
                <w:lang w:val="en-US"/>
              </w:rPr>
            </w:pPr>
            <w:r w:rsidRPr="00285456">
              <w:rPr>
                <w:b/>
                <w:bCs/>
                <w:lang w:val="en-US"/>
              </w:rPr>
              <w:t xml:space="preserve">4.2. </w:t>
            </w:r>
            <w:r w:rsidR="006A5B88" w:rsidRPr="00285456">
              <w:rPr>
                <w:b/>
                <w:bCs/>
                <w:lang w:val="en-US"/>
              </w:rPr>
              <w:t>S</w:t>
            </w:r>
            <w:r w:rsidR="006A0916" w:rsidRPr="00285456">
              <w:rPr>
                <w:b/>
                <w:bCs/>
                <w:lang w:val="en-US"/>
              </w:rPr>
              <w:t xml:space="preserve">oftware: </w:t>
            </w:r>
            <w:r w:rsidR="008119DB" w:rsidRPr="00285456">
              <w:rPr>
                <w:lang w:val="en-US"/>
              </w:rPr>
              <w:t xml:space="preserve">Sistema </w:t>
            </w:r>
            <w:proofErr w:type="spellStart"/>
            <w:r w:rsidR="008119DB" w:rsidRPr="00285456">
              <w:rPr>
                <w:lang w:val="en-US"/>
              </w:rPr>
              <w:t>Operativo</w:t>
            </w:r>
            <w:proofErr w:type="spellEnd"/>
            <w:r w:rsidR="008119DB" w:rsidRPr="00285456">
              <w:rPr>
                <w:lang w:val="en-US"/>
              </w:rPr>
              <w:t xml:space="preserve"> Windows Server 2019, opera, Mozilla </w:t>
            </w:r>
            <w:r w:rsidR="00BE77ED" w:rsidRPr="00285456">
              <w:rPr>
                <w:lang w:val="en-US"/>
              </w:rPr>
              <w:t>Firefox</w:t>
            </w:r>
            <w:r w:rsidR="008119DB" w:rsidRPr="00285456">
              <w:rPr>
                <w:lang w:val="en-US"/>
              </w:rPr>
              <w:t xml:space="preserve"> o Google Chrome,</w:t>
            </w:r>
            <w:r w:rsidR="00BE77ED" w:rsidRPr="00285456">
              <w:rPr>
                <w:lang w:val="en-US"/>
              </w:rPr>
              <w:t xml:space="preserve"> Google o Bing, Oracle, Microsoft Word, Microsoft Excel, Google Drive, Google Docs.</w:t>
            </w:r>
          </w:p>
          <w:p w14:paraId="4C70C845" w14:textId="032E8641" w:rsidR="006A0916" w:rsidRPr="006A0916" w:rsidRDefault="00470D67" w:rsidP="006A0916">
            <w:pPr>
              <w:pStyle w:val="mb-5"/>
              <w:rPr>
                <w:b/>
                <w:bCs/>
              </w:rPr>
            </w:pPr>
            <w:r>
              <w:rPr>
                <w:b/>
                <w:bCs/>
              </w:rPr>
              <w:t xml:space="preserve">4.3. </w:t>
            </w:r>
            <w:r w:rsidR="006A0916" w:rsidRPr="006A0916">
              <w:rPr>
                <w:b/>
                <w:bCs/>
              </w:rPr>
              <w:t xml:space="preserve">Otros: </w:t>
            </w:r>
            <w:r w:rsidR="00BE77ED" w:rsidRPr="00BE77ED">
              <w:t>Lenguaje PHP.</w:t>
            </w:r>
          </w:p>
          <w:p w14:paraId="50C6B9D6" w14:textId="77777777" w:rsidR="006A0916" w:rsidRPr="006A0916" w:rsidRDefault="006A0916" w:rsidP="006A0916">
            <w:pPr>
              <w:pStyle w:val="mb-0"/>
              <w:rPr>
                <w:b/>
                <w:bCs/>
              </w:rPr>
            </w:pPr>
            <w:r w:rsidRPr="006A0916">
              <w:rPr>
                <w:b/>
                <w:bCs/>
              </w:rPr>
              <w:t>Requisitos del sistema (cliente)</w:t>
            </w:r>
          </w:p>
          <w:p w14:paraId="72D42BF8" w14:textId="32A7C59A" w:rsidR="006A0916" w:rsidRPr="00FE6909" w:rsidRDefault="00470D67" w:rsidP="006A0916">
            <w:pPr>
              <w:pStyle w:val="mb-0"/>
            </w:pPr>
            <w:r>
              <w:rPr>
                <w:b/>
                <w:bCs/>
              </w:rPr>
              <w:t xml:space="preserve">4.4. </w:t>
            </w:r>
            <w:r w:rsidR="006A0916" w:rsidRPr="006A0916">
              <w:rPr>
                <w:b/>
                <w:bCs/>
              </w:rPr>
              <w:t xml:space="preserve">Hardware: </w:t>
            </w:r>
            <w:r w:rsidR="00FE6909" w:rsidRPr="00FE6909">
              <w:t>Procesador de 7 o 8 generación</w:t>
            </w:r>
            <w:r w:rsidR="00FE6909">
              <w:t xml:space="preserve"> entre 3 y 4 </w:t>
            </w:r>
            <w:r w:rsidR="00DB16AC">
              <w:t>G</w:t>
            </w:r>
            <w:r w:rsidR="00FE6909">
              <w:t>H</w:t>
            </w:r>
            <w:r w:rsidR="00DB16AC">
              <w:t>z</w:t>
            </w:r>
            <w:r w:rsidR="00FE6909">
              <w:t xml:space="preserve"> o superior, memoria RAM de 8 GB, Disco duro SSD de 500 GB o superior, Monitor de pantalla plana LCD de 17 o 19 pulgadas.</w:t>
            </w:r>
          </w:p>
          <w:p w14:paraId="25AFC39A" w14:textId="51E2EBA2" w:rsidR="00FE6909" w:rsidRPr="00285456" w:rsidRDefault="00470D67" w:rsidP="00FE6909">
            <w:pPr>
              <w:pStyle w:val="mb-0"/>
              <w:rPr>
                <w:lang w:val="en-US"/>
              </w:rPr>
            </w:pPr>
            <w:r w:rsidRPr="00285456">
              <w:rPr>
                <w:b/>
                <w:bCs/>
                <w:lang w:val="en-US"/>
              </w:rPr>
              <w:t xml:space="preserve">4.5. </w:t>
            </w:r>
            <w:r w:rsidR="006A0916" w:rsidRPr="00285456">
              <w:rPr>
                <w:b/>
                <w:bCs/>
                <w:lang w:val="en-US"/>
              </w:rPr>
              <w:t xml:space="preserve">Software: </w:t>
            </w:r>
            <w:r w:rsidR="00FE6909" w:rsidRPr="00285456">
              <w:rPr>
                <w:lang w:val="en-US"/>
              </w:rPr>
              <w:t xml:space="preserve">Sistema </w:t>
            </w:r>
            <w:proofErr w:type="spellStart"/>
            <w:r w:rsidR="00FE6909" w:rsidRPr="00285456">
              <w:rPr>
                <w:lang w:val="en-US"/>
              </w:rPr>
              <w:t>Operativo</w:t>
            </w:r>
            <w:proofErr w:type="spellEnd"/>
            <w:r w:rsidR="00FE6909" w:rsidRPr="00285456">
              <w:rPr>
                <w:lang w:val="en-US"/>
              </w:rPr>
              <w:t xml:space="preserve"> Windows Server 2019, opera, Mozilla Firefox o Google Chrome, Google o Bing, Oracle, Microsoft Word, Microsoft Excel, Google Drive, Google Docs.</w:t>
            </w:r>
          </w:p>
          <w:p w14:paraId="4C6A0264" w14:textId="2657F155" w:rsidR="006A0916" w:rsidRPr="006A0916" w:rsidRDefault="00470D67" w:rsidP="006A0916">
            <w:pPr>
              <w:pStyle w:val="mb-5"/>
              <w:rPr>
                <w:b/>
                <w:bCs/>
              </w:rPr>
            </w:pPr>
            <w:r>
              <w:rPr>
                <w:b/>
                <w:bCs/>
              </w:rPr>
              <w:t xml:space="preserve">4.6. </w:t>
            </w:r>
            <w:r w:rsidR="006A0916" w:rsidRPr="006A0916">
              <w:rPr>
                <w:b/>
                <w:bCs/>
              </w:rPr>
              <w:t xml:space="preserve">Otros: </w:t>
            </w:r>
            <w:r w:rsidR="00FE6909" w:rsidRPr="00FE6909">
              <w:t>Puede instalar y utilizar cualquier marca de computador.</w:t>
            </w:r>
          </w:p>
          <w:p w14:paraId="7DB8B6E6" w14:textId="5FCC28B1" w:rsidR="006A0916" w:rsidRPr="006A0916" w:rsidRDefault="00470D67" w:rsidP="006A0916">
            <w:pPr>
              <w:pStyle w:val="mb-4"/>
              <w:rPr>
                <w:b/>
                <w:bCs/>
              </w:rPr>
            </w:pPr>
            <w:r>
              <w:rPr>
                <w:b/>
                <w:bCs/>
              </w:rPr>
              <w:t xml:space="preserve">5.0. </w:t>
            </w:r>
            <w:r w:rsidR="006A0916" w:rsidRPr="006A0916">
              <w:rPr>
                <w:b/>
                <w:bCs/>
              </w:rPr>
              <w:t>REQUERIMIENTOS</w:t>
            </w:r>
          </w:p>
          <w:p w14:paraId="324D89D8" w14:textId="3B243BE6" w:rsidR="006A0916" w:rsidRDefault="00470D67" w:rsidP="006A0916">
            <w:pPr>
              <w:pStyle w:val="mb-0"/>
              <w:rPr>
                <w:b/>
                <w:bCs/>
              </w:rPr>
            </w:pPr>
            <w:r>
              <w:rPr>
                <w:b/>
                <w:bCs/>
              </w:rPr>
              <w:t xml:space="preserve">5.1. </w:t>
            </w:r>
            <w:r w:rsidR="006A0916" w:rsidRPr="006A0916">
              <w:rPr>
                <w:b/>
                <w:bCs/>
              </w:rPr>
              <w:t xml:space="preserve">Requerimientos funcionales generales: </w:t>
            </w:r>
            <w:r w:rsidR="00CD7E0F">
              <w:rPr>
                <w:b/>
                <w:bCs/>
              </w:rPr>
              <w:t>D</w:t>
            </w:r>
            <w:r w:rsidR="006A0916" w:rsidRPr="006A0916">
              <w:rPr>
                <w:b/>
                <w:bCs/>
              </w:rPr>
              <w:t>efinición de funciones que el sistema realizará.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01"/>
              <w:gridCol w:w="4301"/>
            </w:tblGrid>
            <w:tr w:rsidR="00DB16AC" w14:paraId="5F0B40D0" w14:textId="77777777" w:rsidTr="00DB16AC">
              <w:tc>
                <w:tcPr>
                  <w:tcW w:w="4301" w:type="dxa"/>
                </w:tcPr>
                <w:p w14:paraId="14D478C0" w14:textId="73062D8E" w:rsidR="00DB16AC" w:rsidRDefault="00DB16AC" w:rsidP="00DB16AC">
                  <w:pPr>
                    <w:pStyle w:val="mb-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REQUERIMIENTOS.</w:t>
                  </w:r>
                </w:p>
              </w:tc>
              <w:tc>
                <w:tcPr>
                  <w:tcW w:w="4301" w:type="dxa"/>
                </w:tcPr>
                <w:p w14:paraId="36290756" w14:textId="04B732BA" w:rsidR="00DB16AC" w:rsidRDefault="00DB16AC" w:rsidP="00DB16AC">
                  <w:pPr>
                    <w:pStyle w:val="mb-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DESCRIPCIÓN.</w:t>
                  </w:r>
                </w:p>
              </w:tc>
            </w:tr>
            <w:tr w:rsidR="00DB16AC" w14:paraId="271AA858" w14:textId="77777777" w:rsidTr="00DB16AC">
              <w:tc>
                <w:tcPr>
                  <w:tcW w:w="4301" w:type="dxa"/>
                </w:tcPr>
                <w:p w14:paraId="4DC24BD8" w14:textId="0F4E4E99" w:rsidR="00DB16AC" w:rsidRPr="00F145C7" w:rsidRDefault="00F145C7" w:rsidP="006A0916">
                  <w:pPr>
                    <w:pStyle w:val="mb-0"/>
                    <w:rPr>
                      <w:b/>
                      <w:bCs/>
                      <w:sz w:val="20"/>
                      <w:szCs w:val="20"/>
                    </w:rPr>
                  </w:pPr>
                  <w:r w:rsidRPr="00F145C7">
                    <w:rPr>
                      <w:b/>
                      <w:bCs/>
                      <w:sz w:val="20"/>
                      <w:szCs w:val="20"/>
                    </w:rPr>
                    <w:t xml:space="preserve">RF01. </w:t>
                  </w:r>
                  <w:r w:rsidRPr="00F145C7">
                    <w:rPr>
                      <w:sz w:val="20"/>
                      <w:szCs w:val="20"/>
                    </w:rPr>
                    <w:t>El software permitirá efectuar el proceso de matrícula de cada estudiante.</w:t>
                  </w:r>
                </w:p>
              </w:tc>
              <w:tc>
                <w:tcPr>
                  <w:tcW w:w="4301" w:type="dxa"/>
                </w:tcPr>
                <w:p w14:paraId="31E486F8" w14:textId="7A34C9F0" w:rsidR="00DB16AC" w:rsidRPr="00F145C7" w:rsidRDefault="00F145C7" w:rsidP="006A0916">
                  <w:pPr>
                    <w:pStyle w:val="mb-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 efectuará el proceso de matrícula por parte de los estudiantes en compañía de sus acudientes.</w:t>
                  </w:r>
                </w:p>
              </w:tc>
            </w:tr>
            <w:tr w:rsidR="00DB16AC" w14:paraId="2A8A5351" w14:textId="77777777" w:rsidTr="00DB16AC">
              <w:tc>
                <w:tcPr>
                  <w:tcW w:w="4301" w:type="dxa"/>
                </w:tcPr>
                <w:p w14:paraId="44B9000D" w14:textId="606E035E" w:rsidR="00DB16AC" w:rsidRPr="004F270F" w:rsidRDefault="00F145C7" w:rsidP="006A0916">
                  <w:pPr>
                    <w:pStyle w:val="mb-0"/>
                    <w:rPr>
                      <w:sz w:val="20"/>
                      <w:szCs w:val="20"/>
                    </w:rPr>
                  </w:pPr>
                  <w:r w:rsidRPr="004F270F">
                    <w:rPr>
                      <w:b/>
                      <w:bCs/>
                      <w:sz w:val="20"/>
                      <w:szCs w:val="20"/>
                    </w:rPr>
                    <w:t>RF02.</w:t>
                  </w:r>
                  <w:r w:rsidRPr="004F270F">
                    <w:rPr>
                      <w:sz w:val="20"/>
                      <w:szCs w:val="20"/>
                    </w:rPr>
                    <w:t xml:space="preserve"> El software debe permitir </w:t>
                  </w:r>
                  <w:r w:rsidR="004F270F" w:rsidRPr="004F270F">
                    <w:rPr>
                      <w:sz w:val="20"/>
                      <w:szCs w:val="20"/>
                    </w:rPr>
                    <w:t>se genere una base de datos con la información de los estudiantes, docentes y acudientes.</w:t>
                  </w:r>
                </w:p>
              </w:tc>
              <w:tc>
                <w:tcPr>
                  <w:tcW w:w="4301" w:type="dxa"/>
                </w:tcPr>
                <w:p w14:paraId="0843C286" w14:textId="2A06AD07" w:rsidR="00DB16AC" w:rsidRPr="004F270F" w:rsidRDefault="004F270F" w:rsidP="006A0916">
                  <w:pPr>
                    <w:pStyle w:val="mb-0"/>
                    <w:rPr>
                      <w:sz w:val="20"/>
                      <w:szCs w:val="20"/>
                    </w:rPr>
                  </w:pPr>
                  <w:r w:rsidRPr="004F270F">
                    <w:rPr>
                      <w:sz w:val="20"/>
                      <w:szCs w:val="20"/>
                    </w:rPr>
                    <w:t>Los miembros de la comunidad educativa deben suministrar información de carácter personal</w:t>
                  </w:r>
                  <w:r>
                    <w:rPr>
                      <w:sz w:val="20"/>
                      <w:szCs w:val="20"/>
                    </w:rPr>
                    <w:t xml:space="preserve"> a la persona encargada- secretaria académica.</w:t>
                  </w:r>
                </w:p>
              </w:tc>
            </w:tr>
            <w:tr w:rsidR="00DB16AC" w14:paraId="08CB84D2" w14:textId="77777777" w:rsidTr="00DB16AC">
              <w:tc>
                <w:tcPr>
                  <w:tcW w:w="4301" w:type="dxa"/>
                </w:tcPr>
                <w:p w14:paraId="17AB0C97" w14:textId="64F1623C" w:rsidR="00DB16AC" w:rsidRDefault="004F270F" w:rsidP="006A0916">
                  <w:pPr>
                    <w:pStyle w:val="mb-0"/>
                    <w:rPr>
                      <w:b/>
                      <w:bCs/>
                    </w:rPr>
                  </w:pPr>
                  <w:r w:rsidRPr="004F270F">
                    <w:rPr>
                      <w:b/>
                      <w:bCs/>
                      <w:sz w:val="20"/>
                      <w:szCs w:val="20"/>
                    </w:rPr>
                    <w:t>RF0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3. </w:t>
                  </w:r>
                  <w:r w:rsidRPr="004F270F">
                    <w:rPr>
                      <w:sz w:val="20"/>
                      <w:szCs w:val="20"/>
                    </w:rPr>
                    <w:t xml:space="preserve">El software permitirá </w:t>
                  </w:r>
                  <w:r>
                    <w:rPr>
                      <w:sz w:val="20"/>
                      <w:szCs w:val="20"/>
                    </w:rPr>
                    <w:t xml:space="preserve">crear </w:t>
                  </w:r>
                  <w:r w:rsidRPr="004F270F">
                    <w:rPr>
                      <w:sz w:val="20"/>
                      <w:szCs w:val="20"/>
                    </w:rPr>
                    <w:t>el registro de usuario y contraseña de los miembros de la comunidad educativa.</w:t>
                  </w:r>
                </w:p>
              </w:tc>
              <w:tc>
                <w:tcPr>
                  <w:tcW w:w="4301" w:type="dxa"/>
                </w:tcPr>
                <w:p w14:paraId="180EBF3F" w14:textId="2ED53B66" w:rsidR="00DB16AC" w:rsidRPr="004F270F" w:rsidRDefault="004F270F" w:rsidP="006A0916">
                  <w:pPr>
                    <w:pStyle w:val="mb-0"/>
                    <w:rPr>
                      <w:sz w:val="20"/>
                      <w:szCs w:val="20"/>
                    </w:rPr>
                  </w:pPr>
                  <w:r w:rsidRPr="004F270F">
                    <w:rPr>
                      <w:sz w:val="20"/>
                      <w:szCs w:val="20"/>
                    </w:rPr>
                    <w:t xml:space="preserve">El sistema permitirá que la secretaria académica en su papel de administrador, le pueda asignar a cada miembro directo de la comunidad educativa un usuario y un </w:t>
                  </w:r>
                  <w:proofErr w:type="spellStart"/>
                  <w:r w:rsidRPr="004F270F">
                    <w:rPr>
                      <w:sz w:val="20"/>
                      <w:szCs w:val="20"/>
                    </w:rPr>
                    <w:t>password</w:t>
                  </w:r>
                  <w:proofErr w:type="spellEnd"/>
                  <w:r w:rsidRPr="004F270F">
                    <w:rPr>
                      <w:sz w:val="20"/>
                      <w:szCs w:val="20"/>
                    </w:rPr>
                    <w:t>.</w:t>
                  </w:r>
                </w:p>
              </w:tc>
            </w:tr>
            <w:tr w:rsidR="00657276" w14:paraId="1B9F46AD" w14:textId="77777777" w:rsidTr="00DB16AC">
              <w:tc>
                <w:tcPr>
                  <w:tcW w:w="4301" w:type="dxa"/>
                </w:tcPr>
                <w:p w14:paraId="7ED19A5A" w14:textId="2514744E" w:rsidR="00657276" w:rsidRPr="004F270F" w:rsidRDefault="00657276" w:rsidP="00657276">
                  <w:pPr>
                    <w:pStyle w:val="mb-0"/>
                    <w:jc w:val="both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lastRenderedPageBreak/>
                    <w:t>RF04.</w:t>
                  </w:r>
                  <w:r>
                    <w:rPr>
                      <w:sz w:val="23"/>
                      <w:szCs w:val="23"/>
                    </w:rPr>
                    <w:t xml:space="preserve"> </w:t>
                  </w:r>
                  <w:r w:rsidRPr="00657276">
                    <w:rPr>
                      <w:sz w:val="20"/>
                      <w:szCs w:val="20"/>
                    </w:rPr>
                    <w:t>Los miembros de la comunidad educativa registrados podrán ingresar al sistema luego de proporcionar el nombre de usuario y la contraseña.</w:t>
                  </w:r>
                </w:p>
              </w:tc>
              <w:tc>
                <w:tcPr>
                  <w:tcW w:w="4301" w:type="dxa"/>
                </w:tcPr>
                <w:p w14:paraId="4A1B7D35" w14:textId="4185A271" w:rsidR="00657276" w:rsidRPr="004F270F" w:rsidRDefault="00657276" w:rsidP="006A0916">
                  <w:pPr>
                    <w:pStyle w:val="mb-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 sistema una vez ingresen los miembros de la comunidad educativa, solicitará cambio de contraseña, al realizar este proceso podrán navegar en la plataforma. Omitir este proceso te sacará del sistema.</w:t>
                  </w:r>
                </w:p>
              </w:tc>
            </w:tr>
            <w:tr w:rsidR="00DB16AC" w14:paraId="016BE187" w14:textId="77777777" w:rsidTr="00DB16AC">
              <w:tc>
                <w:tcPr>
                  <w:tcW w:w="4301" w:type="dxa"/>
                </w:tcPr>
                <w:p w14:paraId="02B310DC" w14:textId="5DB7B88C" w:rsidR="00DB16AC" w:rsidRPr="004F270F" w:rsidRDefault="004F270F" w:rsidP="006A0916">
                  <w:pPr>
                    <w:pStyle w:val="mb-0"/>
                    <w:rPr>
                      <w:sz w:val="20"/>
                      <w:szCs w:val="20"/>
                    </w:rPr>
                  </w:pPr>
                  <w:r w:rsidRPr="004F270F">
                    <w:rPr>
                      <w:b/>
                      <w:bCs/>
                      <w:sz w:val="20"/>
                      <w:szCs w:val="20"/>
                    </w:rPr>
                    <w:t>RF0</w:t>
                  </w:r>
                  <w:r w:rsidR="00657276">
                    <w:rPr>
                      <w:b/>
                      <w:bCs/>
                      <w:sz w:val="20"/>
                      <w:szCs w:val="20"/>
                    </w:rPr>
                    <w:t>5</w:t>
                  </w:r>
                  <w:r w:rsidRPr="004F270F">
                    <w:rPr>
                      <w:b/>
                      <w:bCs/>
                      <w:sz w:val="20"/>
                      <w:szCs w:val="20"/>
                    </w:rPr>
                    <w:t>.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4F270F">
                    <w:rPr>
                      <w:sz w:val="20"/>
                      <w:szCs w:val="20"/>
                    </w:rPr>
                    <w:t>El sistema permitirá la sistematización de los Indicadores de Desempeño Académicos</w:t>
                  </w:r>
                  <w:r>
                    <w:t>.</w:t>
                  </w:r>
                </w:p>
              </w:tc>
              <w:tc>
                <w:tcPr>
                  <w:tcW w:w="4301" w:type="dxa"/>
                </w:tcPr>
                <w:p w14:paraId="2A9A6D9D" w14:textId="18DE6B5D" w:rsidR="00DB16AC" w:rsidRPr="004F270F" w:rsidRDefault="004F270F" w:rsidP="006A0916">
                  <w:pPr>
                    <w:pStyle w:val="mb-0"/>
                    <w:rPr>
                      <w:sz w:val="20"/>
                      <w:szCs w:val="20"/>
                    </w:rPr>
                  </w:pPr>
                  <w:r w:rsidRPr="004F270F">
                    <w:rPr>
                      <w:sz w:val="20"/>
                      <w:szCs w:val="20"/>
                    </w:rPr>
                    <w:t xml:space="preserve">El sistema permitirá </w:t>
                  </w:r>
                  <w:r>
                    <w:rPr>
                      <w:sz w:val="20"/>
                      <w:szCs w:val="20"/>
                    </w:rPr>
                    <w:t>actualizar o descargar la información académica competente en cada asignatura.</w:t>
                  </w:r>
                </w:p>
              </w:tc>
            </w:tr>
            <w:tr w:rsidR="00DB16AC" w14:paraId="3AAF5303" w14:textId="77777777" w:rsidTr="00DB16AC">
              <w:tc>
                <w:tcPr>
                  <w:tcW w:w="4301" w:type="dxa"/>
                </w:tcPr>
                <w:p w14:paraId="22B7B915" w14:textId="7BD602A3" w:rsidR="00DB16AC" w:rsidRPr="004F270F" w:rsidRDefault="004F270F" w:rsidP="006A0916">
                  <w:pPr>
                    <w:pStyle w:val="mb-0"/>
                    <w:rPr>
                      <w:sz w:val="20"/>
                      <w:szCs w:val="20"/>
                    </w:rPr>
                  </w:pPr>
                  <w:r w:rsidRPr="004F270F">
                    <w:rPr>
                      <w:b/>
                      <w:bCs/>
                      <w:sz w:val="20"/>
                      <w:szCs w:val="20"/>
                    </w:rPr>
                    <w:t>RF0</w:t>
                  </w:r>
                  <w:r w:rsidR="00657276">
                    <w:rPr>
                      <w:b/>
                      <w:bCs/>
                      <w:sz w:val="20"/>
                      <w:szCs w:val="20"/>
                    </w:rPr>
                    <w:t>6</w:t>
                  </w:r>
                  <w:r w:rsidRPr="004F270F">
                    <w:rPr>
                      <w:b/>
                      <w:bCs/>
                      <w:sz w:val="20"/>
                      <w:szCs w:val="20"/>
                    </w:rPr>
                    <w:t>.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="00EB19C5" w:rsidRPr="00EB19C5">
                    <w:rPr>
                      <w:sz w:val="20"/>
                      <w:szCs w:val="20"/>
                    </w:rPr>
                    <w:t>El sistema debe permitir la formulación de los logros de aprendizaje por cada asignatura.</w:t>
                  </w:r>
                </w:p>
              </w:tc>
              <w:tc>
                <w:tcPr>
                  <w:tcW w:w="4301" w:type="dxa"/>
                </w:tcPr>
                <w:p w14:paraId="7D442794" w14:textId="1C1895A2" w:rsidR="00DB16AC" w:rsidRPr="00EB19C5" w:rsidRDefault="00EB19C5" w:rsidP="006A0916">
                  <w:pPr>
                    <w:pStyle w:val="mb-0"/>
                    <w:rPr>
                      <w:sz w:val="20"/>
                      <w:szCs w:val="20"/>
                    </w:rPr>
                  </w:pPr>
                  <w:r w:rsidRPr="00EB19C5">
                    <w:rPr>
                      <w:sz w:val="20"/>
                      <w:szCs w:val="20"/>
                    </w:rPr>
                    <w:t>En el sistema se efectuará la descripción de los logros que debe alcanzar el estudiante según las dimensiones de ser, hacer y saber.</w:t>
                  </w:r>
                </w:p>
              </w:tc>
            </w:tr>
            <w:tr w:rsidR="00DB16AC" w14:paraId="5E740545" w14:textId="77777777" w:rsidTr="00DB16AC">
              <w:tc>
                <w:tcPr>
                  <w:tcW w:w="4301" w:type="dxa"/>
                </w:tcPr>
                <w:p w14:paraId="73106E15" w14:textId="3C1AA000" w:rsidR="00DB16AC" w:rsidRPr="00EB19C5" w:rsidRDefault="00EB19C5" w:rsidP="006A0916">
                  <w:pPr>
                    <w:pStyle w:val="mb-0"/>
                    <w:rPr>
                      <w:b/>
                      <w:bCs/>
                      <w:sz w:val="20"/>
                      <w:szCs w:val="20"/>
                    </w:rPr>
                  </w:pPr>
                  <w:r w:rsidRPr="00EB19C5">
                    <w:rPr>
                      <w:b/>
                      <w:bCs/>
                      <w:sz w:val="20"/>
                      <w:szCs w:val="20"/>
                    </w:rPr>
                    <w:t>RF0</w:t>
                  </w:r>
                  <w:r w:rsidR="00657276">
                    <w:rPr>
                      <w:b/>
                      <w:bCs/>
                      <w:sz w:val="20"/>
                      <w:szCs w:val="20"/>
                    </w:rPr>
                    <w:t>7</w:t>
                  </w:r>
                  <w:r w:rsidRPr="00EB19C5">
                    <w:rPr>
                      <w:b/>
                      <w:bCs/>
                      <w:sz w:val="20"/>
                      <w:szCs w:val="20"/>
                    </w:rPr>
                    <w:t>.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EB19C5">
                    <w:rPr>
                      <w:sz w:val="20"/>
                      <w:szCs w:val="20"/>
                    </w:rPr>
                    <w:t>El software permitirá el ingreso de las equivalencias con base a la escala de valoración académica nacional</w:t>
                  </w:r>
                  <w:r>
                    <w:rPr>
                      <w:sz w:val="23"/>
                      <w:szCs w:val="23"/>
                    </w:rPr>
                    <w:t>.</w:t>
                  </w:r>
                </w:p>
              </w:tc>
              <w:tc>
                <w:tcPr>
                  <w:tcW w:w="4301" w:type="dxa"/>
                </w:tcPr>
                <w:p w14:paraId="585C0D38" w14:textId="04B3C3AC" w:rsidR="00DB16AC" w:rsidRPr="00EB19C5" w:rsidRDefault="00EB19C5" w:rsidP="006A0916">
                  <w:pPr>
                    <w:pStyle w:val="mb-0"/>
                    <w:rPr>
                      <w:sz w:val="20"/>
                      <w:szCs w:val="20"/>
                    </w:rPr>
                  </w:pPr>
                  <w:r w:rsidRPr="00EB19C5">
                    <w:rPr>
                      <w:sz w:val="20"/>
                      <w:szCs w:val="20"/>
                    </w:rPr>
                    <w:t xml:space="preserve">Se debe soportar la escala de valoración académica en números decimales, </w:t>
                  </w:r>
                  <w:r>
                    <w:rPr>
                      <w:sz w:val="20"/>
                      <w:szCs w:val="20"/>
                    </w:rPr>
                    <w:t>la</w:t>
                  </w:r>
                  <w:r w:rsidRPr="00EB19C5">
                    <w:rPr>
                      <w:sz w:val="20"/>
                      <w:szCs w:val="20"/>
                    </w:rPr>
                    <w:t xml:space="preserve"> cual </w:t>
                  </w:r>
                  <w:proofErr w:type="spellStart"/>
                  <w:r w:rsidRPr="00EB19C5">
                    <w:rPr>
                      <w:sz w:val="20"/>
                      <w:szCs w:val="20"/>
                    </w:rPr>
                    <w:t>esta</w:t>
                  </w:r>
                  <w:proofErr w:type="spellEnd"/>
                  <w:r w:rsidRPr="00EB19C5">
                    <w:rPr>
                      <w:sz w:val="20"/>
                      <w:szCs w:val="20"/>
                    </w:rPr>
                    <w:t xml:space="preserve"> contemplad</w:t>
                  </w:r>
                  <w:r>
                    <w:rPr>
                      <w:sz w:val="20"/>
                      <w:szCs w:val="20"/>
                    </w:rPr>
                    <w:t>a</w:t>
                  </w:r>
                  <w:r w:rsidRPr="00EB19C5">
                    <w:rPr>
                      <w:sz w:val="20"/>
                      <w:szCs w:val="20"/>
                    </w:rPr>
                    <w:t xml:space="preserve"> en</w:t>
                  </w:r>
                  <w:r>
                    <w:rPr>
                      <w:sz w:val="20"/>
                      <w:szCs w:val="20"/>
                    </w:rPr>
                    <w:t>tre</w:t>
                  </w:r>
                  <w:r w:rsidRPr="00EB19C5">
                    <w:rPr>
                      <w:sz w:val="20"/>
                      <w:szCs w:val="20"/>
                    </w:rPr>
                    <w:t xml:space="preserve"> 1.0 a 5.0</w:t>
                  </w:r>
                  <w:r>
                    <w:rPr>
                      <w:sz w:val="20"/>
                      <w:szCs w:val="20"/>
                    </w:rPr>
                    <w:t>, ya que, es la base de la calificación cuantitativa y cualitativa.</w:t>
                  </w:r>
                </w:p>
              </w:tc>
            </w:tr>
            <w:tr w:rsidR="00DB16AC" w14:paraId="2355ADA4" w14:textId="77777777" w:rsidTr="00DB16AC">
              <w:tc>
                <w:tcPr>
                  <w:tcW w:w="4301" w:type="dxa"/>
                </w:tcPr>
                <w:p w14:paraId="23FAFF6F" w14:textId="10911938" w:rsidR="00DB16AC" w:rsidRPr="00EB19C5" w:rsidRDefault="00EB19C5" w:rsidP="006A0916">
                  <w:pPr>
                    <w:pStyle w:val="mb-0"/>
                  </w:pPr>
                  <w:r w:rsidRPr="00EB19C5">
                    <w:rPr>
                      <w:b/>
                      <w:bCs/>
                      <w:sz w:val="20"/>
                      <w:szCs w:val="20"/>
                    </w:rPr>
                    <w:t>RF0</w:t>
                  </w:r>
                  <w:r w:rsidR="00657276">
                    <w:rPr>
                      <w:b/>
                      <w:bCs/>
                      <w:sz w:val="20"/>
                      <w:szCs w:val="20"/>
                    </w:rPr>
                    <w:t>8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. </w:t>
                  </w:r>
                  <w:r w:rsidRPr="00EB19C5">
                    <w:rPr>
                      <w:sz w:val="20"/>
                      <w:szCs w:val="20"/>
                    </w:rPr>
                    <w:t>El sistema permitirá el registro cuantitativo, en relación al rendimiento académico de los estudiantes.</w:t>
                  </w:r>
                </w:p>
              </w:tc>
              <w:tc>
                <w:tcPr>
                  <w:tcW w:w="4301" w:type="dxa"/>
                </w:tcPr>
                <w:p w14:paraId="6F261738" w14:textId="5798FB04" w:rsidR="00DB16AC" w:rsidRPr="00EB19C5" w:rsidRDefault="00EB19C5" w:rsidP="006A0916">
                  <w:pPr>
                    <w:pStyle w:val="mb-0"/>
                    <w:rPr>
                      <w:sz w:val="20"/>
                      <w:szCs w:val="20"/>
                    </w:rPr>
                  </w:pPr>
                  <w:r w:rsidRPr="00EB19C5">
                    <w:rPr>
                      <w:sz w:val="20"/>
                      <w:szCs w:val="20"/>
                    </w:rPr>
                    <w:t>El sistema permitirá al docente ir cargando las notas que va sacando de cada estudiante en el desarrollo de las clases.</w:t>
                  </w:r>
                </w:p>
              </w:tc>
            </w:tr>
            <w:tr w:rsidR="00EB19C5" w14:paraId="24D8FAF6" w14:textId="77777777" w:rsidTr="00DB16AC">
              <w:tc>
                <w:tcPr>
                  <w:tcW w:w="4301" w:type="dxa"/>
                </w:tcPr>
                <w:p w14:paraId="4D89D2DE" w14:textId="5DC08D84" w:rsidR="00EB19C5" w:rsidRPr="00EB19C5" w:rsidRDefault="00EB19C5" w:rsidP="006A0916">
                  <w:pPr>
                    <w:pStyle w:val="mb-0"/>
                    <w:rPr>
                      <w:b/>
                      <w:bCs/>
                      <w:sz w:val="20"/>
                      <w:szCs w:val="20"/>
                    </w:rPr>
                  </w:pPr>
                  <w:r w:rsidRPr="00EB19C5">
                    <w:rPr>
                      <w:b/>
                      <w:bCs/>
                      <w:sz w:val="20"/>
                      <w:szCs w:val="20"/>
                    </w:rPr>
                    <w:t>RF0</w:t>
                  </w:r>
                  <w:r w:rsidR="00657276">
                    <w:rPr>
                      <w:b/>
                      <w:bCs/>
                      <w:sz w:val="20"/>
                      <w:szCs w:val="20"/>
                    </w:rPr>
                    <w:t>9</w:t>
                  </w:r>
                  <w:r w:rsidRPr="00EB19C5">
                    <w:rPr>
                      <w:b/>
                      <w:bCs/>
                      <w:sz w:val="20"/>
                      <w:szCs w:val="20"/>
                    </w:rPr>
                    <w:t xml:space="preserve">. </w:t>
                  </w:r>
                  <w:r w:rsidRPr="00EB19C5">
                    <w:rPr>
                      <w:sz w:val="20"/>
                      <w:szCs w:val="20"/>
                    </w:rPr>
                    <w:t>El sistema permitirá digitalizar, cambiar y actualizar el plan curricular de cada asignatura.</w:t>
                  </w:r>
                </w:p>
              </w:tc>
              <w:tc>
                <w:tcPr>
                  <w:tcW w:w="4301" w:type="dxa"/>
                </w:tcPr>
                <w:p w14:paraId="3B6B77A0" w14:textId="593E6386" w:rsidR="00EB19C5" w:rsidRPr="00657276" w:rsidRDefault="00657276" w:rsidP="006A0916">
                  <w:pPr>
                    <w:pStyle w:val="mb-0"/>
                    <w:rPr>
                      <w:sz w:val="20"/>
                      <w:szCs w:val="20"/>
                    </w:rPr>
                  </w:pPr>
                  <w:r w:rsidRPr="00657276">
                    <w:rPr>
                      <w:sz w:val="20"/>
                      <w:szCs w:val="20"/>
                    </w:rPr>
                    <w:t>El sistema permitirá al docente realizar las respectivas modificaciones al plan curricular de la materia a cargo.</w:t>
                  </w:r>
                </w:p>
              </w:tc>
            </w:tr>
            <w:tr w:rsidR="00EB19C5" w14:paraId="47131832" w14:textId="77777777" w:rsidTr="00DB16AC">
              <w:tc>
                <w:tcPr>
                  <w:tcW w:w="4301" w:type="dxa"/>
                </w:tcPr>
                <w:p w14:paraId="58C4533D" w14:textId="68450CAA" w:rsidR="00EB19C5" w:rsidRPr="00657276" w:rsidRDefault="00657276" w:rsidP="00657276">
                  <w:pPr>
                    <w:pStyle w:val="Default"/>
                    <w:jc w:val="both"/>
                    <w:rPr>
                      <w:sz w:val="23"/>
                      <w:szCs w:val="23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RF10. </w:t>
                  </w:r>
                  <w:r w:rsidRPr="00657276">
                    <w:rPr>
                      <w:sz w:val="20"/>
                      <w:szCs w:val="20"/>
                    </w:rPr>
                    <w:t>El sistema arrojará la lista de estudiantes por grados y asignaturas para que los docentes puedan llevar registro de notas parciales y asistencia a clases.</w:t>
                  </w:r>
                  <w:r>
                    <w:rPr>
                      <w:sz w:val="23"/>
                      <w:szCs w:val="23"/>
                    </w:rPr>
                    <w:t xml:space="preserve"> </w:t>
                  </w:r>
                </w:p>
              </w:tc>
              <w:tc>
                <w:tcPr>
                  <w:tcW w:w="4301" w:type="dxa"/>
                </w:tcPr>
                <w:p w14:paraId="7EBA2B11" w14:textId="645894C0" w:rsidR="00EB19C5" w:rsidRPr="00657276" w:rsidRDefault="00657276" w:rsidP="006A0916">
                  <w:pPr>
                    <w:pStyle w:val="mb-0"/>
                    <w:rPr>
                      <w:sz w:val="20"/>
                      <w:szCs w:val="20"/>
                    </w:rPr>
                  </w:pPr>
                  <w:r w:rsidRPr="00657276">
                    <w:rPr>
                      <w:sz w:val="20"/>
                      <w:szCs w:val="20"/>
                    </w:rPr>
                    <w:t>El sistema finalizado el proceso de matrícula debe permitir a la secretaria académica generar un listado de estudiantes en formato físico.</w:t>
                  </w:r>
                </w:p>
              </w:tc>
            </w:tr>
            <w:tr w:rsidR="00EB19C5" w14:paraId="7B42491F" w14:textId="77777777" w:rsidTr="00DB16AC">
              <w:tc>
                <w:tcPr>
                  <w:tcW w:w="4301" w:type="dxa"/>
                </w:tcPr>
                <w:p w14:paraId="225A127B" w14:textId="39AC0B3E" w:rsidR="00EB19C5" w:rsidRPr="00657276" w:rsidRDefault="00657276" w:rsidP="00657276">
                  <w:pPr>
                    <w:pStyle w:val="mb-0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RF11. </w:t>
                  </w:r>
                  <w:r w:rsidRPr="00657276">
                    <w:rPr>
                      <w:sz w:val="20"/>
                      <w:szCs w:val="20"/>
                    </w:rPr>
                    <w:t>El sistema permitirá la automatización en el envío de correos electrónicos a los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657276">
                    <w:rPr>
                      <w:sz w:val="20"/>
                      <w:szCs w:val="20"/>
                    </w:rPr>
                    <w:t>acudientes, sobre las actividades</w:t>
                  </w:r>
                  <w:r>
                    <w:rPr>
                      <w:sz w:val="20"/>
                      <w:szCs w:val="20"/>
                    </w:rPr>
                    <w:t xml:space="preserve"> y citaciones</w:t>
                  </w:r>
                  <w:r w:rsidRPr="00657276">
                    <w:rPr>
                      <w:sz w:val="20"/>
                      <w:szCs w:val="20"/>
                    </w:rPr>
                    <w:t xml:space="preserve"> académicas que se lleven a cabo en la Institución Educativa</w:t>
                  </w:r>
                  <w:r>
                    <w:rPr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4301" w:type="dxa"/>
                </w:tcPr>
                <w:p w14:paraId="7483B1A0" w14:textId="10900203" w:rsidR="00EB19C5" w:rsidRPr="007661EE" w:rsidRDefault="00657276" w:rsidP="006A0916">
                  <w:pPr>
                    <w:pStyle w:val="mb-0"/>
                    <w:rPr>
                      <w:sz w:val="20"/>
                      <w:szCs w:val="20"/>
                    </w:rPr>
                  </w:pPr>
                  <w:r w:rsidRPr="007661EE">
                    <w:rPr>
                      <w:sz w:val="20"/>
                      <w:szCs w:val="20"/>
                    </w:rPr>
                    <w:t xml:space="preserve">El sistema garantizará la comunicación constante </w:t>
                  </w:r>
                  <w:r w:rsidR="007661EE" w:rsidRPr="007661EE">
                    <w:rPr>
                      <w:sz w:val="20"/>
                      <w:szCs w:val="20"/>
                    </w:rPr>
                    <w:t>entre la Institución Educativa y los acudientes.</w:t>
                  </w:r>
                </w:p>
              </w:tc>
            </w:tr>
            <w:tr w:rsidR="00657276" w14:paraId="44333AA5" w14:textId="77777777" w:rsidTr="00DB16AC">
              <w:tc>
                <w:tcPr>
                  <w:tcW w:w="4301" w:type="dxa"/>
                </w:tcPr>
                <w:p w14:paraId="10907516" w14:textId="3EB52D5C" w:rsidR="00657276" w:rsidRPr="00EB19C5" w:rsidRDefault="007661EE" w:rsidP="007661EE">
                  <w:pPr>
                    <w:pStyle w:val="mb-0"/>
                    <w:jc w:val="both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RF12. </w:t>
                  </w:r>
                  <w:r w:rsidRPr="007661EE">
                    <w:rPr>
                      <w:sz w:val="20"/>
                      <w:szCs w:val="20"/>
                    </w:rPr>
                    <w:t>El Software permitirá a la secretaria académica</w:t>
                  </w:r>
                  <w:r>
                    <w:rPr>
                      <w:sz w:val="20"/>
                      <w:szCs w:val="20"/>
                    </w:rPr>
                    <w:t>,</w:t>
                  </w:r>
                  <w:r w:rsidRPr="007661EE">
                    <w:rPr>
                      <w:sz w:val="20"/>
                      <w:szCs w:val="20"/>
                    </w:rPr>
                    <w:t xml:space="preserve"> generar el boletín académico p</w:t>
                  </w:r>
                  <w:r>
                    <w:rPr>
                      <w:sz w:val="20"/>
                      <w:szCs w:val="20"/>
                    </w:rPr>
                    <w:t>ara</w:t>
                  </w:r>
                  <w:r w:rsidRPr="007661EE">
                    <w:rPr>
                      <w:sz w:val="20"/>
                      <w:szCs w:val="20"/>
                    </w:rPr>
                    <w:t xml:space="preserve"> cada uno de los periodos del año lectivo.</w:t>
                  </w:r>
                </w:p>
              </w:tc>
              <w:tc>
                <w:tcPr>
                  <w:tcW w:w="4301" w:type="dxa"/>
                </w:tcPr>
                <w:p w14:paraId="10E88B43" w14:textId="1B5DC060" w:rsidR="00657276" w:rsidRPr="007661EE" w:rsidRDefault="007661EE" w:rsidP="006A0916">
                  <w:pPr>
                    <w:pStyle w:val="mb-0"/>
                    <w:rPr>
                      <w:sz w:val="20"/>
                      <w:szCs w:val="20"/>
                    </w:rPr>
                  </w:pPr>
                  <w:r w:rsidRPr="007661EE">
                    <w:rPr>
                      <w:sz w:val="20"/>
                      <w:szCs w:val="20"/>
                    </w:rPr>
                    <w:t>El sistema permitirá a los docentes registrar las notas parciales de los estudiantes, luego las consolidará en un reporte final.</w:t>
                  </w:r>
                </w:p>
              </w:tc>
            </w:tr>
            <w:tr w:rsidR="007661EE" w14:paraId="0D3C14BE" w14:textId="77777777" w:rsidTr="00DB16AC">
              <w:tc>
                <w:tcPr>
                  <w:tcW w:w="4301" w:type="dxa"/>
                </w:tcPr>
                <w:p w14:paraId="66037CDF" w14:textId="3AC9C4B0" w:rsidR="007661EE" w:rsidRDefault="007661EE" w:rsidP="007661EE">
                  <w:pPr>
                    <w:pStyle w:val="mb-0"/>
                    <w:jc w:val="both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RF13.</w:t>
                  </w:r>
                  <w:r>
                    <w:rPr>
                      <w:sz w:val="23"/>
                      <w:szCs w:val="23"/>
                    </w:rPr>
                    <w:t xml:space="preserve"> </w:t>
                  </w:r>
                  <w:r w:rsidRPr="007661EE">
                    <w:rPr>
                      <w:sz w:val="20"/>
                      <w:szCs w:val="20"/>
                    </w:rPr>
                    <w:t>El Software debe permitir se genere el certificado de estudios de cada estudiante (Nombre completos, número de identificación, grado actualizado sin o cursado, fecha de expedición)</w:t>
                  </w:r>
                </w:p>
              </w:tc>
              <w:tc>
                <w:tcPr>
                  <w:tcW w:w="4301" w:type="dxa"/>
                </w:tcPr>
                <w:p w14:paraId="2EDA715F" w14:textId="7562C7E6" w:rsidR="007661EE" w:rsidRPr="007661EE" w:rsidRDefault="007661EE" w:rsidP="006A0916">
                  <w:pPr>
                    <w:pStyle w:val="mb-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 sistema permitirá generar certificados de estudio para tramites y demás asuntos. El primer certificado será descargado de manera virtual, ya que, no tendrá ningún costo.</w:t>
                  </w:r>
                </w:p>
              </w:tc>
            </w:tr>
            <w:tr w:rsidR="007661EE" w14:paraId="55728468" w14:textId="77777777" w:rsidTr="00DB16AC">
              <w:tc>
                <w:tcPr>
                  <w:tcW w:w="4301" w:type="dxa"/>
                </w:tcPr>
                <w:p w14:paraId="239CEBD9" w14:textId="57F15DFE" w:rsidR="007661EE" w:rsidRPr="007661EE" w:rsidRDefault="007661EE" w:rsidP="007661EE">
                  <w:pPr>
                    <w:pStyle w:val="mb-0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RF14</w:t>
                  </w:r>
                  <w:r w:rsidRPr="007661EE">
                    <w:rPr>
                      <w:b/>
                      <w:bCs/>
                      <w:sz w:val="20"/>
                      <w:szCs w:val="20"/>
                    </w:rPr>
                    <w:t xml:space="preserve">. </w:t>
                  </w:r>
                  <w:r w:rsidRPr="007661EE">
                    <w:rPr>
                      <w:sz w:val="20"/>
                      <w:szCs w:val="20"/>
                    </w:rPr>
                    <w:t>El sistema debe garantizar que los datos de los docentes, estudiantes y padres de familia y/o acudientes, estén protegidos de las personas no autorizadas.</w:t>
                  </w:r>
                </w:p>
              </w:tc>
              <w:tc>
                <w:tcPr>
                  <w:tcW w:w="4301" w:type="dxa"/>
                </w:tcPr>
                <w:p w14:paraId="561096B5" w14:textId="09EA20A7" w:rsidR="007661EE" w:rsidRDefault="007661EE" w:rsidP="006A0916">
                  <w:pPr>
                    <w:pStyle w:val="mb-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El sistema generará al administrador una contraseña encriptada para </w:t>
                  </w:r>
                  <w:r w:rsidR="00CD7E0F">
                    <w:rPr>
                      <w:sz w:val="20"/>
                      <w:szCs w:val="20"/>
                    </w:rPr>
                    <w:t xml:space="preserve">salvaguardar la </w:t>
                  </w:r>
                  <w:r>
                    <w:rPr>
                      <w:sz w:val="20"/>
                      <w:szCs w:val="20"/>
                    </w:rPr>
                    <w:t>base de datos</w:t>
                  </w:r>
                  <w:r w:rsidR="00CD7E0F">
                    <w:rPr>
                      <w:sz w:val="20"/>
                      <w:szCs w:val="20"/>
                    </w:rPr>
                    <w:t xml:space="preserve"> de la Institución Educativa.</w:t>
                  </w:r>
                </w:p>
              </w:tc>
            </w:tr>
            <w:tr w:rsidR="00CD7E0F" w14:paraId="1172BD9A" w14:textId="77777777" w:rsidTr="00DB16AC">
              <w:tc>
                <w:tcPr>
                  <w:tcW w:w="4301" w:type="dxa"/>
                </w:tcPr>
                <w:p w14:paraId="1C3FC5B2" w14:textId="298694D7" w:rsidR="00CD7E0F" w:rsidRDefault="00CD7E0F" w:rsidP="007661EE">
                  <w:pPr>
                    <w:pStyle w:val="mb-0"/>
                    <w:jc w:val="both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RF15. </w:t>
                  </w:r>
                  <w:r w:rsidRPr="00CD7E0F">
                    <w:rPr>
                      <w:sz w:val="20"/>
                      <w:szCs w:val="20"/>
                    </w:rPr>
                    <w:t>El Software controlará en acceso y lo permitirá solamente a usuarios acreditados en la comunidad educativa</w:t>
                  </w:r>
                  <w:r>
                    <w:rPr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4301" w:type="dxa"/>
                </w:tcPr>
                <w:p w14:paraId="5590073E" w14:textId="57DE29D4" w:rsidR="00CD7E0F" w:rsidRDefault="00CD7E0F" w:rsidP="006A0916">
                  <w:pPr>
                    <w:pStyle w:val="mb-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 sistema permitirá identificar a cada usuario según su rol, se podrán hacer dos intentos de ingresar a la plataforma, al tercero se bloqueará el ingreso.</w:t>
                  </w:r>
                </w:p>
              </w:tc>
            </w:tr>
            <w:tr w:rsidR="00CD7E0F" w14:paraId="7B4D5D8E" w14:textId="77777777" w:rsidTr="00DB16AC">
              <w:tc>
                <w:tcPr>
                  <w:tcW w:w="4301" w:type="dxa"/>
                </w:tcPr>
                <w:p w14:paraId="3F015322" w14:textId="5B52A2D8" w:rsidR="00CD7E0F" w:rsidRDefault="00CD7E0F" w:rsidP="00CD7E0F">
                  <w:pPr>
                    <w:pStyle w:val="mb-0"/>
                    <w:jc w:val="both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RF16. </w:t>
                  </w:r>
                  <w:r w:rsidRPr="00CD7E0F">
                    <w:rPr>
                      <w:sz w:val="20"/>
                      <w:szCs w:val="20"/>
                    </w:rPr>
                    <w:t>El sistema debe permitir que, ante la renuncia de un docente, se pueda modificar la información registrada</w:t>
                  </w:r>
                </w:p>
              </w:tc>
              <w:tc>
                <w:tcPr>
                  <w:tcW w:w="4301" w:type="dxa"/>
                </w:tcPr>
                <w:p w14:paraId="30DF22F8" w14:textId="6CEB82FF" w:rsidR="00CD7E0F" w:rsidRDefault="00CD7E0F" w:rsidP="006A0916">
                  <w:pPr>
                    <w:pStyle w:val="mb-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 sistema estará sujeto a modificación inmediata cuando renuncie un docente y llegue su reemplazo, no permitirá uso de usuarios y contraseñas ya asignados.</w:t>
                  </w:r>
                </w:p>
              </w:tc>
            </w:tr>
            <w:tr w:rsidR="00CD7E0F" w14:paraId="6AA8E8F1" w14:textId="77777777" w:rsidTr="00DB16AC">
              <w:tc>
                <w:tcPr>
                  <w:tcW w:w="4301" w:type="dxa"/>
                </w:tcPr>
                <w:p w14:paraId="3D3F24B3" w14:textId="069711AA" w:rsidR="00CD7E0F" w:rsidRDefault="00CD7E0F" w:rsidP="00CD7E0F">
                  <w:pPr>
                    <w:pStyle w:val="mb-0"/>
                    <w:jc w:val="both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RF17. </w:t>
                  </w:r>
                  <w:r w:rsidRPr="00CD7E0F">
                    <w:rPr>
                      <w:sz w:val="20"/>
                      <w:szCs w:val="20"/>
                    </w:rPr>
                    <w:t>El sistema permitirá eliminar la base de datos de los estudiantes que se retiren de la Institución Educativa.</w:t>
                  </w:r>
                </w:p>
              </w:tc>
              <w:tc>
                <w:tcPr>
                  <w:tcW w:w="4301" w:type="dxa"/>
                </w:tcPr>
                <w:p w14:paraId="3A6FB614" w14:textId="3B380A50" w:rsidR="00CD7E0F" w:rsidRDefault="00CD7E0F" w:rsidP="006A0916">
                  <w:pPr>
                    <w:pStyle w:val="mb-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 sistema le permitirá al administrador eliminar base de datos de estudiantes retirados o egresados.</w:t>
                  </w:r>
                </w:p>
              </w:tc>
            </w:tr>
          </w:tbl>
          <w:p w14:paraId="1ADE169C" w14:textId="77777777" w:rsidR="00DB16AC" w:rsidRPr="006A0916" w:rsidRDefault="00DB16AC" w:rsidP="006A0916">
            <w:pPr>
              <w:pStyle w:val="mb-0"/>
              <w:rPr>
                <w:b/>
                <w:bCs/>
              </w:rPr>
            </w:pPr>
          </w:p>
          <w:p w14:paraId="63ADF9B6" w14:textId="506E075B" w:rsidR="006A0916" w:rsidRDefault="00470D67" w:rsidP="006A0916">
            <w:pPr>
              <w:pStyle w:val="mb-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5.2. </w:t>
            </w:r>
            <w:r w:rsidR="006A0916" w:rsidRPr="006A0916">
              <w:rPr>
                <w:b/>
                <w:bCs/>
              </w:rPr>
              <w:t xml:space="preserve">Requerimientos adicionales: </w:t>
            </w:r>
            <w:r w:rsidR="00CD7E0F">
              <w:rPr>
                <w:b/>
                <w:bCs/>
              </w:rPr>
              <w:t>F</w:t>
            </w:r>
            <w:r w:rsidR="006A0916" w:rsidRPr="006A0916">
              <w:rPr>
                <w:b/>
                <w:bCs/>
              </w:rPr>
              <w:t>uncionalidades adicionales para el correcto funcionamiento del sistema.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01"/>
              <w:gridCol w:w="4301"/>
            </w:tblGrid>
            <w:tr w:rsidR="00CD7E0F" w14:paraId="4B7F52CD" w14:textId="77777777" w:rsidTr="00CD7E0F">
              <w:tc>
                <w:tcPr>
                  <w:tcW w:w="4301" w:type="dxa"/>
                </w:tcPr>
                <w:p w14:paraId="52143387" w14:textId="733909B1" w:rsidR="00CD7E0F" w:rsidRDefault="00CD7E0F" w:rsidP="00CD7E0F">
                  <w:pPr>
                    <w:pStyle w:val="mb-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REQUERIMIENTO.</w:t>
                  </w:r>
                </w:p>
              </w:tc>
              <w:tc>
                <w:tcPr>
                  <w:tcW w:w="4301" w:type="dxa"/>
                </w:tcPr>
                <w:p w14:paraId="6C09B55B" w14:textId="77FE5613" w:rsidR="00CD7E0F" w:rsidRDefault="00CD7E0F" w:rsidP="00CD7E0F">
                  <w:pPr>
                    <w:pStyle w:val="mb-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DESCRIPCIÓN.</w:t>
                  </w:r>
                </w:p>
              </w:tc>
            </w:tr>
            <w:tr w:rsidR="00CD7E0F" w14:paraId="794F5D98" w14:textId="77777777" w:rsidTr="00CD7E0F">
              <w:tc>
                <w:tcPr>
                  <w:tcW w:w="4301" w:type="dxa"/>
                </w:tcPr>
                <w:p w14:paraId="6E986E4B" w14:textId="0C9AF0F2" w:rsidR="00CD7E0F" w:rsidRPr="00CD7E0F" w:rsidRDefault="00CD7E0F" w:rsidP="00AE77DE">
                  <w:pPr>
                    <w:pStyle w:val="mb-0"/>
                    <w:jc w:val="both"/>
                    <w:rPr>
                      <w:b/>
                      <w:bCs/>
                      <w:sz w:val="20"/>
                      <w:szCs w:val="20"/>
                    </w:rPr>
                  </w:pPr>
                  <w:r w:rsidRPr="00CD7E0F">
                    <w:rPr>
                      <w:b/>
                      <w:bCs/>
                      <w:sz w:val="20"/>
                      <w:szCs w:val="20"/>
                    </w:rPr>
                    <w:t xml:space="preserve">RNF 01. </w:t>
                  </w:r>
                  <w:r w:rsidRPr="00CD7E0F">
                    <w:rPr>
                      <w:sz w:val="20"/>
                      <w:szCs w:val="20"/>
                    </w:rPr>
                    <w:t>El Software debe poder utilizarse con los navegadores Google Chrome, Mozilla Firefox, Opera, Microsoft Edge.</w:t>
                  </w:r>
                </w:p>
              </w:tc>
              <w:tc>
                <w:tcPr>
                  <w:tcW w:w="4301" w:type="dxa"/>
                </w:tcPr>
                <w:p w14:paraId="68CC1BB2" w14:textId="173AC209" w:rsidR="00CD7E0F" w:rsidRPr="007B6383" w:rsidRDefault="007B6383" w:rsidP="00AE77DE">
                  <w:pPr>
                    <w:pStyle w:val="mb-0"/>
                    <w:jc w:val="both"/>
                    <w:rPr>
                      <w:sz w:val="20"/>
                      <w:szCs w:val="20"/>
                    </w:rPr>
                  </w:pPr>
                  <w:r w:rsidRPr="007B6383">
                    <w:rPr>
                      <w:sz w:val="20"/>
                      <w:szCs w:val="20"/>
                    </w:rPr>
                    <w:t>El sistema deberá garantizar el ingreso de la comunidad educativa por medio de estos navegadores web</w:t>
                  </w:r>
                  <w:r>
                    <w:rPr>
                      <w:sz w:val="20"/>
                      <w:szCs w:val="20"/>
                    </w:rPr>
                    <w:t>, sin importar la marca del equipo.</w:t>
                  </w:r>
                </w:p>
              </w:tc>
            </w:tr>
            <w:tr w:rsidR="00CD7E0F" w14:paraId="191144D6" w14:textId="77777777" w:rsidTr="00CD7E0F">
              <w:tc>
                <w:tcPr>
                  <w:tcW w:w="4301" w:type="dxa"/>
                </w:tcPr>
                <w:p w14:paraId="74C67991" w14:textId="46F12AF0" w:rsidR="00CD7E0F" w:rsidRPr="00CD7E0F" w:rsidRDefault="00CD7E0F" w:rsidP="00AE77DE">
                  <w:pPr>
                    <w:pStyle w:val="mb-0"/>
                    <w:jc w:val="both"/>
                    <w:rPr>
                      <w:b/>
                      <w:bCs/>
                      <w:sz w:val="20"/>
                      <w:szCs w:val="20"/>
                    </w:rPr>
                  </w:pPr>
                  <w:r w:rsidRPr="00CD7E0F">
                    <w:rPr>
                      <w:b/>
                      <w:bCs/>
                      <w:sz w:val="20"/>
                      <w:szCs w:val="20"/>
                    </w:rPr>
                    <w:t>RNF 02.</w:t>
                  </w:r>
                  <w:r w:rsidR="007B6383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="007B6383" w:rsidRPr="007B6383">
                    <w:rPr>
                      <w:sz w:val="20"/>
                      <w:szCs w:val="20"/>
                    </w:rPr>
                    <w:t>El sistema será capaz de buscar entre los registros de estudiantes, aplicando filtros de búsqueda</w:t>
                  </w:r>
                  <w:r w:rsidR="007B6383">
                    <w:rPr>
                      <w:sz w:val="23"/>
                      <w:szCs w:val="23"/>
                    </w:rPr>
                    <w:t>.</w:t>
                  </w:r>
                </w:p>
              </w:tc>
              <w:tc>
                <w:tcPr>
                  <w:tcW w:w="4301" w:type="dxa"/>
                </w:tcPr>
                <w:p w14:paraId="7D32987F" w14:textId="5E09D3DD" w:rsidR="00CD7E0F" w:rsidRPr="007B6383" w:rsidRDefault="007B6383" w:rsidP="00AE77DE">
                  <w:pPr>
                    <w:pStyle w:val="mb-0"/>
                    <w:jc w:val="both"/>
                    <w:rPr>
                      <w:sz w:val="20"/>
                      <w:szCs w:val="20"/>
                    </w:rPr>
                  </w:pPr>
                  <w:r w:rsidRPr="007B6383">
                    <w:rPr>
                      <w:sz w:val="20"/>
                      <w:szCs w:val="20"/>
                    </w:rPr>
                    <w:t xml:space="preserve">El sistema permitirá realizar filtros de búsqueda mediante </w:t>
                  </w:r>
                  <w:proofErr w:type="spellStart"/>
                  <w:r w:rsidRPr="007B6383">
                    <w:rPr>
                      <w:sz w:val="20"/>
                      <w:szCs w:val="20"/>
                    </w:rPr>
                    <w:t>SafeSearch</w:t>
                  </w:r>
                  <w:proofErr w:type="spellEnd"/>
                  <w:r>
                    <w:rPr>
                      <w:sz w:val="20"/>
                      <w:szCs w:val="20"/>
                    </w:rPr>
                    <w:t>.</w:t>
                  </w:r>
                </w:p>
              </w:tc>
            </w:tr>
            <w:tr w:rsidR="00CD7E0F" w14:paraId="1DA5AB5C" w14:textId="77777777" w:rsidTr="00CD7E0F">
              <w:tc>
                <w:tcPr>
                  <w:tcW w:w="4301" w:type="dxa"/>
                </w:tcPr>
                <w:p w14:paraId="468A9398" w14:textId="6E546441" w:rsidR="00CD7E0F" w:rsidRPr="007B6383" w:rsidRDefault="00CD7E0F" w:rsidP="00AE77DE">
                  <w:pPr>
                    <w:pStyle w:val="mb-0"/>
                    <w:jc w:val="both"/>
                    <w:rPr>
                      <w:b/>
                      <w:bCs/>
                      <w:sz w:val="20"/>
                      <w:szCs w:val="20"/>
                    </w:rPr>
                  </w:pPr>
                  <w:r w:rsidRPr="007B6383">
                    <w:rPr>
                      <w:b/>
                      <w:bCs/>
                      <w:sz w:val="20"/>
                      <w:szCs w:val="20"/>
                    </w:rPr>
                    <w:t>RNF 03.</w:t>
                  </w:r>
                  <w:r w:rsidR="007B6383" w:rsidRPr="007B6383">
                    <w:rPr>
                      <w:sz w:val="20"/>
                      <w:szCs w:val="20"/>
                    </w:rPr>
                    <w:t xml:space="preserve"> El sistema deberá crear un respaldo de la base de datos para asegurar la protección e integridad de la información suministrada por los docentes, estudiantes y</w:t>
                  </w:r>
                  <w:r w:rsidR="007B6383">
                    <w:rPr>
                      <w:sz w:val="20"/>
                      <w:szCs w:val="20"/>
                    </w:rPr>
                    <w:t xml:space="preserve">/o </w:t>
                  </w:r>
                  <w:r w:rsidR="007B6383" w:rsidRPr="007B6383">
                    <w:rPr>
                      <w:sz w:val="20"/>
                      <w:szCs w:val="20"/>
                    </w:rPr>
                    <w:t>acudientes.</w:t>
                  </w:r>
                </w:p>
              </w:tc>
              <w:tc>
                <w:tcPr>
                  <w:tcW w:w="4301" w:type="dxa"/>
                </w:tcPr>
                <w:p w14:paraId="4D4CFD7E" w14:textId="4ABD4FB8" w:rsidR="00CD7E0F" w:rsidRPr="00AE77DE" w:rsidRDefault="007B6383" w:rsidP="00AE77DE">
                  <w:pPr>
                    <w:pStyle w:val="mb-0"/>
                    <w:jc w:val="both"/>
                    <w:rPr>
                      <w:sz w:val="20"/>
                      <w:szCs w:val="20"/>
                    </w:rPr>
                  </w:pPr>
                  <w:r w:rsidRPr="00AE77DE">
                    <w:rPr>
                      <w:sz w:val="20"/>
                      <w:szCs w:val="20"/>
                    </w:rPr>
                    <w:t xml:space="preserve">Garantizar la seguridad del sistema con respecto a la información y datos que se manejen tales sean: Documentos, </w:t>
                  </w:r>
                  <w:r w:rsidR="00AE77DE" w:rsidRPr="00AE77DE">
                    <w:rPr>
                      <w:sz w:val="20"/>
                      <w:szCs w:val="20"/>
                    </w:rPr>
                    <w:t>archivos y contraseñas.</w:t>
                  </w:r>
                </w:p>
              </w:tc>
            </w:tr>
            <w:tr w:rsidR="00CD7E0F" w14:paraId="053F4CFF" w14:textId="77777777" w:rsidTr="00CD7E0F">
              <w:tc>
                <w:tcPr>
                  <w:tcW w:w="4301" w:type="dxa"/>
                </w:tcPr>
                <w:p w14:paraId="77ABA111" w14:textId="7D06EB60" w:rsidR="00CD7E0F" w:rsidRPr="007B6383" w:rsidRDefault="00CD7E0F" w:rsidP="00AE77DE">
                  <w:pPr>
                    <w:pStyle w:val="mb-0"/>
                    <w:jc w:val="both"/>
                    <w:rPr>
                      <w:b/>
                      <w:bCs/>
                      <w:sz w:val="20"/>
                      <w:szCs w:val="20"/>
                    </w:rPr>
                  </w:pPr>
                  <w:r w:rsidRPr="007B6383">
                    <w:rPr>
                      <w:b/>
                      <w:bCs/>
                      <w:sz w:val="20"/>
                      <w:szCs w:val="20"/>
                    </w:rPr>
                    <w:t>RNF 04.</w:t>
                  </w:r>
                  <w:r w:rsidR="00AE77DE">
                    <w:rPr>
                      <w:sz w:val="23"/>
                      <w:szCs w:val="23"/>
                    </w:rPr>
                    <w:t xml:space="preserve"> </w:t>
                  </w:r>
                  <w:r w:rsidR="00AE77DE" w:rsidRPr="00AE77DE">
                    <w:rPr>
                      <w:sz w:val="20"/>
                      <w:szCs w:val="20"/>
                    </w:rPr>
                    <w:t>El sistema mostrar</w:t>
                  </w:r>
                  <w:r w:rsidR="00AE77DE">
                    <w:rPr>
                      <w:sz w:val="20"/>
                      <w:szCs w:val="20"/>
                    </w:rPr>
                    <w:t>á</w:t>
                  </w:r>
                  <w:r w:rsidR="00AE77DE" w:rsidRPr="00AE77DE">
                    <w:rPr>
                      <w:sz w:val="20"/>
                      <w:szCs w:val="20"/>
                    </w:rPr>
                    <w:t xml:space="preserve"> un mensaje donde se aprueben o desaprueben los procesos de registro.</w:t>
                  </w:r>
                </w:p>
              </w:tc>
              <w:tc>
                <w:tcPr>
                  <w:tcW w:w="4301" w:type="dxa"/>
                </w:tcPr>
                <w:p w14:paraId="0E4EEF4E" w14:textId="5B0296F9" w:rsidR="00CD7E0F" w:rsidRPr="00AE77DE" w:rsidRDefault="00AE77DE" w:rsidP="00AE77DE">
                  <w:pPr>
                    <w:pStyle w:val="mb-0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La interfaz del sistema permitirá visualizar cuando se </w:t>
                  </w:r>
                  <w:proofErr w:type="spellStart"/>
                  <w:r>
                    <w:rPr>
                      <w:sz w:val="20"/>
                      <w:szCs w:val="20"/>
                    </w:rPr>
                    <w:t>este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suministrando un dato errado o cuando se cumpla satisfactoriamente con lo requerido.</w:t>
                  </w:r>
                </w:p>
              </w:tc>
            </w:tr>
            <w:tr w:rsidR="00CD7E0F" w14:paraId="10E889AF" w14:textId="77777777" w:rsidTr="00CD7E0F">
              <w:tc>
                <w:tcPr>
                  <w:tcW w:w="4301" w:type="dxa"/>
                </w:tcPr>
                <w:p w14:paraId="687974F4" w14:textId="236EBBD7" w:rsidR="00CD7E0F" w:rsidRPr="007B6383" w:rsidRDefault="00CD7E0F" w:rsidP="00AE77DE">
                  <w:pPr>
                    <w:pStyle w:val="mb-0"/>
                    <w:jc w:val="both"/>
                    <w:rPr>
                      <w:b/>
                      <w:bCs/>
                      <w:sz w:val="20"/>
                      <w:szCs w:val="20"/>
                    </w:rPr>
                  </w:pPr>
                  <w:r w:rsidRPr="007B6383">
                    <w:rPr>
                      <w:b/>
                      <w:bCs/>
                      <w:sz w:val="20"/>
                      <w:szCs w:val="20"/>
                    </w:rPr>
                    <w:t>RNF 05.</w:t>
                  </w:r>
                  <w:r w:rsidR="00AE77DE">
                    <w:rPr>
                      <w:sz w:val="23"/>
                      <w:szCs w:val="23"/>
                    </w:rPr>
                    <w:t xml:space="preserve"> </w:t>
                  </w:r>
                  <w:r w:rsidR="00AE77DE" w:rsidRPr="00AE77DE">
                    <w:rPr>
                      <w:sz w:val="20"/>
                      <w:szCs w:val="20"/>
                    </w:rPr>
                    <w:t>El sistema debe contar con un módulo de ayuda en línea al usuario o al administrador que asignen en la Institución Educativa.</w:t>
                  </w:r>
                </w:p>
              </w:tc>
              <w:tc>
                <w:tcPr>
                  <w:tcW w:w="4301" w:type="dxa"/>
                </w:tcPr>
                <w:p w14:paraId="168895D3" w14:textId="06A81A08" w:rsidR="00CD7E0F" w:rsidRPr="00AE77DE" w:rsidRDefault="00AE77DE" w:rsidP="00AE77DE">
                  <w:pPr>
                    <w:pStyle w:val="mb-0"/>
                    <w:jc w:val="both"/>
                    <w:rPr>
                      <w:sz w:val="20"/>
                      <w:szCs w:val="20"/>
                    </w:rPr>
                  </w:pPr>
                  <w:r w:rsidRPr="00AE77DE">
                    <w:rPr>
                      <w:sz w:val="20"/>
                      <w:szCs w:val="20"/>
                    </w:rPr>
                    <w:t xml:space="preserve">El sistema estará al tanto de las inquietudes o novedades que pueda tener el administrador, se generará un chat en línea para atender oportunamente a </w:t>
                  </w:r>
                  <w:r>
                    <w:rPr>
                      <w:sz w:val="20"/>
                      <w:szCs w:val="20"/>
                    </w:rPr>
                    <w:t>este</w:t>
                  </w:r>
                  <w:r w:rsidRPr="00AE77DE">
                    <w:rPr>
                      <w:sz w:val="20"/>
                      <w:szCs w:val="20"/>
                    </w:rPr>
                    <w:t xml:space="preserve"> requerimiento.</w:t>
                  </w:r>
                </w:p>
              </w:tc>
            </w:tr>
            <w:tr w:rsidR="00CD7E0F" w14:paraId="15969048" w14:textId="77777777" w:rsidTr="00CD7E0F">
              <w:tc>
                <w:tcPr>
                  <w:tcW w:w="4301" w:type="dxa"/>
                </w:tcPr>
                <w:p w14:paraId="43F6C3BC" w14:textId="0410A49C" w:rsidR="00CD7E0F" w:rsidRPr="007B6383" w:rsidRDefault="00AE77DE" w:rsidP="00AE77DE">
                  <w:pPr>
                    <w:pStyle w:val="mb-0"/>
                    <w:jc w:val="both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RNF 06. </w:t>
                  </w:r>
                  <w:r w:rsidRPr="00AE77DE">
                    <w:rPr>
                      <w:sz w:val="20"/>
                      <w:szCs w:val="20"/>
                    </w:rPr>
                    <w:t>El sistema debe permitir la impresión de las planillas de notas, las cuales se tendrán como soporte físico ante alguna queja o reclamo por parte de un estudiante o acudiente</w:t>
                  </w:r>
                  <w:r>
                    <w:rPr>
                      <w:sz w:val="23"/>
                      <w:szCs w:val="23"/>
                    </w:rPr>
                    <w:t>.</w:t>
                  </w:r>
                </w:p>
              </w:tc>
              <w:tc>
                <w:tcPr>
                  <w:tcW w:w="4301" w:type="dxa"/>
                </w:tcPr>
                <w:p w14:paraId="6CBFCFDF" w14:textId="11CA6885" w:rsidR="00CD7E0F" w:rsidRPr="00AE77DE" w:rsidRDefault="00AE77DE" w:rsidP="00AE77DE">
                  <w:pPr>
                    <w:pStyle w:val="mb-0"/>
                    <w:jc w:val="both"/>
                    <w:rPr>
                      <w:sz w:val="20"/>
                      <w:szCs w:val="20"/>
                    </w:rPr>
                  </w:pPr>
                  <w:r w:rsidRPr="00AE77DE">
                    <w:rPr>
                      <w:sz w:val="20"/>
                      <w:szCs w:val="20"/>
                    </w:rPr>
                    <w:t>El sistema realizará copia de los registros de notas en los formatos pertinentes para asuntos de reclamaciones o demás.</w:t>
                  </w:r>
                </w:p>
              </w:tc>
            </w:tr>
            <w:tr w:rsidR="00AE77DE" w14:paraId="4F10E447" w14:textId="77777777" w:rsidTr="00CD7E0F">
              <w:tc>
                <w:tcPr>
                  <w:tcW w:w="4301" w:type="dxa"/>
                </w:tcPr>
                <w:p w14:paraId="11D4CEE7" w14:textId="0A43EE36" w:rsidR="00AE77DE" w:rsidRDefault="00AE77DE" w:rsidP="00AE77DE">
                  <w:pPr>
                    <w:pStyle w:val="mb-0"/>
                    <w:jc w:val="both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RNF 07. </w:t>
                  </w:r>
                  <w:r w:rsidRPr="00AE77DE">
                    <w:rPr>
                      <w:sz w:val="20"/>
                      <w:szCs w:val="20"/>
                    </w:rPr>
                    <w:t>El Software debe funcionar adecuadamente hasta con 100 docentes en sesiones concurridas.</w:t>
                  </w:r>
                </w:p>
              </w:tc>
              <w:tc>
                <w:tcPr>
                  <w:tcW w:w="4301" w:type="dxa"/>
                </w:tcPr>
                <w:p w14:paraId="2C12248C" w14:textId="478DFB00" w:rsidR="00AE77DE" w:rsidRPr="00AE77DE" w:rsidRDefault="00AE77DE" w:rsidP="00AE77DE">
                  <w:pPr>
                    <w:pStyle w:val="mb-0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 sistema deberá garantizar el desempeño informático a los diferentes miembros de la comunidad educativa. Sin que se afecte el tiempo de respuesta.</w:t>
                  </w:r>
                </w:p>
              </w:tc>
            </w:tr>
          </w:tbl>
          <w:p w14:paraId="0C79383B" w14:textId="77777777" w:rsidR="00CD7E0F" w:rsidRPr="006A0916" w:rsidRDefault="00CD7E0F" w:rsidP="006A0916">
            <w:pPr>
              <w:pStyle w:val="mb-0"/>
              <w:rPr>
                <w:b/>
                <w:bCs/>
              </w:rPr>
            </w:pPr>
          </w:p>
          <w:p w14:paraId="24519795" w14:textId="577FA5F5" w:rsidR="006A0916" w:rsidRDefault="00470D67" w:rsidP="006A0916">
            <w:pPr>
              <w:pStyle w:val="mb-0"/>
            </w:pPr>
            <w:r>
              <w:rPr>
                <w:b/>
                <w:bCs/>
              </w:rPr>
              <w:t xml:space="preserve">5.3. </w:t>
            </w:r>
            <w:r w:rsidR="006A0916" w:rsidRPr="006A0916">
              <w:rPr>
                <w:b/>
                <w:bCs/>
              </w:rPr>
              <w:t xml:space="preserve">Clientes del producto: </w:t>
            </w:r>
            <w:r w:rsidRPr="00470D67">
              <w:t>Instituciones Educativas de carácter público o privado de las cuidades de Medellín y Bogotá D.C, así como, los departamentos de Antioquia y Cundinamarca.</w:t>
            </w:r>
          </w:p>
          <w:p w14:paraId="570E9865" w14:textId="77777777" w:rsidR="008C4679" w:rsidRPr="00470D67" w:rsidRDefault="008C4679" w:rsidP="006A0916">
            <w:pPr>
              <w:pStyle w:val="mb-0"/>
            </w:pPr>
          </w:p>
          <w:p w14:paraId="4B91C71C" w14:textId="55743188" w:rsidR="006A0916" w:rsidRDefault="008C4679" w:rsidP="006A0916">
            <w:pPr>
              <w:pStyle w:val="mb-5"/>
            </w:pPr>
            <w:r w:rsidRPr="008C4679">
              <w:rPr>
                <w:b/>
                <w:bCs/>
              </w:rPr>
              <w:t>HISTORIA DE MODIFICACIONES</w:t>
            </w:r>
            <w:r>
              <w:t>.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150"/>
              <w:gridCol w:w="2150"/>
              <w:gridCol w:w="2151"/>
              <w:gridCol w:w="2151"/>
            </w:tblGrid>
            <w:tr w:rsidR="008C4679" w14:paraId="704BAAF4" w14:textId="77777777" w:rsidTr="008C4679">
              <w:tc>
                <w:tcPr>
                  <w:tcW w:w="2150" w:type="dxa"/>
                </w:tcPr>
                <w:p w14:paraId="527F7579" w14:textId="22D75D96" w:rsidR="008C4679" w:rsidRPr="008C4679" w:rsidRDefault="008C4679" w:rsidP="008C4679">
                  <w:pPr>
                    <w:pStyle w:val="mb-5"/>
                    <w:jc w:val="center"/>
                    <w:rPr>
                      <w:b/>
                      <w:bCs/>
                    </w:rPr>
                  </w:pPr>
                  <w:r w:rsidRPr="008C4679">
                    <w:rPr>
                      <w:b/>
                      <w:bCs/>
                    </w:rPr>
                    <w:t>Versión</w:t>
                  </w:r>
                </w:p>
              </w:tc>
              <w:tc>
                <w:tcPr>
                  <w:tcW w:w="2150" w:type="dxa"/>
                </w:tcPr>
                <w:p w14:paraId="7ECA887B" w14:textId="53C3D37C" w:rsidR="008C4679" w:rsidRPr="008C4679" w:rsidRDefault="008C4679" w:rsidP="008C4679">
                  <w:pPr>
                    <w:pStyle w:val="mb-5"/>
                    <w:jc w:val="center"/>
                    <w:rPr>
                      <w:b/>
                      <w:bCs/>
                    </w:rPr>
                  </w:pPr>
                  <w:r w:rsidRPr="008C4679">
                    <w:rPr>
                      <w:b/>
                      <w:bCs/>
                    </w:rPr>
                    <w:t>Naturaleza de cambio</w:t>
                  </w:r>
                </w:p>
              </w:tc>
              <w:tc>
                <w:tcPr>
                  <w:tcW w:w="2151" w:type="dxa"/>
                </w:tcPr>
                <w:p w14:paraId="3AE2DB9B" w14:textId="1C3BF54E" w:rsidR="008C4679" w:rsidRPr="008C4679" w:rsidRDefault="008C4679" w:rsidP="008C4679">
                  <w:pPr>
                    <w:pStyle w:val="mb-5"/>
                    <w:jc w:val="center"/>
                    <w:rPr>
                      <w:b/>
                      <w:bCs/>
                    </w:rPr>
                  </w:pPr>
                  <w:r w:rsidRPr="008C4679">
                    <w:rPr>
                      <w:b/>
                      <w:bCs/>
                    </w:rPr>
                    <w:t>Fecha de aprobación</w:t>
                  </w:r>
                </w:p>
              </w:tc>
              <w:tc>
                <w:tcPr>
                  <w:tcW w:w="2151" w:type="dxa"/>
                </w:tcPr>
                <w:p w14:paraId="2C0FAC24" w14:textId="0BC82FC4" w:rsidR="008C4679" w:rsidRPr="008C4679" w:rsidRDefault="008C4679" w:rsidP="008C4679">
                  <w:pPr>
                    <w:pStyle w:val="mb-5"/>
                    <w:jc w:val="center"/>
                    <w:rPr>
                      <w:b/>
                      <w:bCs/>
                    </w:rPr>
                  </w:pPr>
                  <w:r w:rsidRPr="008C4679">
                    <w:rPr>
                      <w:b/>
                      <w:bCs/>
                    </w:rPr>
                    <w:t>Fecha de validación</w:t>
                  </w:r>
                </w:p>
              </w:tc>
            </w:tr>
            <w:tr w:rsidR="008C4679" w14:paraId="6DAD39B1" w14:textId="77777777" w:rsidTr="008C4679">
              <w:tc>
                <w:tcPr>
                  <w:tcW w:w="2150" w:type="dxa"/>
                </w:tcPr>
                <w:p w14:paraId="21EA5697" w14:textId="562B95C1" w:rsidR="008C4679" w:rsidRDefault="00C8529D" w:rsidP="006A0916">
                  <w:pPr>
                    <w:pStyle w:val="mb-5"/>
                  </w:pPr>
                  <w:r>
                    <w:t>00</w:t>
                  </w:r>
                </w:p>
              </w:tc>
              <w:tc>
                <w:tcPr>
                  <w:tcW w:w="2150" w:type="dxa"/>
                </w:tcPr>
                <w:p w14:paraId="3608B3C0" w14:textId="21998129" w:rsidR="008C4679" w:rsidRDefault="00C8529D" w:rsidP="006A0916">
                  <w:pPr>
                    <w:pStyle w:val="mb-5"/>
                  </w:pPr>
                  <w:r>
                    <w:t>Actualización del documento</w:t>
                  </w:r>
                </w:p>
              </w:tc>
              <w:tc>
                <w:tcPr>
                  <w:tcW w:w="2151" w:type="dxa"/>
                </w:tcPr>
                <w:p w14:paraId="06E49EE0" w14:textId="5AB4C07E" w:rsidR="008C4679" w:rsidRDefault="00C8529D" w:rsidP="006A0916">
                  <w:pPr>
                    <w:pStyle w:val="mb-5"/>
                  </w:pPr>
                  <w:r>
                    <w:t>25/02/2023</w:t>
                  </w:r>
                </w:p>
              </w:tc>
              <w:tc>
                <w:tcPr>
                  <w:tcW w:w="2151" w:type="dxa"/>
                </w:tcPr>
                <w:p w14:paraId="0BAFADDA" w14:textId="4AD47A7C" w:rsidR="008C4679" w:rsidRDefault="00C8529D" w:rsidP="006A0916">
                  <w:pPr>
                    <w:pStyle w:val="mb-5"/>
                  </w:pPr>
                  <w:r>
                    <w:t>25/02/2023</w:t>
                  </w:r>
                </w:p>
              </w:tc>
            </w:tr>
            <w:tr w:rsidR="008C4679" w14:paraId="44982DEA" w14:textId="77777777" w:rsidTr="008C4679">
              <w:tc>
                <w:tcPr>
                  <w:tcW w:w="2150" w:type="dxa"/>
                </w:tcPr>
                <w:p w14:paraId="298B2FAB" w14:textId="0B407AC6" w:rsidR="008C4679" w:rsidRDefault="00F16333" w:rsidP="006A0916">
                  <w:pPr>
                    <w:pStyle w:val="mb-5"/>
                  </w:pPr>
                  <w:r>
                    <w:t>01</w:t>
                  </w:r>
                </w:p>
              </w:tc>
              <w:tc>
                <w:tcPr>
                  <w:tcW w:w="2150" w:type="dxa"/>
                </w:tcPr>
                <w:p w14:paraId="5BB06A0B" w14:textId="2366A8D8" w:rsidR="008C4679" w:rsidRDefault="00F16333" w:rsidP="006A0916">
                  <w:pPr>
                    <w:pStyle w:val="mb-5"/>
                  </w:pPr>
                  <w:r>
                    <w:t>Actualización del documento</w:t>
                  </w:r>
                </w:p>
              </w:tc>
              <w:tc>
                <w:tcPr>
                  <w:tcW w:w="2151" w:type="dxa"/>
                </w:tcPr>
                <w:p w14:paraId="19E1074F" w14:textId="2343C8E9" w:rsidR="008C4679" w:rsidRDefault="00F16333" w:rsidP="006A0916">
                  <w:pPr>
                    <w:pStyle w:val="mb-5"/>
                  </w:pPr>
                  <w:r>
                    <w:t>27/02/2023</w:t>
                  </w:r>
                </w:p>
              </w:tc>
              <w:tc>
                <w:tcPr>
                  <w:tcW w:w="2151" w:type="dxa"/>
                </w:tcPr>
                <w:p w14:paraId="68E216F9" w14:textId="1991054F" w:rsidR="008C4679" w:rsidRDefault="00F16333" w:rsidP="006A0916">
                  <w:pPr>
                    <w:pStyle w:val="mb-5"/>
                  </w:pPr>
                  <w:r>
                    <w:t>27/02/2023</w:t>
                  </w:r>
                </w:p>
              </w:tc>
            </w:tr>
          </w:tbl>
          <w:p w14:paraId="0EF6FB32" w14:textId="77777777" w:rsidR="008C4679" w:rsidRDefault="008C4679" w:rsidP="006A0916">
            <w:pPr>
              <w:pStyle w:val="mb-5"/>
              <w:rPr>
                <w:b/>
                <w:bCs/>
              </w:rPr>
            </w:pPr>
          </w:p>
          <w:p w14:paraId="4CDE868B" w14:textId="77777777" w:rsidR="008C4679" w:rsidRDefault="008C4679" w:rsidP="006A0916">
            <w:pPr>
              <w:pStyle w:val="mb-5"/>
              <w:rPr>
                <w:b/>
                <w:bCs/>
              </w:rPr>
            </w:pPr>
          </w:p>
          <w:p w14:paraId="659D1D73" w14:textId="0FDC5EBC" w:rsidR="008C4679" w:rsidRDefault="008C4679" w:rsidP="006A0916">
            <w:pPr>
              <w:pStyle w:val="mb-5"/>
              <w:rPr>
                <w:b/>
                <w:bCs/>
              </w:rPr>
            </w:pPr>
            <w:r w:rsidRPr="008C4679">
              <w:rPr>
                <w:b/>
                <w:bCs/>
              </w:rPr>
              <w:t>FIRMAS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867"/>
              <w:gridCol w:w="2830"/>
              <w:gridCol w:w="2905"/>
            </w:tblGrid>
            <w:tr w:rsidR="008C4679" w14:paraId="3871A142" w14:textId="77777777" w:rsidTr="00F16333">
              <w:tc>
                <w:tcPr>
                  <w:tcW w:w="2867" w:type="dxa"/>
                </w:tcPr>
                <w:p w14:paraId="1488900D" w14:textId="1F6D9E0B" w:rsidR="008C4679" w:rsidRDefault="008C4679" w:rsidP="008C4679">
                  <w:pPr>
                    <w:pStyle w:val="mb-5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Elaboró</w:t>
                  </w:r>
                </w:p>
              </w:tc>
              <w:tc>
                <w:tcPr>
                  <w:tcW w:w="2830" w:type="dxa"/>
                </w:tcPr>
                <w:p w14:paraId="560B0DF3" w14:textId="3CFC27F6" w:rsidR="008C4679" w:rsidRDefault="008C4679" w:rsidP="008C4679">
                  <w:pPr>
                    <w:pStyle w:val="mb-5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Aprobó</w:t>
                  </w:r>
                </w:p>
              </w:tc>
              <w:tc>
                <w:tcPr>
                  <w:tcW w:w="2905" w:type="dxa"/>
                </w:tcPr>
                <w:p w14:paraId="01230B35" w14:textId="222B1B22" w:rsidR="008C4679" w:rsidRDefault="008C4679" w:rsidP="008C4679">
                  <w:pPr>
                    <w:pStyle w:val="mb-5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Validó</w:t>
                  </w:r>
                </w:p>
              </w:tc>
            </w:tr>
            <w:tr w:rsidR="008C4679" w14:paraId="58379D54" w14:textId="77777777" w:rsidTr="00F16333">
              <w:tc>
                <w:tcPr>
                  <w:tcW w:w="2867" w:type="dxa"/>
                </w:tcPr>
                <w:p w14:paraId="7A4432DF" w14:textId="1825A183" w:rsidR="008C4679" w:rsidRDefault="008C4679" w:rsidP="006A0916">
                  <w:pPr>
                    <w:pStyle w:val="mb-5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Firma: </w:t>
                  </w:r>
                  <w:r w:rsidR="00F16333" w:rsidRPr="00F16333">
                    <w:t>Fabián Montejo Z</w:t>
                  </w:r>
                </w:p>
              </w:tc>
              <w:tc>
                <w:tcPr>
                  <w:tcW w:w="2830" w:type="dxa"/>
                </w:tcPr>
                <w:p w14:paraId="25608EC6" w14:textId="19DF1592" w:rsidR="008C4679" w:rsidRPr="00F16333" w:rsidRDefault="008C4679" w:rsidP="006A0916">
                  <w:pPr>
                    <w:pStyle w:val="mb-5"/>
                  </w:pPr>
                  <w:r>
                    <w:rPr>
                      <w:b/>
                      <w:bCs/>
                    </w:rPr>
                    <w:t xml:space="preserve">Firma: </w:t>
                  </w:r>
                  <w:r w:rsidR="00F16333">
                    <w:t>Fabián Montejo Z</w:t>
                  </w:r>
                </w:p>
              </w:tc>
              <w:tc>
                <w:tcPr>
                  <w:tcW w:w="2905" w:type="dxa"/>
                </w:tcPr>
                <w:p w14:paraId="0451FBDA" w14:textId="7CFEF998" w:rsidR="008C4679" w:rsidRDefault="008C4679" w:rsidP="006A0916">
                  <w:pPr>
                    <w:pStyle w:val="mb-5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Firma: </w:t>
                  </w:r>
                  <w:r w:rsidR="00F16333" w:rsidRPr="00F16333">
                    <w:t>Fabián Montejo Z</w:t>
                  </w:r>
                </w:p>
              </w:tc>
            </w:tr>
            <w:tr w:rsidR="00F16333" w14:paraId="5D64C497" w14:textId="77777777" w:rsidTr="00F16333">
              <w:tc>
                <w:tcPr>
                  <w:tcW w:w="2867" w:type="dxa"/>
                </w:tcPr>
                <w:p w14:paraId="4E99CF1A" w14:textId="0B309249" w:rsidR="00F16333" w:rsidRPr="00F16333" w:rsidRDefault="00F16333" w:rsidP="006A0916">
                  <w:pPr>
                    <w:pStyle w:val="mb-5"/>
                  </w:pPr>
                  <w:r w:rsidRPr="00F16333">
                    <w:t xml:space="preserve">Sor </w:t>
                  </w:r>
                  <w:proofErr w:type="spellStart"/>
                  <w:r w:rsidRPr="00F16333">
                    <w:t>Junny</w:t>
                  </w:r>
                  <w:proofErr w:type="spellEnd"/>
                  <w:r w:rsidRPr="00F16333">
                    <w:t xml:space="preserve"> Londoño Rivera</w:t>
                  </w:r>
                </w:p>
              </w:tc>
              <w:tc>
                <w:tcPr>
                  <w:tcW w:w="2830" w:type="dxa"/>
                </w:tcPr>
                <w:p w14:paraId="7DAAF846" w14:textId="5F59EEA9" w:rsidR="00F16333" w:rsidRPr="00F16333" w:rsidRDefault="00F16333" w:rsidP="006A0916">
                  <w:pPr>
                    <w:pStyle w:val="mb-5"/>
                  </w:pPr>
                  <w:r w:rsidRPr="00F16333">
                    <w:t xml:space="preserve">Sor </w:t>
                  </w:r>
                  <w:proofErr w:type="spellStart"/>
                  <w:r w:rsidRPr="00F16333">
                    <w:t>Junny</w:t>
                  </w:r>
                  <w:proofErr w:type="spellEnd"/>
                  <w:r w:rsidRPr="00F16333">
                    <w:t xml:space="preserve"> Londoño Rivera</w:t>
                  </w:r>
                </w:p>
              </w:tc>
              <w:tc>
                <w:tcPr>
                  <w:tcW w:w="2905" w:type="dxa"/>
                </w:tcPr>
                <w:p w14:paraId="2303A1D9" w14:textId="2DA9EECA" w:rsidR="00F16333" w:rsidRPr="00F16333" w:rsidRDefault="00F16333" w:rsidP="006A0916">
                  <w:pPr>
                    <w:pStyle w:val="mb-5"/>
                  </w:pPr>
                  <w:r>
                    <w:t xml:space="preserve">Sor </w:t>
                  </w:r>
                  <w:proofErr w:type="spellStart"/>
                  <w:r>
                    <w:t>Junny</w:t>
                  </w:r>
                  <w:proofErr w:type="spellEnd"/>
                  <w:r>
                    <w:t xml:space="preserve"> Londoño Rivera</w:t>
                  </w:r>
                </w:p>
              </w:tc>
            </w:tr>
            <w:tr w:rsidR="008C4679" w14:paraId="147F003E" w14:textId="77777777" w:rsidTr="00F16333">
              <w:tc>
                <w:tcPr>
                  <w:tcW w:w="2867" w:type="dxa"/>
                </w:tcPr>
                <w:p w14:paraId="689B9620" w14:textId="1229623D" w:rsidR="008C4679" w:rsidRDefault="008C4679" w:rsidP="006A0916">
                  <w:pPr>
                    <w:pStyle w:val="mb-5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Fecha:</w:t>
                  </w:r>
                  <w:r w:rsidR="00F16333">
                    <w:t xml:space="preserve"> 25/02/2023</w:t>
                  </w:r>
                </w:p>
              </w:tc>
              <w:tc>
                <w:tcPr>
                  <w:tcW w:w="2830" w:type="dxa"/>
                </w:tcPr>
                <w:p w14:paraId="33DB3812" w14:textId="6B857194" w:rsidR="008C4679" w:rsidRDefault="008C4679" w:rsidP="006A0916">
                  <w:pPr>
                    <w:pStyle w:val="mb-5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Fecha: </w:t>
                  </w:r>
                  <w:r w:rsidR="00F16333">
                    <w:t>27/02/2023</w:t>
                  </w:r>
                </w:p>
              </w:tc>
              <w:tc>
                <w:tcPr>
                  <w:tcW w:w="2905" w:type="dxa"/>
                </w:tcPr>
                <w:p w14:paraId="7C02DA56" w14:textId="6B6345C6" w:rsidR="008C4679" w:rsidRDefault="008C4679" w:rsidP="006A0916">
                  <w:pPr>
                    <w:pStyle w:val="mb-5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Fecha:</w:t>
                  </w:r>
                  <w:r w:rsidR="00F16333">
                    <w:t xml:space="preserve"> 27/02/2023</w:t>
                  </w:r>
                </w:p>
              </w:tc>
            </w:tr>
          </w:tbl>
          <w:p w14:paraId="39D5DF82" w14:textId="77777777" w:rsidR="002A055B" w:rsidRDefault="002A055B" w:rsidP="002A055B">
            <w:pPr>
              <w:pStyle w:val="NormalWeb"/>
              <w:rPr>
                <w:b/>
                <w:bCs/>
              </w:rPr>
            </w:pPr>
          </w:p>
          <w:p w14:paraId="264E51D8" w14:textId="43FC1C48" w:rsidR="002A055B" w:rsidRDefault="002A055B" w:rsidP="002A055B">
            <w:pPr>
              <w:pStyle w:val="NormalWeb"/>
              <w:rPr>
                <w:b/>
                <w:bCs/>
              </w:rPr>
            </w:pPr>
          </w:p>
        </w:tc>
      </w:tr>
    </w:tbl>
    <w:p w14:paraId="16C047DD" w14:textId="77777777" w:rsidR="002A055B" w:rsidRPr="002A055B" w:rsidRDefault="002A055B" w:rsidP="002A055B">
      <w:pPr>
        <w:pStyle w:val="NormalWeb"/>
        <w:rPr>
          <w:b/>
          <w:bCs/>
        </w:rPr>
      </w:pPr>
    </w:p>
    <w:p w14:paraId="3178EF4D" w14:textId="6163B686" w:rsidR="00285456" w:rsidRPr="00D04C3B" w:rsidRDefault="00A254D9" w:rsidP="00D04C3B">
      <w:pPr>
        <w:pStyle w:val="NormalWeb"/>
        <w:jc w:val="both"/>
      </w:pPr>
      <w:r w:rsidRPr="00D04C3B">
        <w:rPr>
          <w:rStyle w:val="Textoennegrita"/>
          <w:b w:val="0"/>
          <w:bCs w:val="0"/>
        </w:rPr>
        <w:t>EV03: E</w:t>
      </w:r>
      <w:r w:rsidRPr="00D04C3B">
        <w:t>SPECIFICACIÓN DE LOS REFERENTES TÉCNICOS DEL HARDWARE -SOFTWARE Y ESTIMACIÓN DE LAS CONDICIONES ECONÓMICAS</w:t>
      </w:r>
    </w:p>
    <w:p w14:paraId="4C7C8456" w14:textId="77777777" w:rsidR="00285456" w:rsidRPr="00D04C3B" w:rsidRDefault="00285456">
      <w:pPr>
        <w:rPr>
          <w:rFonts w:ascii="Times New Roman" w:hAnsi="Times New Roman" w:cs="Times New Roman"/>
          <w:sz w:val="24"/>
          <w:szCs w:val="24"/>
        </w:rPr>
      </w:pPr>
    </w:p>
    <w:p w14:paraId="26194BED" w14:textId="7862D746" w:rsidR="00285456" w:rsidRPr="00D04C3B" w:rsidRDefault="00285456" w:rsidP="00285456">
      <w:pPr>
        <w:jc w:val="center"/>
        <w:rPr>
          <w:rFonts w:ascii="Times New Roman" w:hAnsi="Times New Roman" w:cs="Times New Roman"/>
          <w:sz w:val="24"/>
          <w:szCs w:val="24"/>
        </w:rPr>
      </w:pPr>
      <w:r w:rsidRPr="00D04C3B">
        <w:rPr>
          <w:rFonts w:ascii="Times New Roman" w:hAnsi="Times New Roman" w:cs="Times New Roman"/>
          <w:sz w:val="24"/>
          <w:szCs w:val="24"/>
        </w:rPr>
        <w:t>PROPUESTA TÉCNICA DEL SOFTWARE ACADÉMICO REGISTRO DE NOTAS.</w:t>
      </w:r>
    </w:p>
    <w:p w14:paraId="02E9805C" w14:textId="5FEDC17D" w:rsidR="00285456" w:rsidRPr="00D04C3B" w:rsidRDefault="00285456" w:rsidP="00285456">
      <w:pPr>
        <w:jc w:val="center"/>
        <w:rPr>
          <w:rFonts w:ascii="Times New Roman" w:hAnsi="Times New Roman" w:cs="Times New Roman"/>
          <w:sz w:val="24"/>
          <w:szCs w:val="24"/>
        </w:rPr>
      </w:pPr>
      <w:r w:rsidRPr="00D04C3B">
        <w:rPr>
          <w:rFonts w:ascii="Times New Roman" w:hAnsi="Times New Roman" w:cs="Times New Roman"/>
          <w:sz w:val="24"/>
          <w:szCs w:val="24"/>
        </w:rPr>
        <w:t>Versión 1.0</w:t>
      </w:r>
    </w:p>
    <w:p w14:paraId="3F24C7FB" w14:textId="0118AD6C" w:rsidR="00285456" w:rsidRPr="00D04C3B" w:rsidRDefault="00285456" w:rsidP="00285456">
      <w:pPr>
        <w:rPr>
          <w:rFonts w:ascii="Times New Roman" w:hAnsi="Times New Roman" w:cs="Times New Roman"/>
          <w:sz w:val="24"/>
          <w:szCs w:val="24"/>
        </w:rPr>
      </w:pPr>
    </w:p>
    <w:p w14:paraId="2AC1B56B" w14:textId="7B24FF0C" w:rsidR="00285456" w:rsidRPr="00D04C3B" w:rsidRDefault="00285456" w:rsidP="00285456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D04C3B">
        <w:rPr>
          <w:rFonts w:ascii="Times New Roman" w:hAnsi="Times New Roman" w:cs="Times New Roman"/>
          <w:sz w:val="24"/>
          <w:szCs w:val="24"/>
          <w:lang w:val="es-MX"/>
        </w:rPr>
        <w:t>TABLA DE CONTENIDO</w:t>
      </w:r>
    </w:p>
    <w:p w14:paraId="5524E59D" w14:textId="589365B9" w:rsidR="00285456" w:rsidRPr="00D04C3B" w:rsidRDefault="00285456" w:rsidP="00285456">
      <w:pPr>
        <w:ind w:left="360"/>
        <w:rPr>
          <w:rFonts w:ascii="Times New Roman" w:hAnsi="Times New Roman" w:cs="Times New Roman"/>
          <w:sz w:val="24"/>
          <w:szCs w:val="24"/>
          <w:lang w:val="es-MX"/>
        </w:rPr>
      </w:pPr>
      <w:r w:rsidRPr="00D04C3B">
        <w:rPr>
          <w:rFonts w:ascii="Times New Roman" w:hAnsi="Times New Roman" w:cs="Times New Roman"/>
          <w:sz w:val="24"/>
          <w:szCs w:val="24"/>
          <w:lang w:val="es-MX"/>
        </w:rPr>
        <w:t xml:space="preserve">I) INTRODUCCIÓN  </w:t>
      </w:r>
    </w:p>
    <w:p w14:paraId="1D8A8603" w14:textId="77777777" w:rsidR="00285456" w:rsidRPr="00D04C3B" w:rsidRDefault="00285456" w:rsidP="00285456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14:paraId="555968D1" w14:textId="4F91775B" w:rsidR="00285456" w:rsidRPr="00D04C3B" w:rsidRDefault="006D74C1" w:rsidP="00285456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D04C3B">
        <w:rPr>
          <w:rFonts w:ascii="Times New Roman" w:hAnsi="Times New Roman" w:cs="Times New Roman"/>
          <w:sz w:val="24"/>
          <w:szCs w:val="24"/>
          <w:lang w:val="es-MX"/>
        </w:rPr>
        <w:t>P</w:t>
      </w:r>
      <w:r w:rsidR="00285456" w:rsidRPr="00D04C3B">
        <w:rPr>
          <w:rFonts w:ascii="Times New Roman" w:hAnsi="Times New Roman" w:cs="Times New Roman"/>
          <w:sz w:val="24"/>
          <w:szCs w:val="24"/>
          <w:lang w:val="es-MX"/>
        </w:rPr>
        <w:t>ropósito</w:t>
      </w:r>
    </w:p>
    <w:p w14:paraId="61DA3AF2" w14:textId="06F756D5" w:rsidR="00285456" w:rsidRPr="00D04C3B" w:rsidRDefault="006D74C1" w:rsidP="00285456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D04C3B">
        <w:rPr>
          <w:rFonts w:ascii="Times New Roman" w:hAnsi="Times New Roman" w:cs="Times New Roman"/>
          <w:sz w:val="24"/>
          <w:szCs w:val="24"/>
          <w:lang w:val="es-MX"/>
        </w:rPr>
        <w:t>A</w:t>
      </w:r>
      <w:r w:rsidR="00285456" w:rsidRPr="00D04C3B">
        <w:rPr>
          <w:rFonts w:ascii="Times New Roman" w:hAnsi="Times New Roman" w:cs="Times New Roman"/>
          <w:sz w:val="24"/>
          <w:szCs w:val="24"/>
          <w:lang w:val="es-MX"/>
        </w:rPr>
        <w:t>lcance</w:t>
      </w:r>
    </w:p>
    <w:p w14:paraId="5268E8DF" w14:textId="592830F8" w:rsidR="00285456" w:rsidRPr="00D04C3B" w:rsidRDefault="006D74C1" w:rsidP="00285456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D04C3B">
        <w:rPr>
          <w:rFonts w:ascii="Times New Roman" w:hAnsi="Times New Roman" w:cs="Times New Roman"/>
          <w:sz w:val="24"/>
          <w:szCs w:val="24"/>
          <w:lang w:val="es-MX"/>
        </w:rPr>
        <w:t>J</w:t>
      </w:r>
      <w:r w:rsidR="00285456" w:rsidRPr="00D04C3B">
        <w:rPr>
          <w:rFonts w:ascii="Times New Roman" w:hAnsi="Times New Roman" w:cs="Times New Roman"/>
          <w:sz w:val="24"/>
          <w:szCs w:val="24"/>
          <w:lang w:val="es-MX"/>
        </w:rPr>
        <w:t>ustificación y resumen</w:t>
      </w:r>
    </w:p>
    <w:p w14:paraId="53558F50" w14:textId="1467CEDA" w:rsidR="00285456" w:rsidRPr="00D04C3B" w:rsidRDefault="00285456" w:rsidP="00285456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MX"/>
        </w:rPr>
      </w:pPr>
    </w:p>
    <w:p w14:paraId="6D772C0D" w14:textId="41DC771B" w:rsidR="00285456" w:rsidRPr="00D04C3B" w:rsidRDefault="00285456" w:rsidP="00285456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MX"/>
        </w:rPr>
      </w:pPr>
      <w:r w:rsidRPr="00D04C3B">
        <w:rPr>
          <w:rFonts w:ascii="Times New Roman" w:hAnsi="Times New Roman" w:cs="Times New Roman"/>
          <w:sz w:val="24"/>
          <w:szCs w:val="24"/>
          <w:lang w:val="es-MX"/>
        </w:rPr>
        <w:t xml:space="preserve">II) </w:t>
      </w:r>
      <w:r w:rsidR="006D74C1" w:rsidRPr="00D04C3B">
        <w:rPr>
          <w:rFonts w:ascii="Times New Roman" w:hAnsi="Times New Roman" w:cs="Times New Roman"/>
          <w:sz w:val="24"/>
          <w:szCs w:val="24"/>
          <w:lang w:val="es-MX"/>
        </w:rPr>
        <w:t xml:space="preserve">VISTA GENERAL DE EL SOFTWARE </w:t>
      </w:r>
    </w:p>
    <w:p w14:paraId="38B67B1C" w14:textId="77777777" w:rsidR="006D74C1" w:rsidRPr="00D04C3B" w:rsidRDefault="006D74C1" w:rsidP="00285456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MX"/>
        </w:rPr>
      </w:pPr>
    </w:p>
    <w:p w14:paraId="5C65CCEC" w14:textId="63F0F353" w:rsidR="006D74C1" w:rsidRPr="00D04C3B" w:rsidRDefault="006D74C1" w:rsidP="00285456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MX"/>
        </w:rPr>
      </w:pPr>
      <w:r w:rsidRPr="00D04C3B">
        <w:rPr>
          <w:rFonts w:ascii="Times New Roman" w:hAnsi="Times New Roman" w:cs="Times New Roman"/>
          <w:sz w:val="24"/>
          <w:szCs w:val="24"/>
          <w:lang w:val="es-MX"/>
        </w:rPr>
        <w:t xml:space="preserve">2.1 Objetivo </w:t>
      </w:r>
    </w:p>
    <w:p w14:paraId="570DD93F" w14:textId="5DB42799" w:rsidR="006D74C1" w:rsidRPr="00D04C3B" w:rsidRDefault="006D74C1" w:rsidP="006D74C1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MX"/>
        </w:rPr>
      </w:pPr>
      <w:r w:rsidRPr="00D04C3B">
        <w:rPr>
          <w:rFonts w:ascii="Times New Roman" w:hAnsi="Times New Roman" w:cs="Times New Roman"/>
          <w:sz w:val="24"/>
          <w:szCs w:val="24"/>
          <w:lang w:val="es-MX"/>
        </w:rPr>
        <w:t xml:space="preserve">2.2 Proceso </w:t>
      </w:r>
    </w:p>
    <w:p w14:paraId="41D21269" w14:textId="3A9F7D47" w:rsidR="006D74C1" w:rsidRPr="00D04C3B" w:rsidRDefault="006D74C1" w:rsidP="006D74C1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MX"/>
        </w:rPr>
      </w:pPr>
      <w:r w:rsidRPr="00D04C3B">
        <w:rPr>
          <w:rFonts w:ascii="Times New Roman" w:hAnsi="Times New Roman" w:cs="Times New Roman"/>
          <w:sz w:val="24"/>
          <w:szCs w:val="24"/>
          <w:lang w:val="es-MX"/>
        </w:rPr>
        <w:t xml:space="preserve">2.3 Alcance </w:t>
      </w:r>
    </w:p>
    <w:p w14:paraId="1395E7FC" w14:textId="0074F1C7" w:rsidR="006D74C1" w:rsidRPr="00D04C3B" w:rsidRDefault="006D74C1" w:rsidP="006D74C1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MX"/>
        </w:rPr>
      </w:pPr>
      <w:r w:rsidRPr="00D04C3B">
        <w:rPr>
          <w:rFonts w:ascii="Times New Roman" w:hAnsi="Times New Roman" w:cs="Times New Roman"/>
          <w:sz w:val="24"/>
          <w:szCs w:val="24"/>
          <w:lang w:val="es-MX"/>
        </w:rPr>
        <w:t xml:space="preserve">2.4 Producto a desarrollar </w:t>
      </w:r>
    </w:p>
    <w:p w14:paraId="216C13D2" w14:textId="4B445E5C" w:rsidR="006D74C1" w:rsidRPr="00D04C3B" w:rsidRDefault="006D74C1" w:rsidP="006D74C1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MX"/>
        </w:rPr>
      </w:pPr>
      <w:r w:rsidRPr="00D04C3B">
        <w:rPr>
          <w:rFonts w:ascii="Times New Roman" w:hAnsi="Times New Roman" w:cs="Times New Roman"/>
          <w:sz w:val="24"/>
          <w:szCs w:val="24"/>
          <w:lang w:val="es-MX"/>
        </w:rPr>
        <w:t xml:space="preserve">2.5 Documentación del sistema </w:t>
      </w:r>
    </w:p>
    <w:p w14:paraId="6B3CD25C" w14:textId="5B024449" w:rsidR="006D74C1" w:rsidRPr="00D04C3B" w:rsidRDefault="006D74C1" w:rsidP="006D74C1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MX"/>
        </w:rPr>
      </w:pPr>
      <w:r w:rsidRPr="00D04C3B">
        <w:rPr>
          <w:rFonts w:ascii="Times New Roman" w:hAnsi="Times New Roman" w:cs="Times New Roman"/>
          <w:sz w:val="24"/>
          <w:szCs w:val="24"/>
          <w:lang w:val="es-MX"/>
        </w:rPr>
        <w:t xml:space="preserve">2.6 Manuales de uso del sistema </w:t>
      </w:r>
    </w:p>
    <w:p w14:paraId="16A22FDD" w14:textId="4F0215A7" w:rsidR="006D74C1" w:rsidRPr="00D04C3B" w:rsidRDefault="006D74C1" w:rsidP="00285456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MX"/>
        </w:rPr>
      </w:pPr>
      <w:r w:rsidRPr="00D04C3B">
        <w:rPr>
          <w:rFonts w:ascii="Times New Roman" w:hAnsi="Times New Roman" w:cs="Times New Roman"/>
          <w:sz w:val="24"/>
          <w:szCs w:val="24"/>
          <w:lang w:val="es-MX"/>
        </w:rPr>
        <w:t xml:space="preserve">2.7 Evolución del software y soluciones </w:t>
      </w:r>
    </w:p>
    <w:p w14:paraId="1E0586D4" w14:textId="610B38A0" w:rsidR="006D74C1" w:rsidRPr="00D04C3B" w:rsidRDefault="006D74C1" w:rsidP="00285456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MX"/>
        </w:rPr>
      </w:pPr>
    </w:p>
    <w:p w14:paraId="06883A5B" w14:textId="77777777" w:rsidR="00CF554A" w:rsidRPr="00D04C3B" w:rsidRDefault="00CF554A" w:rsidP="00285456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MX"/>
        </w:rPr>
      </w:pPr>
    </w:p>
    <w:p w14:paraId="3849942F" w14:textId="007785FA" w:rsidR="006D74C1" w:rsidRPr="00D04C3B" w:rsidRDefault="006D74C1" w:rsidP="00285456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MX"/>
        </w:rPr>
      </w:pPr>
      <w:r w:rsidRPr="00D04C3B">
        <w:rPr>
          <w:rFonts w:ascii="Times New Roman" w:hAnsi="Times New Roman" w:cs="Times New Roman"/>
          <w:sz w:val="24"/>
          <w:szCs w:val="24"/>
          <w:lang w:val="es-MX"/>
        </w:rPr>
        <w:t xml:space="preserve">III) ORGANIZACIÓN DEL SOFTWARE  </w:t>
      </w:r>
    </w:p>
    <w:p w14:paraId="156F1F9A" w14:textId="002FFFD5" w:rsidR="006D74C1" w:rsidRPr="00D04C3B" w:rsidRDefault="006D74C1" w:rsidP="00285456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MX"/>
        </w:rPr>
      </w:pPr>
    </w:p>
    <w:p w14:paraId="4C7637E4" w14:textId="7A85D6CB" w:rsidR="006D74C1" w:rsidRPr="00D04C3B" w:rsidRDefault="00CF554A" w:rsidP="00285456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MX"/>
        </w:rPr>
      </w:pPr>
      <w:r w:rsidRPr="00D04C3B">
        <w:rPr>
          <w:rFonts w:ascii="Times New Roman" w:hAnsi="Times New Roman" w:cs="Times New Roman"/>
          <w:sz w:val="24"/>
          <w:szCs w:val="24"/>
          <w:lang w:val="es-MX"/>
        </w:rPr>
        <w:t xml:space="preserve">3.1 Roles y Responsabilidades </w:t>
      </w:r>
    </w:p>
    <w:p w14:paraId="4CC05CCA" w14:textId="2F080096" w:rsidR="00CF554A" w:rsidRPr="00D04C3B" w:rsidRDefault="00CF554A" w:rsidP="00285456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MX"/>
        </w:rPr>
      </w:pPr>
      <w:r w:rsidRPr="00D04C3B">
        <w:rPr>
          <w:rFonts w:ascii="Times New Roman" w:hAnsi="Times New Roman" w:cs="Times New Roman"/>
          <w:sz w:val="24"/>
          <w:szCs w:val="24"/>
          <w:lang w:val="es-MX"/>
        </w:rPr>
        <w:t xml:space="preserve">3.2 Interfaces Externas y Evolución del Software </w:t>
      </w:r>
    </w:p>
    <w:p w14:paraId="544CD7D0" w14:textId="2300365C" w:rsidR="00CF554A" w:rsidRPr="00D04C3B" w:rsidRDefault="00CF554A" w:rsidP="00285456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MX"/>
        </w:rPr>
      </w:pPr>
    </w:p>
    <w:p w14:paraId="5A321B32" w14:textId="4F4A3AB5" w:rsidR="00CF554A" w:rsidRPr="00D04C3B" w:rsidRDefault="00CF554A" w:rsidP="00285456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MX"/>
        </w:rPr>
      </w:pPr>
    </w:p>
    <w:p w14:paraId="7B50C08B" w14:textId="0AAE3B66" w:rsidR="00CF554A" w:rsidRPr="00D04C3B" w:rsidRDefault="00CF554A" w:rsidP="00CF554A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MX"/>
        </w:rPr>
      </w:pPr>
      <w:r w:rsidRPr="00D04C3B">
        <w:rPr>
          <w:rFonts w:ascii="Times New Roman" w:hAnsi="Times New Roman" w:cs="Times New Roman"/>
          <w:sz w:val="24"/>
          <w:szCs w:val="24"/>
          <w:lang w:val="es-MX"/>
        </w:rPr>
        <w:t xml:space="preserve">IV) GESTION DEL PROYECTO </w:t>
      </w:r>
    </w:p>
    <w:p w14:paraId="2B866EFC" w14:textId="039EEE53" w:rsidR="00CF554A" w:rsidRPr="00D04C3B" w:rsidRDefault="00CF554A" w:rsidP="00285456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MX"/>
        </w:rPr>
      </w:pPr>
      <w:r w:rsidRPr="00D04C3B">
        <w:rPr>
          <w:rFonts w:ascii="Times New Roman" w:hAnsi="Times New Roman" w:cs="Times New Roman"/>
          <w:sz w:val="24"/>
          <w:szCs w:val="24"/>
          <w:lang w:val="es-MX"/>
        </w:rPr>
        <w:t xml:space="preserve">4.1 Costos y Estimaciones del Software </w:t>
      </w:r>
    </w:p>
    <w:p w14:paraId="5D29255A" w14:textId="7B0AD8D5" w:rsidR="00CF554A" w:rsidRPr="00D04C3B" w:rsidRDefault="00CF554A" w:rsidP="00285456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MX"/>
        </w:rPr>
      </w:pPr>
      <w:r w:rsidRPr="00D04C3B">
        <w:rPr>
          <w:rFonts w:ascii="Times New Roman" w:hAnsi="Times New Roman" w:cs="Times New Roman"/>
          <w:sz w:val="24"/>
          <w:szCs w:val="24"/>
          <w:lang w:val="es-MX"/>
        </w:rPr>
        <w:t xml:space="preserve">4.2   Licenciamientos Propios o Arrendados </w:t>
      </w:r>
    </w:p>
    <w:p w14:paraId="6A2D5066" w14:textId="393AAA26" w:rsidR="00CF554A" w:rsidRPr="00D04C3B" w:rsidRDefault="00CF554A" w:rsidP="00285456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MX"/>
        </w:rPr>
      </w:pPr>
      <w:r w:rsidRPr="00D04C3B">
        <w:rPr>
          <w:rFonts w:ascii="Times New Roman" w:hAnsi="Times New Roman" w:cs="Times New Roman"/>
          <w:sz w:val="24"/>
          <w:szCs w:val="24"/>
          <w:lang w:val="es-MX"/>
        </w:rPr>
        <w:t xml:space="preserve">4.3   Software </w:t>
      </w:r>
    </w:p>
    <w:p w14:paraId="332835CF" w14:textId="6760AED9" w:rsidR="00CF554A" w:rsidRPr="00D04C3B" w:rsidRDefault="00CF554A" w:rsidP="00E60B39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MX"/>
        </w:rPr>
      </w:pPr>
      <w:r w:rsidRPr="00D04C3B">
        <w:rPr>
          <w:rFonts w:ascii="Times New Roman" w:hAnsi="Times New Roman" w:cs="Times New Roman"/>
          <w:sz w:val="24"/>
          <w:szCs w:val="24"/>
          <w:lang w:val="es-MX"/>
        </w:rPr>
        <w:t>4.4 Hardware</w:t>
      </w:r>
    </w:p>
    <w:p w14:paraId="4E990AD0" w14:textId="18A5E61A" w:rsidR="00CF554A" w:rsidRPr="00D04C3B" w:rsidRDefault="00CF554A" w:rsidP="00CF554A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MX"/>
        </w:rPr>
      </w:pPr>
      <w:r w:rsidRPr="00D04C3B">
        <w:rPr>
          <w:rFonts w:ascii="Times New Roman" w:hAnsi="Times New Roman" w:cs="Times New Roman"/>
          <w:sz w:val="24"/>
          <w:szCs w:val="24"/>
          <w:lang w:val="es-MX"/>
        </w:rPr>
        <w:t>4.</w:t>
      </w:r>
      <w:r w:rsidR="00E60B39" w:rsidRPr="00D04C3B">
        <w:rPr>
          <w:rFonts w:ascii="Times New Roman" w:hAnsi="Times New Roman" w:cs="Times New Roman"/>
          <w:sz w:val="24"/>
          <w:szCs w:val="24"/>
          <w:lang w:val="es-MX"/>
        </w:rPr>
        <w:t>5</w:t>
      </w:r>
      <w:r w:rsidRPr="00D04C3B">
        <w:rPr>
          <w:rFonts w:ascii="Times New Roman" w:hAnsi="Times New Roman" w:cs="Times New Roman"/>
          <w:sz w:val="24"/>
          <w:szCs w:val="24"/>
          <w:lang w:val="es-MX"/>
        </w:rPr>
        <w:t xml:space="preserve">   Resumen </w:t>
      </w:r>
    </w:p>
    <w:p w14:paraId="1CA034F9" w14:textId="56558EB8" w:rsidR="00CF554A" w:rsidRPr="00D04C3B" w:rsidRDefault="00CF554A" w:rsidP="00CF554A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MX"/>
        </w:rPr>
      </w:pPr>
      <w:r w:rsidRPr="00D04C3B">
        <w:rPr>
          <w:rFonts w:ascii="Times New Roman" w:hAnsi="Times New Roman" w:cs="Times New Roman"/>
          <w:sz w:val="24"/>
          <w:szCs w:val="24"/>
          <w:lang w:val="es-MX"/>
        </w:rPr>
        <w:t>4.</w:t>
      </w:r>
      <w:r w:rsidR="00E60B39" w:rsidRPr="00D04C3B">
        <w:rPr>
          <w:rFonts w:ascii="Times New Roman" w:hAnsi="Times New Roman" w:cs="Times New Roman"/>
          <w:sz w:val="24"/>
          <w:szCs w:val="24"/>
          <w:lang w:val="es-MX"/>
        </w:rPr>
        <w:t>6</w:t>
      </w:r>
      <w:r w:rsidRPr="00D04C3B">
        <w:rPr>
          <w:rFonts w:ascii="Times New Roman" w:hAnsi="Times New Roman" w:cs="Times New Roman"/>
          <w:sz w:val="24"/>
          <w:szCs w:val="24"/>
          <w:lang w:val="es-MX"/>
        </w:rPr>
        <w:t xml:space="preserve">   Plan del Software y fases </w:t>
      </w:r>
    </w:p>
    <w:p w14:paraId="2EB4EE88" w14:textId="5E062390" w:rsidR="00CF554A" w:rsidRPr="00D04C3B" w:rsidRDefault="00CF554A" w:rsidP="00CF554A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MX"/>
        </w:rPr>
      </w:pPr>
      <w:r w:rsidRPr="00D04C3B">
        <w:rPr>
          <w:rFonts w:ascii="Times New Roman" w:hAnsi="Times New Roman" w:cs="Times New Roman"/>
          <w:sz w:val="24"/>
          <w:szCs w:val="24"/>
          <w:lang w:val="es-MX"/>
        </w:rPr>
        <w:t>4.</w:t>
      </w:r>
      <w:r w:rsidR="00E60B39" w:rsidRPr="00D04C3B">
        <w:rPr>
          <w:rFonts w:ascii="Times New Roman" w:hAnsi="Times New Roman" w:cs="Times New Roman"/>
          <w:sz w:val="24"/>
          <w:szCs w:val="24"/>
          <w:lang w:val="es-MX"/>
        </w:rPr>
        <w:t>7</w:t>
      </w:r>
      <w:r w:rsidRPr="00D04C3B">
        <w:rPr>
          <w:rFonts w:ascii="Times New Roman" w:hAnsi="Times New Roman" w:cs="Times New Roman"/>
          <w:sz w:val="24"/>
          <w:szCs w:val="24"/>
          <w:lang w:val="es-MX"/>
        </w:rPr>
        <w:t xml:space="preserve"> historial de revisiones </w:t>
      </w:r>
    </w:p>
    <w:p w14:paraId="24B76606" w14:textId="0DF813A8" w:rsidR="00CF554A" w:rsidRPr="00D04C3B" w:rsidRDefault="00CF554A" w:rsidP="00CF554A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MX"/>
        </w:rPr>
      </w:pPr>
      <w:r w:rsidRPr="00D04C3B">
        <w:rPr>
          <w:rFonts w:ascii="Times New Roman" w:hAnsi="Times New Roman" w:cs="Times New Roman"/>
          <w:sz w:val="24"/>
          <w:szCs w:val="24"/>
          <w:lang w:val="es-MX"/>
        </w:rPr>
        <w:t>4.</w:t>
      </w:r>
      <w:r w:rsidR="00E60B39" w:rsidRPr="00D04C3B">
        <w:rPr>
          <w:rFonts w:ascii="Times New Roman" w:hAnsi="Times New Roman" w:cs="Times New Roman"/>
          <w:sz w:val="24"/>
          <w:szCs w:val="24"/>
          <w:lang w:val="es-MX"/>
        </w:rPr>
        <w:t>8</w:t>
      </w:r>
      <w:r w:rsidRPr="00D04C3B">
        <w:rPr>
          <w:rFonts w:ascii="Times New Roman" w:hAnsi="Times New Roman" w:cs="Times New Roman"/>
          <w:sz w:val="24"/>
          <w:szCs w:val="24"/>
          <w:lang w:val="es-MX"/>
        </w:rPr>
        <w:t xml:space="preserve">   Gestión de Riesgos </w:t>
      </w:r>
    </w:p>
    <w:p w14:paraId="5F6A0628" w14:textId="77777777" w:rsidR="00C023A0" w:rsidRPr="00D04C3B" w:rsidRDefault="00C023A0" w:rsidP="00CF554A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MX"/>
        </w:rPr>
      </w:pPr>
    </w:p>
    <w:p w14:paraId="15B53A3B" w14:textId="77777777" w:rsidR="00E60B39" w:rsidRPr="00D04C3B" w:rsidRDefault="00E60B39" w:rsidP="00CF554A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MX"/>
        </w:rPr>
      </w:pPr>
    </w:p>
    <w:p w14:paraId="6BB00169" w14:textId="51E33D58" w:rsidR="00CF554A" w:rsidRPr="00D04C3B" w:rsidRDefault="00CF554A" w:rsidP="00CF554A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MX"/>
        </w:rPr>
      </w:pPr>
      <w:r w:rsidRPr="00D04C3B">
        <w:rPr>
          <w:rFonts w:ascii="Times New Roman" w:hAnsi="Times New Roman" w:cs="Times New Roman"/>
          <w:sz w:val="24"/>
          <w:szCs w:val="24"/>
          <w:lang w:val="es-MX"/>
        </w:rPr>
        <w:t xml:space="preserve">INSTRUCCIONES </w:t>
      </w:r>
    </w:p>
    <w:p w14:paraId="72DD25AF" w14:textId="77777777" w:rsidR="00CF554A" w:rsidRPr="00D04C3B" w:rsidRDefault="00CF554A" w:rsidP="00CF554A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MX"/>
        </w:rPr>
      </w:pPr>
    </w:p>
    <w:p w14:paraId="7F90C9C1" w14:textId="1B8EEFFD" w:rsidR="00CF554A" w:rsidRPr="00D04C3B" w:rsidRDefault="005F5255" w:rsidP="00CF554A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  <w:r w:rsidRPr="00D04C3B">
        <w:rPr>
          <w:rFonts w:ascii="Times New Roman" w:hAnsi="Times New Roman" w:cs="Times New Roman"/>
          <w:sz w:val="24"/>
          <w:szCs w:val="24"/>
          <w:lang w:val="es-MX"/>
        </w:rPr>
        <w:t xml:space="preserve">El desarrollo del software es una versión preliminar de usos para mostrar cómo se planteará por primera vez para la cliente incluida en la propuesta del </w:t>
      </w:r>
      <w:r w:rsidRPr="00D04C3B">
        <w:rPr>
          <w:rFonts w:ascii="Times New Roman" w:hAnsi="Times New Roman" w:cs="Times New Roman"/>
          <w:sz w:val="24"/>
          <w:szCs w:val="24"/>
        </w:rPr>
        <w:t xml:space="preserve">Software Académico Registro de Notas. </w:t>
      </w:r>
    </w:p>
    <w:p w14:paraId="51EB8EB3" w14:textId="77777777" w:rsidR="005F5255" w:rsidRPr="00D04C3B" w:rsidRDefault="005F5255" w:rsidP="00CF554A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  <w:r w:rsidRPr="00D04C3B">
        <w:rPr>
          <w:rFonts w:ascii="Times New Roman" w:hAnsi="Times New Roman" w:cs="Times New Roman"/>
          <w:sz w:val="24"/>
          <w:szCs w:val="24"/>
        </w:rPr>
        <w:t xml:space="preserve">Estos anexos proporcionan información global del sistema Software Académico Registro de Notas. El software se utiliza la metodología convencional y muy útil  </w:t>
      </w:r>
    </w:p>
    <w:p w14:paraId="2FBFBA19" w14:textId="795069DD" w:rsidR="005F5255" w:rsidRPr="00D04C3B" w:rsidRDefault="005F5255" w:rsidP="00CF554A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  <w:r w:rsidRPr="00D04C3B">
        <w:rPr>
          <w:rFonts w:ascii="Times New Roman" w:hAnsi="Times New Roman" w:cs="Times New Roman"/>
          <w:sz w:val="24"/>
          <w:szCs w:val="24"/>
        </w:rPr>
        <w:t xml:space="preserve">[ </w:t>
      </w:r>
      <w:proofErr w:type="gramStart"/>
      <w:r w:rsidRPr="00D04C3B">
        <w:rPr>
          <w:rFonts w:ascii="Times New Roman" w:hAnsi="Times New Roman" w:cs="Times New Roman"/>
          <w:sz w:val="24"/>
          <w:szCs w:val="24"/>
        </w:rPr>
        <w:t>SCRUM ]</w:t>
      </w:r>
      <w:proofErr w:type="gramEnd"/>
      <w:r w:rsidRPr="00D04C3B">
        <w:rPr>
          <w:rFonts w:ascii="Times New Roman" w:hAnsi="Times New Roman" w:cs="Times New Roman"/>
          <w:sz w:val="24"/>
          <w:szCs w:val="24"/>
        </w:rPr>
        <w:t xml:space="preserve"> en la que única se procederá  a cumplir las fase y actualizaciones del software, el enfoque que sedara al software será vasado sobre petición del cliente a nombrar.</w:t>
      </w:r>
    </w:p>
    <w:p w14:paraId="1CFA492F" w14:textId="48D65A54" w:rsidR="005F5255" w:rsidRPr="00D04C3B" w:rsidRDefault="005F5255" w:rsidP="00CF554A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</w:p>
    <w:p w14:paraId="62542294" w14:textId="77777777" w:rsidR="005F5255" w:rsidRPr="00D04C3B" w:rsidRDefault="005F5255" w:rsidP="00CF554A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MX"/>
        </w:rPr>
      </w:pPr>
    </w:p>
    <w:p w14:paraId="4DEA0EAC" w14:textId="03028A2C" w:rsidR="005F5255" w:rsidRPr="00D04C3B" w:rsidRDefault="005F5255" w:rsidP="005F525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D04C3B">
        <w:rPr>
          <w:rFonts w:ascii="Times New Roman" w:hAnsi="Times New Roman" w:cs="Times New Roman"/>
          <w:sz w:val="24"/>
          <w:szCs w:val="24"/>
          <w:lang w:val="es-MX"/>
        </w:rPr>
        <w:t xml:space="preserve">PROPÓSITO </w:t>
      </w:r>
    </w:p>
    <w:p w14:paraId="137B661F" w14:textId="00096638" w:rsidR="005F5255" w:rsidRPr="00D04C3B" w:rsidRDefault="005F5255" w:rsidP="005F5255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14:paraId="03A32A3F" w14:textId="43FBE544" w:rsidR="005F5255" w:rsidRPr="00D04C3B" w:rsidRDefault="005F5255" w:rsidP="005F5255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  <w:r w:rsidRPr="00D04C3B">
        <w:rPr>
          <w:rFonts w:ascii="Times New Roman" w:hAnsi="Times New Roman" w:cs="Times New Roman"/>
          <w:sz w:val="24"/>
          <w:szCs w:val="24"/>
          <w:lang w:val="es-MX"/>
        </w:rPr>
        <w:t xml:space="preserve">El propósito de </w:t>
      </w:r>
      <w:r w:rsidRPr="00D04C3B">
        <w:rPr>
          <w:rFonts w:ascii="Times New Roman" w:hAnsi="Times New Roman" w:cs="Times New Roman"/>
          <w:sz w:val="24"/>
          <w:szCs w:val="24"/>
        </w:rPr>
        <w:t>Software Académico Registro de Notas. Es proporcionar la información necesaria para controlar el so</w:t>
      </w:r>
      <w:r w:rsidR="004E0E0D" w:rsidRPr="00D04C3B">
        <w:rPr>
          <w:rFonts w:ascii="Times New Roman" w:hAnsi="Times New Roman" w:cs="Times New Roman"/>
          <w:sz w:val="24"/>
          <w:szCs w:val="24"/>
        </w:rPr>
        <w:t xml:space="preserve">ftware en él se describirá </w:t>
      </w:r>
      <w:r w:rsidR="004E0E0D" w:rsidRPr="00D04C3B">
        <w:rPr>
          <w:rFonts w:ascii="Times New Roman" w:hAnsi="Times New Roman" w:cs="Times New Roman"/>
          <w:sz w:val="24"/>
          <w:szCs w:val="24"/>
          <w:lang w:val="es-MX"/>
        </w:rPr>
        <w:t xml:space="preserve">y se limitará según el contrato </w:t>
      </w:r>
    </w:p>
    <w:p w14:paraId="7967BE53" w14:textId="77777777" w:rsidR="004E0E0D" w:rsidRPr="00D04C3B" w:rsidRDefault="004E0E0D" w:rsidP="005F5255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14:paraId="46713B4C" w14:textId="77777777" w:rsidR="004E0E0D" w:rsidRPr="00D04C3B" w:rsidRDefault="004E0E0D" w:rsidP="005F5255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14:paraId="0F4F1D41" w14:textId="182FC955" w:rsidR="004E0E0D" w:rsidRPr="00D04C3B" w:rsidRDefault="004E0E0D" w:rsidP="004E0E0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D04C3B">
        <w:rPr>
          <w:rFonts w:ascii="Times New Roman" w:hAnsi="Times New Roman" w:cs="Times New Roman"/>
          <w:sz w:val="24"/>
          <w:szCs w:val="24"/>
          <w:lang w:val="es-MX"/>
        </w:rPr>
        <w:t xml:space="preserve">ALCANCE </w:t>
      </w:r>
    </w:p>
    <w:p w14:paraId="7C4B6E75" w14:textId="74D981A0" w:rsidR="004E0E0D" w:rsidRPr="00D04C3B" w:rsidRDefault="004E0E0D" w:rsidP="004E0E0D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14:paraId="574ED288" w14:textId="3D32E486" w:rsidR="004E0E0D" w:rsidRPr="00D04C3B" w:rsidRDefault="004E0E0D" w:rsidP="004E0E0D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04C3B">
        <w:rPr>
          <w:rFonts w:ascii="Times New Roman" w:hAnsi="Times New Roman" w:cs="Times New Roman"/>
          <w:sz w:val="24"/>
          <w:szCs w:val="24"/>
          <w:lang w:val="es-MX"/>
        </w:rPr>
        <w:t xml:space="preserve">El plan de desarrollar </w:t>
      </w:r>
      <w:r w:rsidRPr="00D04C3B">
        <w:rPr>
          <w:rFonts w:ascii="Times New Roman" w:hAnsi="Times New Roman" w:cs="Times New Roman"/>
          <w:sz w:val="24"/>
          <w:szCs w:val="24"/>
        </w:rPr>
        <w:t>Software Académico Registro de Notas. Dúrate el proceso se define las características del producto lo cual constituye la base para planificar las fases o tareas que se deben cumplir hasta la implementación Software Académico Registro de Notas.</w:t>
      </w:r>
    </w:p>
    <w:p w14:paraId="6475CF08" w14:textId="16944465" w:rsidR="004E0E0D" w:rsidRPr="00D04C3B" w:rsidRDefault="004E0E0D" w:rsidP="004E0E0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1108C0A" w14:textId="77777777" w:rsidR="004E0E0D" w:rsidRPr="00D04C3B" w:rsidRDefault="004E0E0D" w:rsidP="004E0E0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53FB519" w14:textId="7181C999" w:rsidR="004E0E0D" w:rsidRPr="00D04C3B" w:rsidRDefault="004E0E0D" w:rsidP="004E0E0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4C3B">
        <w:rPr>
          <w:rFonts w:ascii="Times New Roman" w:hAnsi="Times New Roman" w:cs="Times New Roman"/>
          <w:sz w:val="24"/>
          <w:szCs w:val="24"/>
        </w:rPr>
        <w:lastRenderedPageBreak/>
        <w:t xml:space="preserve">JUSTIFICACIÓN Y RESUMEN </w:t>
      </w:r>
    </w:p>
    <w:p w14:paraId="1B1FEBAB" w14:textId="32A0C6FA" w:rsidR="004E0E0D" w:rsidRPr="00D04C3B" w:rsidRDefault="004E0E0D" w:rsidP="004E0E0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CFE4613" w14:textId="21D33E44" w:rsidR="004E0E0D" w:rsidRPr="00D04C3B" w:rsidRDefault="004E0E0D" w:rsidP="004E0E0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4F736C0" w14:textId="77777777" w:rsidR="00D04C04" w:rsidRPr="00D04C3B" w:rsidRDefault="004E0E0D" w:rsidP="004E0E0D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04C3B">
        <w:rPr>
          <w:rFonts w:ascii="Times New Roman" w:hAnsi="Times New Roman" w:cs="Times New Roman"/>
          <w:sz w:val="24"/>
          <w:szCs w:val="24"/>
        </w:rPr>
        <w:t xml:space="preserve">El Software Académico Registro de Notas. Requiere la implementación de un sistema de </w:t>
      </w:r>
      <w:r w:rsidR="00D04C04" w:rsidRPr="00D04C3B">
        <w:rPr>
          <w:rFonts w:ascii="Times New Roman" w:hAnsi="Times New Roman" w:cs="Times New Roman"/>
          <w:sz w:val="24"/>
          <w:szCs w:val="24"/>
        </w:rPr>
        <w:t>información personalizada</w:t>
      </w:r>
      <w:r w:rsidRPr="00D04C3B">
        <w:rPr>
          <w:rFonts w:ascii="Times New Roman" w:hAnsi="Times New Roman" w:cs="Times New Roman"/>
          <w:sz w:val="24"/>
          <w:szCs w:val="24"/>
        </w:rPr>
        <w:t xml:space="preserve"> que permitirá información correcta y </w:t>
      </w:r>
      <w:r w:rsidR="00D04C04" w:rsidRPr="00D04C3B">
        <w:rPr>
          <w:rFonts w:ascii="Times New Roman" w:hAnsi="Times New Roman" w:cs="Times New Roman"/>
          <w:sz w:val="24"/>
          <w:szCs w:val="24"/>
        </w:rPr>
        <w:t>oportuna, actualizada</w:t>
      </w:r>
      <w:r w:rsidRPr="00D04C3B">
        <w:rPr>
          <w:rFonts w:ascii="Times New Roman" w:hAnsi="Times New Roman" w:cs="Times New Roman"/>
          <w:sz w:val="24"/>
          <w:szCs w:val="24"/>
        </w:rPr>
        <w:t xml:space="preserve"> y tomando todos los niveles siendo esta información compatible con los </w:t>
      </w:r>
      <w:r w:rsidR="00D04C04" w:rsidRPr="00D04C3B">
        <w:rPr>
          <w:rFonts w:ascii="Times New Roman" w:hAnsi="Times New Roman" w:cs="Times New Roman"/>
          <w:sz w:val="24"/>
          <w:szCs w:val="24"/>
        </w:rPr>
        <w:t>procesos controlados por la misma institución.</w:t>
      </w:r>
    </w:p>
    <w:p w14:paraId="0D5329D7" w14:textId="6573A9A7" w:rsidR="00D04C04" w:rsidRPr="00D04C3B" w:rsidRDefault="00D04C3B" w:rsidP="004E0E0D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04C3B">
        <w:rPr>
          <w:rFonts w:ascii="Times New Roman" w:hAnsi="Times New Roman" w:cs="Times New Roman"/>
          <w:sz w:val="24"/>
          <w:szCs w:val="24"/>
        </w:rPr>
        <w:t>Se necesita</w:t>
      </w:r>
      <w:r w:rsidR="00D04C04" w:rsidRPr="00D04C3B">
        <w:rPr>
          <w:rFonts w:ascii="Times New Roman" w:hAnsi="Times New Roman" w:cs="Times New Roman"/>
          <w:sz w:val="24"/>
          <w:szCs w:val="24"/>
        </w:rPr>
        <w:t xml:space="preserve"> una </w:t>
      </w:r>
      <w:r w:rsidRPr="00D04C3B">
        <w:rPr>
          <w:rFonts w:ascii="Times New Roman" w:hAnsi="Times New Roman" w:cs="Times New Roman"/>
          <w:sz w:val="24"/>
          <w:szCs w:val="24"/>
        </w:rPr>
        <w:t>solución que</w:t>
      </w:r>
      <w:r w:rsidR="00D04C04" w:rsidRPr="00D04C3B">
        <w:rPr>
          <w:rFonts w:ascii="Times New Roman" w:hAnsi="Times New Roman" w:cs="Times New Roman"/>
          <w:sz w:val="24"/>
          <w:szCs w:val="24"/>
        </w:rPr>
        <w:t xml:space="preserve"> permitirá </w:t>
      </w:r>
      <w:r w:rsidRPr="00D04C3B">
        <w:rPr>
          <w:rFonts w:ascii="Times New Roman" w:hAnsi="Times New Roman" w:cs="Times New Roman"/>
          <w:sz w:val="24"/>
          <w:szCs w:val="24"/>
        </w:rPr>
        <w:t>las automatizaciones</w:t>
      </w:r>
      <w:r w:rsidR="00D04C04" w:rsidRPr="00D04C3B">
        <w:rPr>
          <w:rFonts w:ascii="Times New Roman" w:hAnsi="Times New Roman" w:cs="Times New Roman"/>
          <w:sz w:val="24"/>
          <w:szCs w:val="24"/>
        </w:rPr>
        <w:t xml:space="preserve"> </w:t>
      </w:r>
      <w:r w:rsidRPr="00D04C3B">
        <w:rPr>
          <w:rFonts w:ascii="Times New Roman" w:hAnsi="Times New Roman" w:cs="Times New Roman"/>
          <w:sz w:val="24"/>
          <w:szCs w:val="24"/>
        </w:rPr>
        <w:t>de forma</w:t>
      </w:r>
      <w:r w:rsidR="00D04C04" w:rsidRPr="00D04C3B">
        <w:rPr>
          <w:rFonts w:ascii="Times New Roman" w:hAnsi="Times New Roman" w:cs="Times New Roman"/>
          <w:sz w:val="24"/>
          <w:szCs w:val="24"/>
        </w:rPr>
        <w:t xml:space="preserve"> correcta y segura en su transición diaria del software.</w:t>
      </w:r>
    </w:p>
    <w:p w14:paraId="1A705893" w14:textId="77777777" w:rsidR="00D04C04" w:rsidRPr="00D04C3B" w:rsidRDefault="00D04C04" w:rsidP="004E0E0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DAB8455" w14:textId="77777777" w:rsidR="00D04C04" w:rsidRPr="00D04C3B" w:rsidRDefault="00D04C04" w:rsidP="004E0E0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CEF8BE1" w14:textId="776A91FA" w:rsidR="00D04C04" w:rsidRPr="00D04C3B" w:rsidRDefault="00D04C04" w:rsidP="004E0E0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7D45725" w14:textId="77777777" w:rsidR="00D04C04" w:rsidRPr="00D04C3B" w:rsidRDefault="00D04C04" w:rsidP="004E0E0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8C7003F" w14:textId="77777777" w:rsidR="00D04C04" w:rsidRPr="00D04C3B" w:rsidRDefault="00D04C04" w:rsidP="004E0E0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00877BE" w14:textId="62C5E9DA" w:rsidR="004E0E0D" w:rsidRPr="00D04C3B" w:rsidRDefault="00D04C04" w:rsidP="00E3110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4C3B">
        <w:rPr>
          <w:rFonts w:ascii="Times New Roman" w:hAnsi="Times New Roman" w:cs="Times New Roman"/>
          <w:sz w:val="24"/>
          <w:szCs w:val="24"/>
        </w:rPr>
        <w:t xml:space="preserve">OBJETIVO SOFTWARE ACADÉMICO REGISTRO DE NOTAS.   </w:t>
      </w:r>
    </w:p>
    <w:p w14:paraId="5236025C" w14:textId="7C967979" w:rsidR="00D04C04" w:rsidRPr="00D04C3B" w:rsidRDefault="00D04C04" w:rsidP="004E0E0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3BF22ED" w14:textId="3A5AA1BC" w:rsidR="00D04C04" w:rsidRPr="00D04C3B" w:rsidRDefault="00D04C04" w:rsidP="004E0E0D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04C3B">
        <w:rPr>
          <w:rFonts w:ascii="Times New Roman" w:hAnsi="Times New Roman" w:cs="Times New Roman"/>
          <w:sz w:val="24"/>
          <w:szCs w:val="24"/>
        </w:rPr>
        <w:t xml:space="preserve">Es proporcionar un historial detallado del propósito y alcance del software estableciendo los artefactos que serán desarrollando </w:t>
      </w:r>
      <w:proofErr w:type="spellStart"/>
      <w:r w:rsidRPr="00D04C3B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D04C3B">
        <w:rPr>
          <w:rFonts w:ascii="Times New Roman" w:hAnsi="Times New Roman" w:cs="Times New Roman"/>
          <w:sz w:val="24"/>
          <w:szCs w:val="24"/>
        </w:rPr>
        <w:t xml:space="preserve"> implementados durante el proceso del Software Académico Registro de Notas.</w:t>
      </w:r>
    </w:p>
    <w:p w14:paraId="5D9D908B" w14:textId="00BF1438" w:rsidR="00D04C04" w:rsidRPr="00D04C3B" w:rsidRDefault="00D04C04" w:rsidP="004E0E0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D775527" w14:textId="260A8479" w:rsidR="00D04C04" w:rsidRPr="00D04C3B" w:rsidRDefault="00D04C04" w:rsidP="004E0E0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C88E9F3" w14:textId="47BE024A" w:rsidR="00D04C04" w:rsidRPr="00D04C3B" w:rsidRDefault="00D04C04" w:rsidP="00E3110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4C3B">
        <w:rPr>
          <w:rFonts w:ascii="Times New Roman" w:hAnsi="Times New Roman" w:cs="Times New Roman"/>
          <w:sz w:val="24"/>
          <w:szCs w:val="24"/>
        </w:rPr>
        <w:t xml:space="preserve">PRODUCTO A DESARROLLAR </w:t>
      </w:r>
    </w:p>
    <w:p w14:paraId="74F5933B" w14:textId="4C8D3D7A" w:rsidR="004E0E0D" w:rsidRPr="00D04C3B" w:rsidRDefault="004E0E0D" w:rsidP="004E0E0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17C4384" w14:textId="233B4291" w:rsidR="00D04C04" w:rsidRPr="00D04C3B" w:rsidRDefault="00D04C04" w:rsidP="004E0E0D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04C3B">
        <w:rPr>
          <w:rFonts w:ascii="Times New Roman" w:hAnsi="Times New Roman" w:cs="Times New Roman"/>
          <w:sz w:val="24"/>
          <w:szCs w:val="24"/>
        </w:rPr>
        <w:t xml:space="preserve">El producto a desarrollar será establecido por las instituciones a contratar dando parámetros y </w:t>
      </w:r>
      <w:r w:rsidR="008F3FF9" w:rsidRPr="00D04C3B">
        <w:rPr>
          <w:rFonts w:ascii="Times New Roman" w:hAnsi="Times New Roman" w:cs="Times New Roman"/>
          <w:sz w:val="24"/>
          <w:szCs w:val="24"/>
        </w:rPr>
        <w:t xml:space="preserve">especificaciones como quieren su sistema de notas </w:t>
      </w:r>
    </w:p>
    <w:p w14:paraId="5038195C" w14:textId="33758141" w:rsidR="004E0E0D" w:rsidRPr="00D04C3B" w:rsidRDefault="004E0E0D" w:rsidP="004E0E0D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14:paraId="5629CA50" w14:textId="77777777" w:rsidR="008F3FF9" w:rsidRPr="00D04C3B" w:rsidRDefault="008F3FF9" w:rsidP="004E0E0D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  <w:r w:rsidRPr="00D04C3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3DEC6684" w14:textId="1C0FE23B" w:rsidR="008F3FF9" w:rsidRPr="00D04C3B" w:rsidRDefault="008F3FF9" w:rsidP="00E3110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D04C3B">
        <w:rPr>
          <w:rFonts w:ascii="Times New Roman" w:hAnsi="Times New Roman" w:cs="Times New Roman"/>
          <w:sz w:val="24"/>
          <w:szCs w:val="24"/>
          <w:lang w:val="es-MX"/>
        </w:rPr>
        <w:t xml:space="preserve"> DOCUMENTACIÓN DEL SISTEMA </w:t>
      </w:r>
    </w:p>
    <w:p w14:paraId="36C0E93D" w14:textId="21C08FE5" w:rsidR="008F3FF9" w:rsidRPr="00D04C3B" w:rsidRDefault="008F3FF9" w:rsidP="004E0E0D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14:paraId="735D151C" w14:textId="3E520861" w:rsidR="008F3FF9" w:rsidRPr="00D04C3B" w:rsidRDefault="008F3FF9" w:rsidP="004E0E0D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04C3B">
        <w:rPr>
          <w:rFonts w:ascii="Times New Roman" w:hAnsi="Times New Roman" w:cs="Times New Roman"/>
          <w:sz w:val="24"/>
          <w:szCs w:val="24"/>
          <w:lang w:val="es-MX"/>
        </w:rPr>
        <w:t xml:space="preserve">Es un proceso esencial para poder garantizar el control y calidad del el </w:t>
      </w:r>
      <w:r w:rsidRPr="00D04C3B">
        <w:rPr>
          <w:rFonts w:ascii="Times New Roman" w:hAnsi="Times New Roman" w:cs="Times New Roman"/>
          <w:sz w:val="24"/>
          <w:szCs w:val="24"/>
        </w:rPr>
        <w:t xml:space="preserve">Software Académico Registro de Notas. La cual se requiere la adecuada asignación de recursos y bases de datos y material humano y de tiempo de pendiendo de la efectividad de la documentación de pende en gran medida del software y que termine a cabalidad </w:t>
      </w:r>
    </w:p>
    <w:p w14:paraId="6C184FB8" w14:textId="16EE6124" w:rsidR="008F3FF9" w:rsidRPr="00D04C3B" w:rsidRDefault="008F3FF9" w:rsidP="004E0E0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2114D63" w14:textId="7CD2A85A" w:rsidR="008F3FF9" w:rsidRPr="00D04C3B" w:rsidRDefault="008F3FF9" w:rsidP="004E0E0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8917949" w14:textId="3FE6B146" w:rsidR="008F3FF9" w:rsidRPr="00D04C3B" w:rsidRDefault="008F3FF9" w:rsidP="004E0E0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02B9669" w14:textId="7335F4A9" w:rsidR="008F3FF9" w:rsidRPr="00D04C3B" w:rsidRDefault="008F3FF9" w:rsidP="004E0E0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7F7F246" w14:textId="6E5D846B" w:rsidR="008F3FF9" w:rsidRPr="00D04C3B" w:rsidRDefault="008F3FF9" w:rsidP="00E3110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4C3B">
        <w:rPr>
          <w:rFonts w:ascii="Times New Roman" w:hAnsi="Times New Roman" w:cs="Times New Roman"/>
          <w:sz w:val="24"/>
          <w:szCs w:val="24"/>
        </w:rPr>
        <w:t xml:space="preserve">MANUALES DE USO DEL SISTEMA </w:t>
      </w:r>
    </w:p>
    <w:p w14:paraId="414EE8CC" w14:textId="5EFD605B" w:rsidR="008F3FF9" w:rsidRPr="00D04C3B" w:rsidRDefault="008F3FF9" w:rsidP="004E0E0D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14:paraId="083F76D2" w14:textId="77777777" w:rsidR="00E31102" w:rsidRPr="00D04C3B" w:rsidRDefault="008F3FF9" w:rsidP="004E0E0D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04C3B">
        <w:rPr>
          <w:rFonts w:ascii="Times New Roman" w:hAnsi="Times New Roman" w:cs="Times New Roman"/>
          <w:sz w:val="24"/>
          <w:szCs w:val="24"/>
          <w:lang w:val="es-MX"/>
        </w:rPr>
        <w:t xml:space="preserve">Será esencial saber e implementar el Manuel de usos de </w:t>
      </w:r>
      <w:r w:rsidRPr="00D04C3B">
        <w:rPr>
          <w:rFonts w:ascii="Times New Roman" w:hAnsi="Times New Roman" w:cs="Times New Roman"/>
          <w:sz w:val="24"/>
          <w:szCs w:val="24"/>
        </w:rPr>
        <w:t xml:space="preserve">Software Académico Registro de Notas. Para poder acceder como administrador como el rol que se le </w:t>
      </w:r>
      <w:r w:rsidR="00E31102" w:rsidRPr="00D04C3B">
        <w:rPr>
          <w:rFonts w:ascii="Times New Roman" w:hAnsi="Times New Roman" w:cs="Times New Roman"/>
          <w:sz w:val="24"/>
          <w:szCs w:val="24"/>
        </w:rPr>
        <w:t>haya</w:t>
      </w:r>
      <w:r w:rsidRPr="00D04C3B">
        <w:rPr>
          <w:rFonts w:ascii="Times New Roman" w:hAnsi="Times New Roman" w:cs="Times New Roman"/>
          <w:sz w:val="24"/>
          <w:szCs w:val="24"/>
        </w:rPr>
        <w:t xml:space="preserve"> </w:t>
      </w:r>
      <w:r w:rsidR="00E31102" w:rsidRPr="00D04C3B">
        <w:rPr>
          <w:rFonts w:ascii="Times New Roman" w:hAnsi="Times New Roman" w:cs="Times New Roman"/>
          <w:sz w:val="24"/>
          <w:szCs w:val="24"/>
        </w:rPr>
        <w:t>asignado</w:t>
      </w:r>
    </w:p>
    <w:p w14:paraId="64BAAAB2" w14:textId="77777777" w:rsidR="00E31102" w:rsidRPr="00D04C3B" w:rsidRDefault="00E31102" w:rsidP="004E0E0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9666AAF" w14:textId="6DAF3D27" w:rsidR="008F3FF9" w:rsidRPr="00D04C3B" w:rsidRDefault="00E31102" w:rsidP="004E0E0D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04C3B">
        <w:rPr>
          <w:rFonts w:ascii="Times New Roman" w:hAnsi="Times New Roman" w:cs="Times New Roman"/>
          <w:sz w:val="24"/>
          <w:szCs w:val="24"/>
        </w:rPr>
        <w:t xml:space="preserve">Y también se encontrará videos tutoriales como poder acceder desde cualquier sistema </w:t>
      </w:r>
      <w:proofErr w:type="gramStart"/>
      <w:r w:rsidRPr="00D04C3B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D04C3B">
        <w:rPr>
          <w:rFonts w:ascii="Times New Roman" w:hAnsi="Times New Roman" w:cs="Times New Roman"/>
          <w:sz w:val="24"/>
          <w:szCs w:val="24"/>
        </w:rPr>
        <w:t xml:space="preserve"> explorador </w:t>
      </w:r>
      <w:r w:rsidR="008F3FF9" w:rsidRPr="00D04C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C9E305" w14:textId="3A173FB6" w:rsidR="00E31102" w:rsidRPr="00D04C3B" w:rsidRDefault="00E31102" w:rsidP="004E0E0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8F3FD90" w14:textId="49ECC1D1" w:rsidR="00E31102" w:rsidRPr="00D04C3B" w:rsidRDefault="00E31102" w:rsidP="004E0E0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AD44A6A" w14:textId="5D379607" w:rsidR="001276AD" w:rsidRPr="00D04C3B" w:rsidRDefault="001276AD" w:rsidP="004E0E0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8837C5C" w14:textId="2746ABE4" w:rsidR="001276AD" w:rsidRPr="00D04C3B" w:rsidRDefault="001276AD" w:rsidP="004E0E0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D3D14D4" w14:textId="0B550267" w:rsidR="001276AD" w:rsidRPr="00D04C3B" w:rsidRDefault="001276AD" w:rsidP="004E0E0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749E6C8" w14:textId="49277DCB" w:rsidR="001276AD" w:rsidRPr="00D04C3B" w:rsidRDefault="001276AD" w:rsidP="004E0E0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B11A73F" w14:textId="03F771DD" w:rsidR="001276AD" w:rsidRPr="00D04C3B" w:rsidRDefault="001276AD" w:rsidP="004E0E0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6D7E3C8" w14:textId="77777777" w:rsidR="00BE5118" w:rsidRPr="00D04C3B" w:rsidRDefault="00BE5118" w:rsidP="004E0E0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D90D55E" w14:textId="77777777" w:rsidR="001276AD" w:rsidRPr="00D04C3B" w:rsidRDefault="001276AD" w:rsidP="004E0E0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C36051D" w14:textId="1437D4DB" w:rsidR="00E31102" w:rsidRPr="00D04C3B" w:rsidRDefault="00E31102" w:rsidP="00E3110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D04C3B">
        <w:rPr>
          <w:rFonts w:ascii="Times New Roman" w:hAnsi="Times New Roman" w:cs="Times New Roman"/>
          <w:sz w:val="24"/>
          <w:szCs w:val="24"/>
          <w:lang w:val="es-MX"/>
        </w:rPr>
        <w:t xml:space="preserve">EVOLUCIÓN DEL SOFTWARE Y SOLUCIONES </w:t>
      </w:r>
    </w:p>
    <w:p w14:paraId="534E2A77" w14:textId="77777777" w:rsidR="00E31102" w:rsidRPr="00D04C3B" w:rsidRDefault="00E31102" w:rsidP="00E31102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14:paraId="78BFF005" w14:textId="34CCFD4C" w:rsidR="00E31102" w:rsidRPr="00D04C3B" w:rsidRDefault="00E31102" w:rsidP="00E31102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  <w:r w:rsidRPr="00D04C3B">
        <w:rPr>
          <w:rFonts w:ascii="Times New Roman" w:hAnsi="Times New Roman" w:cs="Times New Roman"/>
          <w:sz w:val="24"/>
          <w:szCs w:val="24"/>
          <w:lang w:val="es-MX"/>
        </w:rPr>
        <w:t xml:space="preserve"> El plan de desarrollar el </w:t>
      </w:r>
      <w:r w:rsidRPr="00D04C3B">
        <w:rPr>
          <w:rFonts w:ascii="Times New Roman" w:hAnsi="Times New Roman" w:cs="Times New Roman"/>
          <w:sz w:val="24"/>
          <w:szCs w:val="24"/>
        </w:rPr>
        <w:t xml:space="preserve">Software Académico Registro de Notas se </w:t>
      </w:r>
      <w:r w:rsidR="001276AD" w:rsidRPr="00D04C3B">
        <w:rPr>
          <w:rFonts w:ascii="Times New Roman" w:hAnsi="Times New Roman" w:cs="Times New Roman"/>
          <w:sz w:val="24"/>
          <w:szCs w:val="24"/>
        </w:rPr>
        <w:t>mencionará</w:t>
      </w:r>
      <w:r w:rsidRPr="00D04C3B">
        <w:rPr>
          <w:rFonts w:ascii="Times New Roman" w:hAnsi="Times New Roman" w:cs="Times New Roman"/>
          <w:sz w:val="24"/>
          <w:szCs w:val="24"/>
        </w:rPr>
        <w:t xml:space="preserve"> el periodo de </w:t>
      </w:r>
      <w:r w:rsidR="001276AD" w:rsidRPr="00D04C3B">
        <w:rPr>
          <w:rFonts w:ascii="Times New Roman" w:hAnsi="Times New Roman" w:cs="Times New Roman"/>
          <w:sz w:val="24"/>
          <w:szCs w:val="24"/>
        </w:rPr>
        <w:t>tiempo se</w:t>
      </w:r>
      <w:r w:rsidRPr="00D04C3B">
        <w:rPr>
          <w:rFonts w:ascii="Times New Roman" w:hAnsi="Times New Roman" w:cs="Times New Roman"/>
          <w:sz w:val="24"/>
          <w:szCs w:val="24"/>
        </w:rPr>
        <w:t xml:space="preserve">a semanal </w:t>
      </w:r>
      <w:r w:rsidR="001276AD" w:rsidRPr="00D04C3B">
        <w:rPr>
          <w:rFonts w:ascii="Times New Roman" w:hAnsi="Times New Roman" w:cs="Times New Roman"/>
          <w:sz w:val="24"/>
          <w:szCs w:val="24"/>
        </w:rPr>
        <w:t>trimestral</w:t>
      </w:r>
      <w:r w:rsidRPr="00D04C3B">
        <w:rPr>
          <w:rFonts w:ascii="Times New Roman" w:hAnsi="Times New Roman" w:cs="Times New Roman"/>
          <w:sz w:val="24"/>
          <w:szCs w:val="24"/>
        </w:rPr>
        <w:t xml:space="preserve"> o </w:t>
      </w:r>
      <w:r w:rsidR="001276AD" w:rsidRPr="00D04C3B">
        <w:rPr>
          <w:rFonts w:ascii="Times New Roman" w:hAnsi="Times New Roman" w:cs="Times New Roman"/>
          <w:sz w:val="24"/>
          <w:szCs w:val="24"/>
        </w:rPr>
        <w:t>anual acordado</w:t>
      </w:r>
      <w:r w:rsidRPr="00D04C3B">
        <w:rPr>
          <w:rFonts w:ascii="Times New Roman" w:hAnsi="Times New Roman" w:cs="Times New Roman"/>
          <w:sz w:val="24"/>
          <w:szCs w:val="24"/>
        </w:rPr>
        <w:t xml:space="preserve"> en el contrato y se </w:t>
      </w:r>
      <w:r w:rsidR="001276AD" w:rsidRPr="00D04C3B">
        <w:rPr>
          <w:rFonts w:ascii="Times New Roman" w:hAnsi="Times New Roman" w:cs="Times New Roman"/>
          <w:sz w:val="24"/>
          <w:szCs w:val="24"/>
        </w:rPr>
        <w:t>refinará</w:t>
      </w:r>
      <w:r w:rsidRPr="00D04C3B">
        <w:rPr>
          <w:rFonts w:ascii="Times New Roman" w:hAnsi="Times New Roman" w:cs="Times New Roman"/>
          <w:sz w:val="24"/>
          <w:szCs w:val="24"/>
        </w:rPr>
        <w:t xml:space="preserve"> en el </w:t>
      </w:r>
      <w:r w:rsidR="001276AD" w:rsidRPr="00D04C3B">
        <w:rPr>
          <w:rFonts w:ascii="Times New Roman" w:hAnsi="Times New Roman" w:cs="Times New Roman"/>
          <w:sz w:val="24"/>
          <w:szCs w:val="24"/>
        </w:rPr>
        <w:t>comienzo y</w:t>
      </w:r>
      <w:r w:rsidRPr="00D04C3B">
        <w:rPr>
          <w:rFonts w:ascii="Times New Roman" w:hAnsi="Times New Roman" w:cs="Times New Roman"/>
          <w:sz w:val="24"/>
          <w:szCs w:val="24"/>
        </w:rPr>
        <w:t xml:space="preserve"> </w:t>
      </w:r>
      <w:r w:rsidR="001276AD" w:rsidRPr="00D04C3B">
        <w:rPr>
          <w:rFonts w:ascii="Times New Roman" w:hAnsi="Times New Roman" w:cs="Times New Roman"/>
          <w:sz w:val="24"/>
          <w:szCs w:val="24"/>
        </w:rPr>
        <w:t>periódicamente</w:t>
      </w:r>
      <w:r w:rsidRPr="00D04C3B">
        <w:rPr>
          <w:rFonts w:ascii="Times New Roman" w:hAnsi="Times New Roman" w:cs="Times New Roman"/>
          <w:sz w:val="24"/>
          <w:szCs w:val="24"/>
        </w:rPr>
        <w:t xml:space="preserve"> dependiendo el uso o caídas del </w:t>
      </w:r>
      <w:r w:rsidR="001276AD" w:rsidRPr="00D04C3B">
        <w:rPr>
          <w:rFonts w:ascii="Times New Roman" w:hAnsi="Times New Roman" w:cs="Times New Roman"/>
          <w:sz w:val="24"/>
          <w:szCs w:val="24"/>
        </w:rPr>
        <w:t>software</w:t>
      </w:r>
      <w:r w:rsidRPr="00D04C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2B8445" w14:textId="371E2613" w:rsidR="00E31102" w:rsidRPr="00D04C3B" w:rsidRDefault="00E31102" w:rsidP="00E31102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MX"/>
        </w:rPr>
      </w:pPr>
      <w:r w:rsidRPr="00D04C3B">
        <w:rPr>
          <w:rFonts w:ascii="Times New Roman" w:hAnsi="Times New Roman" w:cs="Times New Roman"/>
          <w:sz w:val="24"/>
          <w:szCs w:val="24"/>
          <w:lang w:val="es-MX"/>
        </w:rPr>
        <w:t xml:space="preserve">Dándole soluciones oportunas con nuestros programadores que </w:t>
      </w:r>
      <w:r w:rsidR="001276AD" w:rsidRPr="00D04C3B">
        <w:rPr>
          <w:rFonts w:ascii="Times New Roman" w:hAnsi="Times New Roman" w:cs="Times New Roman"/>
          <w:sz w:val="24"/>
          <w:szCs w:val="24"/>
          <w:lang w:val="es-MX"/>
        </w:rPr>
        <w:t>mediante la activación de un (TIQUE)</w:t>
      </w:r>
    </w:p>
    <w:p w14:paraId="1AA77C19" w14:textId="265092B7" w:rsidR="001276AD" w:rsidRPr="00D04C3B" w:rsidRDefault="001276AD" w:rsidP="00E31102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MX"/>
        </w:rPr>
      </w:pPr>
    </w:p>
    <w:p w14:paraId="7C1942D4" w14:textId="77777777" w:rsidR="001276AD" w:rsidRPr="00D04C3B" w:rsidRDefault="001276AD" w:rsidP="00E31102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MX"/>
        </w:rPr>
      </w:pPr>
    </w:p>
    <w:p w14:paraId="7667EA05" w14:textId="77777777" w:rsidR="00E31102" w:rsidRPr="00D04C3B" w:rsidRDefault="00E31102" w:rsidP="00E31102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MX"/>
        </w:rPr>
      </w:pPr>
    </w:p>
    <w:p w14:paraId="2F6F0360" w14:textId="58C1606F" w:rsidR="00E31102" w:rsidRPr="00D04C3B" w:rsidRDefault="001276AD" w:rsidP="001276A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D04C3B">
        <w:rPr>
          <w:rFonts w:ascii="Times New Roman" w:hAnsi="Times New Roman" w:cs="Times New Roman"/>
          <w:sz w:val="24"/>
          <w:szCs w:val="24"/>
          <w:lang w:val="es-MX"/>
        </w:rPr>
        <w:t>ROLES Y RESPONSABILIDADES</w:t>
      </w:r>
    </w:p>
    <w:p w14:paraId="1D96F81D" w14:textId="6A154863" w:rsidR="00E31102" w:rsidRPr="00D04C3B" w:rsidRDefault="00E31102" w:rsidP="004E0E0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A8016CE" w14:textId="6F17898C" w:rsidR="00E31102" w:rsidRPr="00D04C3B" w:rsidRDefault="001276AD" w:rsidP="004E0E0D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04C3B">
        <w:rPr>
          <w:rFonts w:ascii="Times New Roman" w:hAnsi="Times New Roman" w:cs="Times New Roman"/>
          <w:sz w:val="24"/>
          <w:szCs w:val="24"/>
        </w:rPr>
        <w:t xml:space="preserve">La elaboración estará conformada por los siguientes puestos de trabajos   secretaria </w:t>
      </w:r>
      <w:r w:rsidR="00BE5118" w:rsidRPr="00D04C3B">
        <w:rPr>
          <w:rFonts w:ascii="Times New Roman" w:hAnsi="Times New Roman" w:cs="Times New Roman"/>
          <w:sz w:val="24"/>
          <w:szCs w:val="24"/>
        </w:rPr>
        <w:t>académica, directivos</w:t>
      </w:r>
      <w:r w:rsidRPr="00D04C3B">
        <w:rPr>
          <w:rFonts w:ascii="Times New Roman" w:hAnsi="Times New Roman" w:cs="Times New Roman"/>
          <w:sz w:val="24"/>
          <w:szCs w:val="24"/>
        </w:rPr>
        <w:t xml:space="preserve"> docentes y docentes </w:t>
      </w:r>
    </w:p>
    <w:p w14:paraId="5F65954E" w14:textId="52A24A4C" w:rsidR="001276AD" w:rsidRPr="00D04C3B" w:rsidRDefault="001276AD" w:rsidP="004E0E0D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04C3B">
        <w:rPr>
          <w:rFonts w:ascii="Times New Roman" w:hAnsi="Times New Roman" w:cs="Times New Roman"/>
          <w:sz w:val="24"/>
          <w:szCs w:val="24"/>
        </w:rPr>
        <w:t xml:space="preserve">El administrador </w:t>
      </w:r>
      <w:r w:rsidR="00BE5118" w:rsidRPr="00D04C3B">
        <w:rPr>
          <w:rFonts w:ascii="Times New Roman" w:hAnsi="Times New Roman" w:cs="Times New Roman"/>
          <w:sz w:val="24"/>
          <w:szCs w:val="24"/>
        </w:rPr>
        <w:t>de base</w:t>
      </w:r>
      <w:r w:rsidRPr="00D04C3B">
        <w:rPr>
          <w:rFonts w:ascii="Times New Roman" w:hAnsi="Times New Roman" w:cs="Times New Roman"/>
          <w:sz w:val="24"/>
          <w:szCs w:val="24"/>
        </w:rPr>
        <w:t xml:space="preserve"> de datos secretaria </w:t>
      </w:r>
      <w:r w:rsidR="00BE5118" w:rsidRPr="00D04C3B">
        <w:rPr>
          <w:rFonts w:ascii="Times New Roman" w:hAnsi="Times New Roman" w:cs="Times New Roman"/>
          <w:sz w:val="24"/>
          <w:szCs w:val="24"/>
        </w:rPr>
        <w:t>académica</w:t>
      </w:r>
      <w:r w:rsidRPr="00D04C3B">
        <w:rPr>
          <w:rFonts w:ascii="Times New Roman" w:hAnsi="Times New Roman" w:cs="Times New Roman"/>
          <w:sz w:val="24"/>
          <w:szCs w:val="24"/>
        </w:rPr>
        <w:t xml:space="preserve"> con una experiencia modesta de</w:t>
      </w:r>
      <w:r w:rsidR="00BE5118" w:rsidRPr="00D04C3B">
        <w:rPr>
          <w:rFonts w:ascii="Times New Roman" w:hAnsi="Times New Roman" w:cs="Times New Roman"/>
          <w:sz w:val="24"/>
          <w:szCs w:val="24"/>
        </w:rPr>
        <w:t xml:space="preserve"> manejo de sistema nacional de </w:t>
      </w:r>
      <w:r w:rsidR="00D04C3B" w:rsidRPr="00D04C3B">
        <w:rPr>
          <w:rFonts w:ascii="Times New Roman" w:hAnsi="Times New Roman" w:cs="Times New Roman"/>
          <w:sz w:val="24"/>
          <w:szCs w:val="24"/>
        </w:rPr>
        <w:t>matrículas</w:t>
      </w:r>
      <w:r w:rsidR="00BE5118" w:rsidRPr="00D04C3B">
        <w:rPr>
          <w:rFonts w:ascii="Times New Roman" w:hAnsi="Times New Roman" w:cs="Times New Roman"/>
          <w:sz w:val="24"/>
          <w:szCs w:val="24"/>
        </w:rPr>
        <w:t xml:space="preserve"> (SIMAT) Con archivo planos convirtiéndolos en base de dato en manejo en Excel para suministrarle al programador  d</w:t>
      </w:r>
      <w:r w:rsidR="00BE5118" w:rsidRPr="00D04C3B">
        <w:rPr>
          <w:rFonts w:ascii="Times New Roman" w:hAnsi="Times New Roman" w:cs="Times New Roman"/>
          <w:sz w:val="24"/>
          <w:szCs w:val="24"/>
          <w:lang w:val="es-MX"/>
        </w:rPr>
        <w:t xml:space="preserve">el </w:t>
      </w:r>
      <w:r w:rsidR="00BE5118" w:rsidRPr="00D04C3B">
        <w:rPr>
          <w:rFonts w:ascii="Times New Roman" w:hAnsi="Times New Roman" w:cs="Times New Roman"/>
          <w:sz w:val="24"/>
          <w:szCs w:val="24"/>
        </w:rPr>
        <w:t xml:space="preserve">Software Académico Registro de Notas para poder continuar con el desarrollo de dicho sistema </w:t>
      </w:r>
    </w:p>
    <w:p w14:paraId="65E4111D" w14:textId="797160B8" w:rsidR="00BE5118" w:rsidRPr="00D04C3B" w:rsidRDefault="00BE5118" w:rsidP="004E0E0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D987539" w14:textId="2CD5C148" w:rsidR="00BE5118" w:rsidRPr="00D04C3B" w:rsidRDefault="00BE5118" w:rsidP="004E0E0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F64BC21" w14:textId="77777777" w:rsidR="00BE5118" w:rsidRPr="00D04C3B" w:rsidRDefault="00BE5118" w:rsidP="004E0E0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9B8DB66" w14:textId="727AF915" w:rsidR="00BE5118" w:rsidRPr="00D04C3B" w:rsidRDefault="00BE5118" w:rsidP="00BE5118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MX"/>
        </w:rPr>
      </w:pPr>
      <w:r w:rsidRPr="00D04C3B">
        <w:rPr>
          <w:rFonts w:ascii="Times New Roman" w:hAnsi="Times New Roman" w:cs="Times New Roman"/>
          <w:sz w:val="24"/>
          <w:szCs w:val="24"/>
          <w:lang w:val="es-MX"/>
        </w:rPr>
        <w:t xml:space="preserve">INTERFACES EXTERNAS Y EVOLUCIÓN DEL SOFTWARE </w:t>
      </w:r>
    </w:p>
    <w:p w14:paraId="72B28CBE" w14:textId="46CE4770" w:rsidR="00BE5118" w:rsidRPr="00D04C3B" w:rsidRDefault="00BE5118" w:rsidP="00BE5118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MX"/>
        </w:rPr>
      </w:pPr>
    </w:p>
    <w:p w14:paraId="0A84DEBB" w14:textId="060C8AEC" w:rsidR="00BE5118" w:rsidRPr="00D04C3B" w:rsidRDefault="00BE5118" w:rsidP="00BE5118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  <w:r w:rsidRPr="00D04C3B">
        <w:rPr>
          <w:rFonts w:ascii="Times New Roman" w:hAnsi="Times New Roman" w:cs="Times New Roman"/>
          <w:sz w:val="24"/>
          <w:szCs w:val="24"/>
          <w:lang w:val="es-MX"/>
        </w:rPr>
        <w:t xml:space="preserve">En breve mente se explicara los módulos que forman </w:t>
      </w:r>
      <w:proofErr w:type="gramStart"/>
      <w:r w:rsidRPr="00D04C3B">
        <w:rPr>
          <w:rFonts w:ascii="Times New Roman" w:hAnsi="Times New Roman" w:cs="Times New Roman"/>
          <w:sz w:val="24"/>
          <w:szCs w:val="24"/>
          <w:lang w:val="es-MX"/>
        </w:rPr>
        <w:t>parte  de</w:t>
      </w:r>
      <w:proofErr w:type="gramEnd"/>
      <w:r w:rsidRPr="00D04C3B">
        <w:rPr>
          <w:rFonts w:ascii="Times New Roman" w:hAnsi="Times New Roman" w:cs="Times New Roman"/>
          <w:sz w:val="24"/>
          <w:szCs w:val="24"/>
          <w:lang w:val="es-MX"/>
        </w:rPr>
        <w:t xml:space="preserve"> la propuesta  </w:t>
      </w:r>
      <w:r w:rsidRPr="00D04C3B">
        <w:rPr>
          <w:rFonts w:ascii="Times New Roman" w:hAnsi="Times New Roman" w:cs="Times New Roman"/>
          <w:sz w:val="24"/>
          <w:szCs w:val="24"/>
        </w:rPr>
        <w:t xml:space="preserve">Software Académico Registro de Notas para las instituciones y sus requerimiento funcionales  en el aspecto técnico y características del software  </w:t>
      </w:r>
    </w:p>
    <w:p w14:paraId="164A5335" w14:textId="77777777" w:rsidR="00BE5118" w:rsidRPr="00D04C3B" w:rsidRDefault="00BE5118" w:rsidP="00BE5118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MX"/>
        </w:rPr>
      </w:pPr>
    </w:p>
    <w:p w14:paraId="72977B9C" w14:textId="266173A4" w:rsidR="00BE5118" w:rsidRPr="00D04C3B" w:rsidRDefault="00BE5118" w:rsidP="00BE5118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s-MX"/>
        </w:rPr>
      </w:pPr>
    </w:p>
    <w:p w14:paraId="6EF739DA" w14:textId="1D736186" w:rsidR="00BE5118" w:rsidRPr="00D04C3B" w:rsidRDefault="00BE5118" w:rsidP="004E0E0D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14:paraId="634A47D8" w14:textId="23A274A9" w:rsidR="00BE5118" w:rsidRPr="00D04C3B" w:rsidRDefault="00BE5118" w:rsidP="00BE511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D04C3B">
        <w:rPr>
          <w:rFonts w:ascii="Times New Roman" w:hAnsi="Times New Roman" w:cs="Times New Roman"/>
          <w:sz w:val="24"/>
          <w:szCs w:val="24"/>
          <w:lang w:val="es-MX"/>
        </w:rPr>
        <w:t xml:space="preserve">COSTOS Y ESTIMACIONES DEL SOFTWARE </w:t>
      </w:r>
    </w:p>
    <w:p w14:paraId="7C02701C" w14:textId="77777777" w:rsidR="00D323DD" w:rsidRPr="00D04C3B" w:rsidRDefault="00BE5118" w:rsidP="00D04C3B">
      <w:pPr>
        <w:pStyle w:val="Sinespaciado"/>
        <w:rPr>
          <w:rStyle w:val="hgkelc"/>
          <w:rFonts w:ascii="Times New Roman" w:hAnsi="Times New Roman" w:cs="Times New Roman"/>
          <w:sz w:val="24"/>
          <w:szCs w:val="24"/>
        </w:rPr>
      </w:pPr>
      <w:r w:rsidRPr="00D04C3B">
        <w:rPr>
          <w:rStyle w:val="hgkelc"/>
          <w:rFonts w:ascii="Times New Roman" w:hAnsi="Times New Roman" w:cs="Times New Roman"/>
          <w:sz w:val="24"/>
          <w:szCs w:val="24"/>
          <w:lang w:val="es-ES"/>
        </w:rPr>
        <w:lastRenderedPageBreak/>
        <w:t xml:space="preserve">            </w:t>
      </w:r>
      <w:r w:rsidRPr="00D04C3B">
        <w:rPr>
          <w:rStyle w:val="hgkelc"/>
          <w:rFonts w:ascii="Times New Roman" w:hAnsi="Times New Roman" w:cs="Times New Roman"/>
          <w:sz w:val="24"/>
          <w:szCs w:val="24"/>
        </w:rPr>
        <w:t xml:space="preserve">De esta manera, el objetivo de la estimación de costo de software consiste en </w:t>
      </w:r>
    </w:p>
    <w:p w14:paraId="641FF5C7" w14:textId="77777777" w:rsidR="00D323DD" w:rsidRPr="00D04C3B" w:rsidRDefault="00BE5118" w:rsidP="00D04C3B">
      <w:pPr>
        <w:pStyle w:val="Sinespaciado"/>
        <w:rPr>
          <w:rStyle w:val="hgkelc"/>
          <w:rFonts w:ascii="Times New Roman" w:hAnsi="Times New Roman" w:cs="Times New Roman"/>
          <w:sz w:val="24"/>
          <w:szCs w:val="24"/>
        </w:rPr>
      </w:pPr>
      <w:r w:rsidRPr="00D04C3B">
        <w:rPr>
          <w:rStyle w:val="hgkelc"/>
          <w:rFonts w:ascii="Times New Roman" w:hAnsi="Times New Roman" w:cs="Times New Roman"/>
          <w:sz w:val="24"/>
          <w:szCs w:val="24"/>
        </w:rPr>
        <w:t xml:space="preserve">           </w:t>
      </w:r>
      <w:r w:rsidR="00D323DD" w:rsidRPr="00D04C3B">
        <w:rPr>
          <w:rStyle w:val="hgkelc"/>
          <w:rFonts w:ascii="Times New Roman" w:hAnsi="Times New Roman" w:cs="Times New Roman"/>
          <w:sz w:val="24"/>
          <w:szCs w:val="24"/>
        </w:rPr>
        <w:t xml:space="preserve">  </w:t>
      </w:r>
      <w:r w:rsidRPr="00D04C3B">
        <w:rPr>
          <w:rStyle w:val="hgkelc"/>
          <w:rFonts w:ascii="Times New Roman" w:hAnsi="Times New Roman" w:cs="Times New Roman"/>
          <w:sz w:val="24"/>
          <w:szCs w:val="24"/>
        </w:rPr>
        <w:t xml:space="preserve">estimar el tamaño, el esfuerzo, la complejidad y el costo del proyecto de software </w:t>
      </w:r>
      <w:r w:rsidR="00D323DD" w:rsidRPr="00D04C3B">
        <w:rPr>
          <w:rStyle w:val="hgkelc"/>
          <w:rFonts w:ascii="Times New Roman" w:hAnsi="Times New Roman" w:cs="Times New Roman"/>
          <w:sz w:val="24"/>
          <w:szCs w:val="24"/>
        </w:rPr>
        <w:t xml:space="preserve">   </w:t>
      </w:r>
    </w:p>
    <w:p w14:paraId="5077B166" w14:textId="77777777" w:rsidR="00D323DD" w:rsidRPr="00D04C3B" w:rsidRDefault="00D323DD" w:rsidP="00D04C3B">
      <w:pPr>
        <w:pStyle w:val="Sinespaciado"/>
        <w:rPr>
          <w:rStyle w:val="hgkelc"/>
          <w:rFonts w:ascii="Times New Roman" w:hAnsi="Times New Roman" w:cs="Times New Roman"/>
          <w:sz w:val="24"/>
          <w:szCs w:val="24"/>
        </w:rPr>
      </w:pPr>
      <w:r w:rsidRPr="00D04C3B">
        <w:rPr>
          <w:rStyle w:val="hgkelc"/>
          <w:rFonts w:ascii="Times New Roman" w:hAnsi="Times New Roman" w:cs="Times New Roman"/>
          <w:sz w:val="24"/>
          <w:szCs w:val="24"/>
        </w:rPr>
        <w:t xml:space="preserve">             </w:t>
      </w:r>
      <w:r w:rsidR="00BE5118" w:rsidRPr="00D04C3B">
        <w:rPr>
          <w:rStyle w:val="hgkelc"/>
          <w:rFonts w:ascii="Times New Roman" w:hAnsi="Times New Roman" w:cs="Times New Roman"/>
          <w:sz w:val="24"/>
          <w:szCs w:val="24"/>
        </w:rPr>
        <w:t>para poder encontrar la mejor decisión de desarrollo</w:t>
      </w:r>
      <w:r w:rsidRPr="00D04C3B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r w:rsidR="00BE5118" w:rsidRPr="00D04C3B">
        <w:rPr>
          <w:rStyle w:val="hgkelc"/>
          <w:rFonts w:ascii="Times New Roman" w:hAnsi="Times New Roman" w:cs="Times New Roman"/>
          <w:sz w:val="24"/>
          <w:szCs w:val="24"/>
        </w:rPr>
        <w:t xml:space="preserve">y asegurar que el gasto </w:t>
      </w:r>
    </w:p>
    <w:p w14:paraId="3864F7CB" w14:textId="50E616B4" w:rsidR="00BE5118" w:rsidRPr="00D04C3B" w:rsidRDefault="00D323DD" w:rsidP="00D04C3B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D04C3B">
        <w:rPr>
          <w:rStyle w:val="hgkelc"/>
          <w:rFonts w:ascii="Times New Roman" w:hAnsi="Times New Roman" w:cs="Times New Roman"/>
          <w:sz w:val="24"/>
          <w:szCs w:val="24"/>
        </w:rPr>
        <w:t xml:space="preserve">              </w:t>
      </w:r>
      <w:r w:rsidR="00BE5118" w:rsidRPr="00D04C3B">
        <w:rPr>
          <w:rStyle w:val="hgkelc"/>
          <w:rFonts w:ascii="Times New Roman" w:hAnsi="Times New Roman" w:cs="Times New Roman"/>
          <w:sz w:val="24"/>
          <w:szCs w:val="24"/>
        </w:rPr>
        <w:t xml:space="preserve">se </w:t>
      </w:r>
      <w:proofErr w:type="gramStart"/>
      <w:r w:rsidR="00BE5118" w:rsidRPr="00D04C3B">
        <w:rPr>
          <w:rStyle w:val="hgkelc"/>
          <w:rFonts w:ascii="Times New Roman" w:hAnsi="Times New Roman" w:cs="Times New Roman"/>
          <w:sz w:val="24"/>
          <w:szCs w:val="24"/>
        </w:rPr>
        <w:t xml:space="preserve">encuentre </w:t>
      </w:r>
      <w:r w:rsidRPr="00D04C3B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r w:rsidR="00BE5118" w:rsidRPr="00D04C3B">
        <w:rPr>
          <w:rStyle w:val="hgkelc"/>
          <w:rFonts w:ascii="Times New Roman" w:hAnsi="Times New Roman" w:cs="Times New Roman"/>
          <w:sz w:val="24"/>
          <w:szCs w:val="24"/>
        </w:rPr>
        <w:t>de</w:t>
      </w:r>
      <w:proofErr w:type="gramEnd"/>
      <w:r w:rsidR="00BE5118" w:rsidRPr="00D04C3B">
        <w:rPr>
          <w:rStyle w:val="hgkelc"/>
          <w:rFonts w:ascii="Times New Roman" w:hAnsi="Times New Roman" w:cs="Times New Roman"/>
          <w:sz w:val="24"/>
          <w:szCs w:val="24"/>
        </w:rPr>
        <w:t xml:space="preserve"> acuerdo con lo presupuestado</w:t>
      </w:r>
      <w:r w:rsidR="00D04C3B">
        <w:rPr>
          <w:rStyle w:val="hgkelc"/>
          <w:rFonts w:ascii="Times New Roman" w:hAnsi="Times New Roman" w:cs="Times New Roman"/>
          <w:sz w:val="24"/>
          <w:szCs w:val="24"/>
        </w:rPr>
        <w:t>.</w:t>
      </w:r>
    </w:p>
    <w:p w14:paraId="144710D9" w14:textId="35E3C4FC" w:rsidR="00BE5118" w:rsidRPr="00D04C3B" w:rsidRDefault="00BE5118" w:rsidP="004E0E0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E08B655" w14:textId="2F47E353" w:rsidR="00D323DD" w:rsidRPr="00D04C3B" w:rsidRDefault="00D323DD" w:rsidP="004E0E0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3E8B826" w14:textId="41ED7135" w:rsidR="00D323DD" w:rsidRPr="00D04C3B" w:rsidRDefault="00D323DD" w:rsidP="004E0E0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D1CCB34" w14:textId="64AC78A2" w:rsidR="00D323DD" w:rsidRPr="00D04C3B" w:rsidRDefault="00D323DD" w:rsidP="004E0E0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79CCA86" w14:textId="65125131" w:rsidR="00D323DD" w:rsidRPr="00D04C3B" w:rsidRDefault="00D323DD" w:rsidP="004E0E0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D70864A" w14:textId="5E1951B6" w:rsidR="00D323DD" w:rsidRPr="00D04C3B" w:rsidRDefault="00D323DD" w:rsidP="00D323DD">
      <w:pPr>
        <w:pStyle w:val="Prrafodelista"/>
        <w:ind w:left="360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D04C3B">
        <w:rPr>
          <w:rFonts w:ascii="Times New Roman" w:hAnsi="Times New Roman" w:cs="Times New Roman"/>
          <w:sz w:val="24"/>
          <w:szCs w:val="24"/>
          <w:lang w:val="es-MX"/>
        </w:rPr>
        <w:t>LICENCIAMIENTOS PROPIOS O ARRENDADOS</w:t>
      </w:r>
    </w:p>
    <w:p w14:paraId="0AC1AED4" w14:textId="435CAF51" w:rsidR="00D323DD" w:rsidRPr="00D04C3B" w:rsidRDefault="00D323DD" w:rsidP="004E0E0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5BE8806" w14:textId="77777777" w:rsidR="00D323DD" w:rsidRPr="00D04C3B" w:rsidRDefault="00D323DD" w:rsidP="004E0E0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10168" w:type="dxa"/>
        <w:tblInd w:w="-814" w:type="dxa"/>
        <w:tblLook w:val="04A0" w:firstRow="1" w:lastRow="0" w:firstColumn="1" w:lastColumn="0" w:noHBand="0" w:noVBand="1"/>
      </w:tblPr>
      <w:tblGrid>
        <w:gridCol w:w="803"/>
        <w:gridCol w:w="2373"/>
        <w:gridCol w:w="1470"/>
        <w:gridCol w:w="2085"/>
        <w:gridCol w:w="2283"/>
        <w:gridCol w:w="1154"/>
      </w:tblGrid>
      <w:tr w:rsidR="00C023A0" w:rsidRPr="00D04C3B" w14:paraId="19716FBC" w14:textId="77777777" w:rsidTr="00C023A0">
        <w:trPr>
          <w:trHeight w:val="533"/>
        </w:trPr>
        <w:tc>
          <w:tcPr>
            <w:tcW w:w="708" w:type="dxa"/>
          </w:tcPr>
          <w:p w14:paraId="1A62909B" w14:textId="3C103B55" w:rsidR="00D323DD" w:rsidRPr="00D04C3B" w:rsidRDefault="00D323DD" w:rsidP="00C023A0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C3B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2471" w:type="dxa"/>
          </w:tcPr>
          <w:p w14:paraId="52524042" w14:textId="5BE220B6" w:rsidR="00D323DD" w:rsidRPr="00D04C3B" w:rsidRDefault="00D323DD" w:rsidP="00C023A0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C3B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1229" w:type="dxa"/>
          </w:tcPr>
          <w:p w14:paraId="3877F56D" w14:textId="0D0DCEF2" w:rsidR="00D323DD" w:rsidRPr="00D04C3B" w:rsidRDefault="00D323DD" w:rsidP="00C023A0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C3B">
              <w:rPr>
                <w:rFonts w:ascii="Times New Roman" w:hAnsi="Times New Roman" w:cs="Times New Roman"/>
                <w:sz w:val="24"/>
                <w:szCs w:val="24"/>
              </w:rPr>
              <w:t>CANTIDAD</w:t>
            </w:r>
          </w:p>
        </w:tc>
        <w:tc>
          <w:tcPr>
            <w:tcW w:w="2146" w:type="dxa"/>
          </w:tcPr>
          <w:p w14:paraId="6D0F1B14" w14:textId="6141F23E" w:rsidR="00D323DD" w:rsidRPr="00D04C3B" w:rsidRDefault="00D323DD" w:rsidP="00C023A0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C3B">
              <w:rPr>
                <w:rFonts w:ascii="Times New Roman" w:hAnsi="Times New Roman" w:cs="Times New Roman"/>
                <w:sz w:val="24"/>
                <w:szCs w:val="24"/>
              </w:rPr>
              <w:t>PRECIO ARRENDADO</w:t>
            </w:r>
          </w:p>
        </w:tc>
        <w:tc>
          <w:tcPr>
            <w:tcW w:w="2458" w:type="dxa"/>
          </w:tcPr>
          <w:p w14:paraId="778ECF37" w14:textId="65C8D1CF" w:rsidR="00D323DD" w:rsidRPr="00D04C3B" w:rsidRDefault="00D323DD" w:rsidP="00C023A0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C3B">
              <w:rPr>
                <w:rFonts w:ascii="Times New Roman" w:hAnsi="Times New Roman" w:cs="Times New Roman"/>
                <w:sz w:val="24"/>
                <w:szCs w:val="24"/>
              </w:rPr>
              <w:t>PRECIO POR COMPRA</w:t>
            </w:r>
          </w:p>
        </w:tc>
        <w:tc>
          <w:tcPr>
            <w:tcW w:w="1153" w:type="dxa"/>
          </w:tcPr>
          <w:p w14:paraId="3CB0620C" w14:textId="6425DF5E" w:rsidR="00D323DD" w:rsidRPr="00D04C3B" w:rsidRDefault="00D323DD" w:rsidP="00C023A0">
            <w:pPr>
              <w:spacing w:line="60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C3B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C023A0" w:rsidRPr="00D04C3B" w14:paraId="3EB0E559" w14:textId="77777777" w:rsidTr="00C023A0">
        <w:trPr>
          <w:trHeight w:val="384"/>
        </w:trPr>
        <w:tc>
          <w:tcPr>
            <w:tcW w:w="708" w:type="dxa"/>
          </w:tcPr>
          <w:p w14:paraId="2FD84A74" w14:textId="5B9012D1" w:rsidR="00D323DD" w:rsidRPr="00D04C3B" w:rsidRDefault="00D323DD" w:rsidP="00C023A0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C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71" w:type="dxa"/>
          </w:tcPr>
          <w:p w14:paraId="17ACFEBD" w14:textId="33F866E4" w:rsidR="00D323DD" w:rsidRPr="00D04C3B" w:rsidRDefault="00D323DD" w:rsidP="00C023A0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4C3B">
              <w:rPr>
                <w:rFonts w:ascii="Times New Roman" w:hAnsi="Times New Roman" w:cs="Times New Roman"/>
                <w:sz w:val="24"/>
                <w:szCs w:val="24"/>
              </w:rPr>
              <w:t>JAVA STANDARD EDITION 18.0.1.1</w:t>
            </w:r>
          </w:p>
        </w:tc>
        <w:tc>
          <w:tcPr>
            <w:tcW w:w="1229" w:type="dxa"/>
          </w:tcPr>
          <w:p w14:paraId="62B54DC8" w14:textId="6F7B7518" w:rsidR="00D323DD" w:rsidRPr="00D04C3B" w:rsidRDefault="00D323DD" w:rsidP="00C023A0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C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46" w:type="dxa"/>
          </w:tcPr>
          <w:p w14:paraId="6075E98A" w14:textId="373E9100" w:rsidR="00D323DD" w:rsidRPr="00D04C3B" w:rsidRDefault="00D323DD" w:rsidP="00C023A0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C3B">
              <w:rPr>
                <w:rFonts w:ascii="Times New Roman" w:hAnsi="Times New Roman" w:cs="Times New Roman"/>
                <w:sz w:val="24"/>
                <w:szCs w:val="24"/>
              </w:rPr>
              <w:t>free</w:t>
            </w:r>
          </w:p>
        </w:tc>
        <w:tc>
          <w:tcPr>
            <w:tcW w:w="2458" w:type="dxa"/>
          </w:tcPr>
          <w:p w14:paraId="268D44F3" w14:textId="7DFE3A14" w:rsidR="00D323DD" w:rsidRPr="00D04C3B" w:rsidRDefault="00C023A0" w:rsidP="00C023A0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C3B">
              <w:rPr>
                <w:rFonts w:ascii="Times New Roman" w:hAnsi="Times New Roman" w:cs="Times New Roman"/>
                <w:sz w:val="24"/>
                <w:szCs w:val="24"/>
              </w:rPr>
              <w:t>free</w:t>
            </w:r>
          </w:p>
        </w:tc>
        <w:tc>
          <w:tcPr>
            <w:tcW w:w="1153" w:type="dxa"/>
          </w:tcPr>
          <w:p w14:paraId="149AF4BF" w14:textId="77777777" w:rsidR="00D323DD" w:rsidRPr="00D04C3B" w:rsidRDefault="00D323DD" w:rsidP="00C023A0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23A0" w:rsidRPr="00D04C3B" w14:paraId="4980E3DD" w14:textId="77777777" w:rsidTr="00C023A0">
        <w:trPr>
          <w:trHeight w:val="404"/>
        </w:trPr>
        <w:tc>
          <w:tcPr>
            <w:tcW w:w="708" w:type="dxa"/>
          </w:tcPr>
          <w:p w14:paraId="235B6B10" w14:textId="77777777" w:rsidR="00C023A0" w:rsidRPr="00D04C3B" w:rsidRDefault="00C023A0" w:rsidP="00C023A0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1" w:type="dxa"/>
          </w:tcPr>
          <w:p w14:paraId="05271597" w14:textId="35873C06" w:rsidR="00C023A0" w:rsidRPr="00D04C3B" w:rsidRDefault="00C023A0" w:rsidP="00C023A0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4C3B">
              <w:rPr>
                <w:rFonts w:ascii="Times New Roman" w:hAnsi="Times New Roman" w:cs="Times New Roman"/>
                <w:sz w:val="24"/>
                <w:szCs w:val="24"/>
              </w:rPr>
              <w:t>Instalar SQL Server 2022 en Windows, Linux y contenedores Docker</w:t>
            </w:r>
          </w:p>
        </w:tc>
        <w:tc>
          <w:tcPr>
            <w:tcW w:w="1229" w:type="dxa"/>
          </w:tcPr>
          <w:p w14:paraId="4773EDFD" w14:textId="38987BB7" w:rsidR="00C023A0" w:rsidRPr="00D04C3B" w:rsidRDefault="00C023A0" w:rsidP="00C023A0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C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46" w:type="dxa"/>
          </w:tcPr>
          <w:p w14:paraId="457DDC3A" w14:textId="4CCEF2B2" w:rsidR="00C023A0" w:rsidRPr="00D04C3B" w:rsidRDefault="00C023A0" w:rsidP="00C023A0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C3B">
              <w:rPr>
                <w:rFonts w:ascii="Times New Roman" w:hAnsi="Times New Roman" w:cs="Times New Roman"/>
                <w:sz w:val="24"/>
                <w:szCs w:val="24"/>
              </w:rPr>
              <w:t>free</w:t>
            </w:r>
          </w:p>
        </w:tc>
        <w:tc>
          <w:tcPr>
            <w:tcW w:w="2458" w:type="dxa"/>
          </w:tcPr>
          <w:p w14:paraId="08766455" w14:textId="1D071F1B" w:rsidR="00C023A0" w:rsidRPr="00D04C3B" w:rsidRDefault="00C023A0" w:rsidP="00C023A0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C3B">
              <w:rPr>
                <w:rFonts w:ascii="Times New Roman" w:hAnsi="Times New Roman" w:cs="Times New Roman"/>
                <w:sz w:val="24"/>
                <w:szCs w:val="24"/>
              </w:rPr>
              <w:t>free</w:t>
            </w:r>
          </w:p>
        </w:tc>
        <w:tc>
          <w:tcPr>
            <w:tcW w:w="1153" w:type="dxa"/>
          </w:tcPr>
          <w:p w14:paraId="40F3BA64" w14:textId="77777777" w:rsidR="00C023A0" w:rsidRPr="00D04C3B" w:rsidRDefault="00C023A0" w:rsidP="00C023A0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23A0" w:rsidRPr="00D04C3B" w14:paraId="40C11D90" w14:textId="77777777" w:rsidTr="00C023A0">
        <w:trPr>
          <w:trHeight w:val="384"/>
        </w:trPr>
        <w:tc>
          <w:tcPr>
            <w:tcW w:w="708" w:type="dxa"/>
          </w:tcPr>
          <w:p w14:paraId="70B27E68" w14:textId="77777777" w:rsidR="00D323DD" w:rsidRPr="00D04C3B" w:rsidRDefault="00D323DD" w:rsidP="00C023A0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1" w:type="dxa"/>
          </w:tcPr>
          <w:p w14:paraId="0AA855EB" w14:textId="5419C804" w:rsidR="00D323DD" w:rsidRPr="00D04C3B" w:rsidRDefault="00C023A0" w:rsidP="00C023A0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4C3B">
              <w:rPr>
                <w:rFonts w:ascii="Times New Roman" w:hAnsi="Times New Roman" w:cs="Times New Roman"/>
                <w:sz w:val="24"/>
                <w:szCs w:val="24"/>
              </w:rPr>
              <w:t xml:space="preserve">Servidor de </w:t>
            </w:r>
            <w:proofErr w:type="spellStart"/>
            <w:r w:rsidRPr="00D04C3B">
              <w:rPr>
                <w:rFonts w:ascii="Times New Roman" w:hAnsi="Times New Roman" w:cs="Times New Roman"/>
                <w:sz w:val="24"/>
                <w:szCs w:val="24"/>
              </w:rPr>
              <w:t>discort</w:t>
            </w:r>
            <w:proofErr w:type="spellEnd"/>
            <w:r w:rsidRPr="00D04C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9" w:type="dxa"/>
          </w:tcPr>
          <w:p w14:paraId="76F4CED7" w14:textId="1FF1BA0C" w:rsidR="00D323DD" w:rsidRPr="00D04C3B" w:rsidRDefault="00C023A0" w:rsidP="00C023A0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C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46" w:type="dxa"/>
          </w:tcPr>
          <w:p w14:paraId="28B01055" w14:textId="09F8DB58" w:rsidR="00D323DD" w:rsidRPr="00D04C3B" w:rsidRDefault="00C023A0" w:rsidP="00C023A0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4C3B">
              <w:rPr>
                <w:rFonts w:ascii="Times New Roman" w:hAnsi="Times New Roman" w:cs="Times New Roman"/>
                <w:sz w:val="24"/>
                <w:szCs w:val="24"/>
              </w:rPr>
              <w:t>2.000.000</w:t>
            </w:r>
          </w:p>
        </w:tc>
        <w:tc>
          <w:tcPr>
            <w:tcW w:w="2458" w:type="dxa"/>
          </w:tcPr>
          <w:p w14:paraId="056F5B08" w14:textId="318EF03C" w:rsidR="00D323DD" w:rsidRPr="00D04C3B" w:rsidRDefault="00C023A0" w:rsidP="00C023A0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4C3B">
              <w:rPr>
                <w:rFonts w:ascii="Times New Roman" w:hAnsi="Times New Roman" w:cs="Times New Roman"/>
                <w:sz w:val="24"/>
                <w:szCs w:val="24"/>
              </w:rPr>
              <w:t>6.000.000</w:t>
            </w:r>
          </w:p>
        </w:tc>
        <w:tc>
          <w:tcPr>
            <w:tcW w:w="1153" w:type="dxa"/>
          </w:tcPr>
          <w:p w14:paraId="1C0406B1" w14:textId="77777777" w:rsidR="00D323DD" w:rsidRPr="00D04C3B" w:rsidRDefault="00D323DD" w:rsidP="00C023A0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23A0" w:rsidRPr="00D04C3B" w14:paraId="3BBA0631" w14:textId="77777777" w:rsidTr="00C023A0">
        <w:trPr>
          <w:trHeight w:val="384"/>
        </w:trPr>
        <w:tc>
          <w:tcPr>
            <w:tcW w:w="708" w:type="dxa"/>
          </w:tcPr>
          <w:p w14:paraId="4B97F55A" w14:textId="77777777" w:rsidR="00D323DD" w:rsidRPr="00D04C3B" w:rsidRDefault="00D323DD" w:rsidP="00C023A0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1" w:type="dxa"/>
          </w:tcPr>
          <w:p w14:paraId="1FAC67F2" w14:textId="37D18D86" w:rsidR="00D323DD" w:rsidRPr="00D04C3B" w:rsidRDefault="00C023A0" w:rsidP="00C023A0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4C3B">
              <w:rPr>
                <w:rFonts w:ascii="Times New Roman" w:hAnsi="Times New Roman" w:cs="Times New Roman"/>
                <w:sz w:val="24"/>
                <w:szCs w:val="24"/>
              </w:rPr>
              <w:t xml:space="preserve">Windows 10 profesional </w:t>
            </w:r>
          </w:p>
        </w:tc>
        <w:tc>
          <w:tcPr>
            <w:tcW w:w="1229" w:type="dxa"/>
          </w:tcPr>
          <w:p w14:paraId="341C781F" w14:textId="7D2F2F9C" w:rsidR="00D323DD" w:rsidRPr="00D04C3B" w:rsidRDefault="00C023A0" w:rsidP="00C023A0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4C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46" w:type="dxa"/>
          </w:tcPr>
          <w:p w14:paraId="4339027F" w14:textId="77EC35E1" w:rsidR="00D323DD" w:rsidRPr="00D04C3B" w:rsidRDefault="00C023A0" w:rsidP="00C023A0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4C3B">
              <w:rPr>
                <w:rFonts w:ascii="Times New Roman" w:hAnsi="Times New Roman" w:cs="Times New Roman"/>
                <w:sz w:val="24"/>
                <w:szCs w:val="24"/>
              </w:rPr>
              <w:t>300.000</w:t>
            </w:r>
          </w:p>
        </w:tc>
        <w:tc>
          <w:tcPr>
            <w:tcW w:w="2458" w:type="dxa"/>
          </w:tcPr>
          <w:p w14:paraId="7D2195AE" w14:textId="2358B211" w:rsidR="00D323DD" w:rsidRPr="00D04C3B" w:rsidRDefault="00C023A0" w:rsidP="00C023A0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4C3B">
              <w:rPr>
                <w:rFonts w:ascii="Times New Roman" w:hAnsi="Times New Roman" w:cs="Times New Roman"/>
                <w:sz w:val="24"/>
                <w:szCs w:val="24"/>
              </w:rPr>
              <w:t>1.000.00</w:t>
            </w:r>
          </w:p>
        </w:tc>
        <w:tc>
          <w:tcPr>
            <w:tcW w:w="1153" w:type="dxa"/>
          </w:tcPr>
          <w:p w14:paraId="0C78225C" w14:textId="77777777" w:rsidR="00D323DD" w:rsidRPr="00D04C3B" w:rsidRDefault="00D323DD" w:rsidP="00C023A0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23A0" w:rsidRPr="00D04C3B" w14:paraId="3FF57ED5" w14:textId="77777777" w:rsidTr="00C023A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5"/>
          <w:wBefore w:w="9015" w:type="dxa"/>
          <w:trHeight w:val="100"/>
        </w:trPr>
        <w:tc>
          <w:tcPr>
            <w:tcW w:w="1153" w:type="dxa"/>
            <w:tcBorders>
              <w:top w:val="single" w:sz="4" w:space="0" w:color="auto"/>
              <w:bottom w:val="single" w:sz="4" w:space="0" w:color="auto"/>
            </w:tcBorders>
          </w:tcPr>
          <w:p w14:paraId="522A6870" w14:textId="3ECA0306" w:rsidR="00C023A0" w:rsidRPr="00D04C3B" w:rsidRDefault="00C023A0" w:rsidP="00C023A0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4C3B">
              <w:rPr>
                <w:rFonts w:ascii="Times New Roman" w:hAnsi="Times New Roman" w:cs="Times New Roman"/>
                <w:sz w:val="24"/>
                <w:szCs w:val="24"/>
              </w:rPr>
              <w:t>7.000.000</w:t>
            </w:r>
          </w:p>
        </w:tc>
      </w:tr>
      <w:tr w:rsidR="00C023A0" w:rsidRPr="00D04C3B" w14:paraId="61A03303" w14:textId="77777777" w:rsidTr="00C023A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5"/>
          <w:wBefore w:w="9015" w:type="dxa"/>
          <w:trHeight w:val="100"/>
        </w:trPr>
        <w:tc>
          <w:tcPr>
            <w:tcW w:w="1153" w:type="dxa"/>
            <w:tcBorders>
              <w:top w:val="single" w:sz="4" w:space="0" w:color="auto"/>
            </w:tcBorders>
          </w:tcPr>
          <w:p w14:paraId="5C1F2EE0" w14:textId="77777777" w:rsidR="00C023A0" w:rsidRPr="00D04C3B" w:rsidRDefault="00C023A0" w:rsidP="00C023A0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4C3B">
              <w:rPr>
                <w:rFonts w:ascii="Times New Roman" w:hAnsi="Times New Roman" w:cs="Times New Roman"/>
                <w:sz w:val="24"/>
                <w:szCs w:val="24"/>
              </w:rPr>
              <w:t xml:space="preserve">Comprado </w:t>
            </w:r>
          </w:p>
          <w:p w14:paraId="2C3B6791" w14:textId="77777777" w:rsidR="00C023A0" w:rsidRPr="00D04C3B" w:rsidRDefault="00C023A0" w:rsidP="00C023A0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5E2438" w14:textId="3A3C093E" w:rsidR="00C023A0" w:rsidRPr="00D04C3B" w:rsidRDefault="00C023A0" w:rsidP="00C023A0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04C3B">
              <w:rPr>
                <w:rFonts w:ascii="Times New Roman" w:hAnsi="Times New Roman" w:cs="Times New Roman"/>
                <w:sz w:val="24"/>
                <w:szCs w:val="24"/>
              </w:rPr>
              <w:t>2.300.000</w:t>
            </w:r>
          </w:p>
        </w:tc>
      </w:tr>
    </w:tbl>
    <w:p w14:paraId="1A9F729D" w14:textId="7E8AE1E8" w:rsidR="00E60B39" w:rsidRPr="00D04C3B" w:rsidRDefault="00C023A0" w:rsidP="008B3D4E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04C3B">
        <w:rPr>
          <w:rFonts w:ascii="Times New Roman" w:hAnsi="Times New Roman" w:cs="Times New Roman"/>
          <w:sz w:val="24"/>
          <w:szCs w:val="24"/>
        </w:rPr>
        <w:t xml:space="preserve">   </w:t>
      </w:r>
      <w:r w:rsidRPr="00D04C3B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                                Arrendado</w:t>
      </w:r>
    </w:p>
    <w:p w14:paraId="08AC9450" w14:textId="77777777" w:rsidR="00E60B39" w:rsidRPr="00D04C3B" w:rsidRDefault="00E60B39" w:rsidP="00C023A0">
      <w:pPr>
        <w:pStyle w:val="Prrafodelista"/>
        <w:tabs>
          <w:tab w:val="right" w:pos="8838"/>
        </w:tabs>
        <w:rPr>
          <w:rFonts w:ascii="Times New Roman" w:hAnsi="Times New Roman" w:cs="Times New Roman"/>
          <w:sz w:val="24"/>
          <w:szCs w:val="24"/>
        </w:rPr>
      </w:pPr>
    </w:p>
    <w:p w14:paraId="21CB76E5" w14:textId="159CE3CB" w:rsidR="00C023A0" w:rsidRPr="00D04C3B" w:rsidRDefault="00C023A0" w:rsidP="00C023A0">
      <w:pPr>
        <w:pStyle w:val="Prrafodelista"/>
        <w:tabs>
          <w:tab w:val="right" w:pos="8838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603"/>
        <w:tblW w:w="10204" w:type="dxa"/>
        <w:tblLook w:val="04A0" w:firstRow="1" w:lastRow="0" w:firstColumn="1" w:lastColumn="0" w:noHBand="0" w:noVBand="1"/>
      </w:tblPr>
      <w:tblGrid>
        <w:gridCol w:w="933"/>
        <w:gridCol w:w="6"/>
        <w:gridCol w:w="5200"/>
        <w:gridCol w:w="1477"/>
        <w:gridCol w:w="1294"/>
        <w:gridCol w:w="1294"/>
      </w:tblGrid>
      <w:tr w:rsidR="00CA58F3" w:rsidRPr="00D04C3B" w14:paraId="4295C45A" w14:textId="77777777" w:rsidTr="00CA58F3">
        <w:trPr>
          <w:trHeight w:val="318"/>
        </w:trPr>
        <w:tc>
          <w:tcPr>
            <w:tcW w:w="939" w:type="dxa"/>
            <w:gridSpan w:val="2"/>
          </w:tcPr>
          <w:p w14:paraId="752321A6" w14:textId="77777777" w:rsidR="00CA58F3" w:rsidRPr="00D04C3B" w:rsidRDefault="00CA58F3" w:rsidP="00CA58F3">
            <w:pPr>
              <w:pStyle w:val="Prrafodelista"/>
              <w:tabs>
                <w:tab w:val="right" w:pos="8838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D04C3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ITEM</w:t>
            </w:r>
          </w:p>
        </w:tc>
        <w:tc>
          <w:tcPr>
            <w:tcW w:w="5200" w:type="dxa"/>
          </w:tcPr>
          <w:p w14:paraId="5FCECF32" w14:textId="77777777" w:rsidR="00CA58F3" w:rsidRPr="00D04C3B" w:rsidRDefault="00CA58F3" w:rsidP="00CA58F3">
            <w:pPr>
              <w:pStyle w:val="Prrafodelista"/>
              <w:tabs>
                <w:tab w:val="right" w:pos="8838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D04C3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DESCRIPCIÓN </w:t>
            </w:r>
          </w:p>
        </w:tc>
        <w:tc>
          <w:tcPr>
            <w:tcW w:w="1477" w:type="dxa"/>
          </w:tcPr>
          <w:p w14:paraId="1BEF8E9A" w14:textId="77777777" w:rsidR="00CA58F3" w:rsidRPr="00D04C3B" w:rsidRDefault="00CA58F3" w:rsidP="00CA58F3">
            <w:pPr>
              <w:pStyle w:val="Prrafodelista"/>
              <w:tabs>
                <w:tab w:val="right" w:pos="8838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D04C3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CANTIDAD 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auto"/>
          </w:tcPr>
          <w:p w14:paraId="503E70D4" w14:textId="77777777" w:rsidR="00CA58F3" w:rsidRPr="00D04C3B" w:rsidRDefault="00CA58F3" w:rsidP="00CA58F3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D04C3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PRECIO </w:t>
            </w:r>
          </w:p>
        </w:tc>
        <w:tc>
          <w:tcPr>
            <w:tcW w:w="1294" w:type="dxa"/>
            <w:shd w:val="clear" w:color="auto" w:fill="auto"/>
          </w:tcPr>
          <w:p w14:paraId="067B486A" w14:textId="77777777" w:rsidR="00CA58F3" w:rsidRPr="00D04C3B" w:rsidRDefault="00CA58F3" w:rsidP="00CA58F3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D04C3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TOTAL</w:t>
            </w:r>
          </w:p>
        </w:tc>
      </w:tr>
      <w:tr w:rsidR="00CA58F3" w:rsidRPr="00D04C3B" w14:paraId="26E58CE0" w14:textId="77777777" w:rsidTr="00CA58F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52"/>
        </w:trPr>
        <w:tc>
          <w:tcPr>
            <w:tcW w:w="933" w:type="dxa"/>
          </w:tcPr>
          <w:p w14:paraId="069A933B" w14:textId="77777777" w:rsidR="00CA58F3" w:rsidRPr="00D04C3B" w:rsidRDefault="00CA58F3" w:rsidP="00CA58F3">
            <w:pPr>
              <w:tabs>
                <w:tab w:val="right" w:pos="8838"/>
              </w:tabs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D04C3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</w:t>
            </w:r>
          </w:p>
        </w:tc>
        <w:tc>
          <w:tcPr>
            <w:tcW w:w="5206" w:type="dxa"/>
            <w:gridSpan w:val="2"/>
          </w:tcPr>
          <w:p w14:paraId="730EEC70" w14:textId="77777777" w:rsidR="00CA58F3" w:rsidRPr="00D04C3B" w:rsidRDefault="00CA58F3" w:rsidP="00CA58F3">
            <w:pPr>
              <w:tabs>
                <w:tab w:val="right" w:pos="8838"/>
              </w:tabs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D04C3B">
              <w:rPr>
                <w:rFonts w:ascii="Times New Roman" w:hAnsi="Times New Roman" w:cs="Times New Roman"/>
                <w:sz w:val="24"/>
                <w:szCs w:val="24"/>
              </w:rPr>
              <w:t xml:space="preserve">SOFTWARE ACADÉMICO REGISTRO DE NOTAS SEGÚN LA NECESIDAD DEL CLIENTE </w:t>
            </w:r>
          </w:p>
        </w:tc>
        <w:tc>
          <w:tcPr>
            <w:tcW w:w="1477" w:type="dxa"/>
          </w:tcPr>
          <w:p w14:paraId="1E9172C2" w14:textId="77777777" w:rsidR="00CA58F3" w:rsidRPr="00D04C3B" w:rsidRDefault="00CA58F3" w:rsidP="00CA58F3">
            <w:pPr>
              <w:tabs>
                <w:tab w:val="right" w:pos="883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D04C3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</w:t>
            </w:r>
          </w:p>
        </w:tc>
        <w:tc>
          <w:tcPr>
            <w:tcW w:w="1294" w:type="dxa"/>
          </w:tcPr>
          <w:p w14:paraId="4CEC4FDF" w14:textId="77777777" w:rsidR="00CA58F3" w:rsidRPr="00D04C3B" w:rsidRDefault="00CA58F3" w:rsidP="00CA58F3">
            <w:pPr>
              <w:tabs>
                <w:tab w:val="right" w:pos="8838"/>
              </w:tabs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D04C3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1.700.000</w:t>
            </w:r>
          </w:p>
        </w:tc>
        <w:tc>
          <w:tcPr>
            <w:tcW w:w="1294" w:type="dxa"/>
          </w:tcPr>
          <w:p w14:paraId="20C0FE39" w14:textId="77777777" w:rsidR="00CA58F3" w:rsidRPr="00D04C3B" w:rsidRDefault="00CA58F3" w:rsidP="00CA58F3">
            <w:pPr>
              <w:tabs>
                <w:tab w:val="right" w:pos="8838"/>
              </w:tabs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D04C3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1.700.000</w:t>
            </w:r>
          </w:p>
        </w:tc>
      </w:tr>
      <w:tr w:rsidR="00CA58F3" w:rsidRPr="00D04C3B" w14:paraId="76EAF42D" w14:textId="77777777" w:rsidTr="00CA58F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0204" w:type="dxa"/>
            <w:gridSpan w:val="6"/>
            <w:tcBorders>
              <w:bottom w:val="single" w:sz="4" w:space="0" w:color="auto"/>
            </w:tcBorders>
          </w:tcPr>
          <w:p w14:paraId="75A931DD" w14:textId="3A530C47" w:rsidR="00CA58F3" w:rsidRPr="00D04C3B" w:rsidRDefault="00CA58F3" w:rsidP="00CA58F3">
            <w:pPr>
              <w:tabs>
                <w:tab w:val="right" w:pos="8838"/>
              </w:tabs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D04C3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TOTAL                                                                                                                                                       1.700.000</w:t>
            </w:r>
          </w:p>
        </w:tc>
      </w:tr>
    </w:tbl>
    <w:p w14:paraId="3EDBA9DA" w14:textId="0D46C703" w:rsidR="00C023A0" w:rsidRPr="00D04C3B" w:rsidRDefault="00C023A0" w:rsidP="00C023A0">
      <w:pPr>
        <w:pStyle w:val="Prrafodelista"/>
        <w:numPr>
          <w:ilvl w:val="0"/>
          <w:numId w:val="3"/>
        </w:numPr>
        <w:tabs>
          <w:tab w:val="right" w:pos="8838"/>
        </w:tabs>
        <w:rPr>
          <w:rFonts w:ascii="Times New Roman" w:hAnsi="Times New Roman" w:cs="Times New Roman"/>
          <w:sz w:val="24"/>
          <w:szCs w:val="24"/>
        </w:rPr>
      </w:pPr>
      <w:r w:rsidRPr="00D04C3B">
        <w:rPr>
          <w:rFonts w:ascii="Times New Roman" w:hAnsi="Times New Roman" w:cs="Times New Roman"/>
          <w:sz w:val="24"/>
          <w:szCs w:val="24"/>
          <w:lang w:val="es-MX"/>
        </w:rPr>
        <w:t xml:space="preserve"> SOFTWARE</w:t>
      </w:r>
    </w:p>
    <w:p w14:paraId="3BC85647" w14:textId="6B4F322C" w:rsidR="00CA58F3" w:rsidRPr="00D04C3B" w:rsidRDefault="00CA58F3" w:rsidP="00CA58F3">
      <w:pPr>
        <w:rPr>
          <w:rFonts w:ascii="Times New Roman" w:hAnsi="Times New Roman" w:cs="Times New Roman"/>
          <w:sz w:val="24"/>
          <w:szCs w:val="24"/>
        </w:rPr>
      </w:pPr>
    </w:p>
    <w:p w14:paraId="3054B20F" w14:textId="77777777" w:rsidR="008B3D4E" w:rsidRPr="00D04C3B" w:rsidRDefault="008B3D4E" w:rsidP="00E60B39">
      <w:pPr>
        <w:pStyle w:val="Prrafodelista"/>
        <w:numPr>
          <w:ilvl w:val="0"/>
          <w:numId w:val="3"/>
        </w:numPr>
        <w:tabs>
          <w:tab w:val="right" w:pos="8838"/>
        </w:tabs>
        <w:rPr>
          <w:rFonts w:ascii="Times New Roman" w:hAnsi="Times New Roman" w:cs="Times New Roman"/>
          <w:sz w:val="24"/>
          <w:szCs w:val="24"/>
        </w:rPr>
      </w:pPr>
      <w:r w:rsidRPr="00D04C3B">
        <w:rPr>
          <w:rFonts w:ascii="Times New Roman" w:hAnsi="Times New Roman" w:cs="Times New Roman"/>
          <w:sz w:val="24"/>
          <w:szCs w:val="24"/>
          <w:lang w:val="es-MX"/>
        </w:rPr>
        <w:t xml:space="preserve">SOFTWARE; </w:t>
      </w:r>
    </w:p>
    <w:p w14:paraId="3C3FA970" w14:textId="77777777" w:rsidR="008B3D4E" w:rsidRPr="00D04C3B" w:rsidRDefault="008B3D4E" w:rsidP="008B3D4E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14:paraId="54317570" w14:textId="26BD7D7B" w:rsidR="00E60B39" w:rsidRPr="00D04C3B" w:rsidRDefault="008B3D4E" w:rsidP="008B3D4E">
      <w:pPr>
        <w:pStyle w:val="Prrafodelista"/>
        <w:tabs>
          <w:tab w:val="right" w:pos="8838"/>
        </w:tabs>
        <w:rPr>
          <w:rFonts w:ascii="Times New Roman" w:hAnsi="Times New Roman" w:cs="Times New Roman"/>
          <w:sz w:val="24"/>
          <w:szCs w:val="24"/>
        </w:rPr>
      </w:pPr>
      <w:r w:rsidRPr="00D04C3B">
        <w:rPr>
          <w:rFonts w:ascii="Times New Roman" w:hAnsi="Times New Roman" w:cs="Times New Roman"/>
          <w:sz w:val="24"/>
          <w:szCs w:val="24"/>
          <w:lang w:val="es-MX"/>
        </w:rPr>
        <w:t>aquí</w:t>
      </w:r>
      <w:r w:rsidR="00E60B39" w:rsidRPr="00D04C3B">
        <w:rPr>
          <w:rFonts w:ascii="Times New Roman" w:hAnsi="Times New Roman" w:cs="Times New Roman"/>
          <w:sz w:val="24"/>
          <w:szCs w:val="24"/>
          <w:lang w:val="es-MX"/>
        </w:rPr>
        <w:t xml:space="preserve"> se indica el costo el diseño e </w:t>
      </w:r>
      <w:r w:rsidRPr="00D04C3B">
        <w:rPr>
          <w:rFonts w:ascii="Times New Roman" w:hAnsi="Times New Roman" w:cs="Times New Roman"/>
          <w:sz w:val="24"/>
          <w:szCs w:val="24"/>
          <w:lang w:val="es-MX"/>
        </w:rPr>
        <w:t xml:space="preserve">implementación del software </w:t>
      </w:r>
      <w:r w:rsidR="00D04C3B" w:rsidRPr="00D04C3B">
        <w:rPr>
          <w:rFonts w:ascii="Times New Roman" w:hAnsi="Times New Roman" w:cs="Times New Roman"/>
          <w:sz w:val="24"/>
          <w:szCs w:val="24"/>
          <w:lang w:val="es-MX"/>
        </w:rPr>
        <w:t>que esta</w:t>
      </w:r>
      <w:r w:rsidRPr="00D04C3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E60B39" w:rsidRPr="00D04C3B">
        <w:rPr>
          <w:rFonts w:ascii="Times New Roman" w:hAnsi="Times New Roman" w:cs="Times New Roman"/>
          <w:sz w:val="24"/>
          <w:szCs w:val="24"/>
          <w:lang w:val="es-MX"/>
        </w:rPr>
        <w:t xml:space="preserve">sugerido por </w:t>
      </w:r>
      <w:r w:rsidR="00D04C3B" w:rsidRPr="00D04C3B">
        <w:rPr>
          <w:rFonts w:ascii="Times New Roman" w:hAnsi="Times New Roman" w:cs="Times New Roman"/>
          <w:sz w:val="24"/>
          <w:szCs w:val="24"/>
          <w:lang w:val="es-MX"/>
        </w:rPr>
        <w:t>la institución</w:t>
      </w:r>
      <w:r w:rsidR="00E60B39" w:rsidRPr="00D04C3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D04C3B">
        <w:rPr>
          <w:rFonts w:ascii="Times New Roman" w:hAnsi="Times New Roman" w:cs="Times New Roman"/>
          <w:sz w:val="24"/>
          <w:szCs w:val="24"/>
          <w:lang w:val="es-MX"/>
        </w:rPr>
        <w:t xml:space="preserve">en donde se </w:t>
      </w:r>
      <w:r w:rsidR="00D04C3B" w:rsidRPr="00D04C3B">
        <w:rPr>
          <w:rFonts w:ascii="Times New Roman" w:hAnsi="Times New Roman" w:cs="Times New Roman"/>
          <w:sz w:val="24"/>
          <w:szCs w:val="24"/>
          <w:lang w:val="es-MX"/>
        </w:rPr>
        <w:t>plantea el</w:t>
      </w:r>
      <w:r w:rsidRPr="00D04C3B">
        <w:rPr>
          <w:rFonts w:ascii="Times New Roman" w:hAnsi="Times New Roman" w:cs="Times New Roman"/>
          <w:sz w:val="24"/>
          <w:szCs w:val="24"/>
          <w:lang w:val="es-MX"/>
        </w:rPr>
        <w:t xml:space="preserve"> desembolso de dinero </w:t>
      </w:r>
      <w:r w:rsidR="00D04C3B" w:rsidRPr="00D04C3B">
        <w:rPr>
          <w:rFonts w:ascii="Times New Roman" w:hAnsi="Times New Roman" w:cs="Times New Roman"/>
          <w:sz w:val="24"/>
          <w:szCs w:val="24"/>
          <w:lang w:val="es-MX"/>
        </w:rPr>
        <w:t>sea mitad</w:t>
      </w:r>
      <w:r w:rsidRPr="00D04C3B">
        <w:rPr>
          <w:rFonts w:ascii="Times New Roman" w:hAnsi="Times New Roman" w:cs="Times New Roman"/>
          <w:sz w:val="24"/>
          <w:szCs w:val="24"/>
          <w:lang w:val="es-MX"/>
        </w:rPr>
        <w:t xml:space="preserve"> a el inicio para el comienzo del </w:t>
      </w:r>
      <w:r w:rsidR="00D04C3B" w:rsidRPr="00D04C3B">
        <w:rPr>
          <w:rFonts w:ascii="Times New Roman" w:hAnsi="Times New Roman" w:cs="Times New Roman"/>
          <w:sz w:val="24"/>
          <w:szCs w:val="24"/>
          <w:lang w:val="es-MX"/>
        </w:rPr>
        <w:t>desarrollo SOFTWARE</w:t>
      </w:r>
      <w:r w:rsidRPr="00D04C3B">
        <w:rPr>
          <w:rFonts w:ascii="Times New Roman" w:hAnsi="Times New Roman" w:cs="Times New Roman"/>
          <w:sz w:val="24"/>
          <w:szCs w:val="24"/>
        </w:rPr>
        <w:t xml:space="preserve"> ACADÉMICO REGISTRO DE NOTAS incluyendo todos los tributos y normas establecidas por las normas legales.</w:t>
      </w:r>
    </w:p>
    <w:p w14:paraId="77F18B56" w14:textId="77777777" w:rsidR="00E60B39" w:rsidRPr="00D04C3B" w:rsidRDefault="00E60B39" w:rsidP="00E60B3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22A32F5" w14:textId="77777777" w:rsidR="00E60B39" w:rsidRPr="00D04C3B" w:rsidRDefault="00E60B39" w:rsidP="00E60B39">
      <w:pPr>
        <w:pStyle w:val="Prrafodelista"/>
        <w:tabs>
          <w:tab w:val="right" w:pos="8838"/>
        </w:tabs>
        <w:rPr>
          <w:rFonts w:ascii="Times New Roman" w:hAnsi="Times New Roman" w:cs="Times New Roman"/>
          <w:sz w:val="24"/>
          <w:szCs w:val="24"/>
        </w:rPr>
      </w:pPr>
    </w:p>
    <w:p w14:paraId="34542AF7" w14:textId="1C0107AB" w:rsidR="00CA58F3" w:rsidRDefault="00CA58F3" w:rsidP="00CA58F3"/>
    <w:p w14:paraId="6E8FFEF7" w14:textId="77777777" w:rsidR="00CA58F3" w:rsidRPr="00CA58F3" w:rsidRDefault="00CA58F3" w:rsidP="00CA58F3"/>
    <w:tbl>
      <w:tblPr>
        <w:tblStyle w:val="Tablaconcuadrcula"/>
        <w:tblpPr w:leftFromText="141" w:rightFromText="141" w:vertAnchor="text" w:horzAnchor="margin" w:tblpX="-856" w:tblpY="603"/>
        <w:tblW w:w="10790" w:type="dxa"/>
        <w:tblLook w:val="04A0" w:firstRow="1" w:lastRow="0" w:firstColumn="1" w:lastColumn="0" w:noHBand="0" w:noVBand="1"/>
      </w:tblPr>
      <w:tblGrid>
        <w:gridCol w:w="2098"/>
        <w:gridCol w:w="8"/>
        <w:gridCol w:w="2575"/>
        <w:gridCol w:w="1796"/>
        <w:gridCol w:w="2333"/>
        <w:gridCol w:w="1980"/>
      </w:tblGrid>
      <w:tr w:rsidR="00E60B39" w14:paraId="2BF360C5" w14:textId="77777777" w:rsidTr="00E60B39">
        <w:trPr>
          <w:trHeight w:val="338"/>
        </w:trPr>
        <w:tc>
          <w:tcPr>
            <w:tcW w:w="2106" w:type="dxa"/>
            <w:gridSpan w:val="2"/>
          </w:tcPr>
          <w:p w14:paraId="75D94FE2" w14:textId="77777777" w:rsidR="00CA58F3" w:rsidRDefault="00CA58F3" w:rsidP="00CA58F3">
            <w:pPr>
              <w:pStyle w:val="Prrafodelista"/>
              <w:tabs>
                <w:tab w:val="right" w:pos="8838"/>
              </w:tabs>
              <w:ind w:left="0"/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ITEM</w:t>
            </w:r>
          </w:p>
        </w:tc>
        <w:tc>
          <w:tcPr>
            <w:tcW w:w="2575" w:type="dxa"/>
          </w:tcPr>
          <w:p w14:paraId="2CDA9534" w14:textId="77777777" w:rsidR="00CA58F3" w:rsidRDefault="00CA58F3" w:rsidP="00CA58F3">
            <w:pPr>
              <w:pStyle w:val="Prrafodelista"/>
              <w:tabs>
                <w:tab w:val="right" w:pos="8838"/>
              </w:tabs>
              <w:ind w:left="0"/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DESCRIPCIÓN </w:t>
            </w:r>
          </w:p>
        </w:tc>
        <w:tc>
          <w:tcPr>
            <w:tcW w:w="1796" w:type="dxa"/>
          </w:tcPr>
          <w:p w14:paraId="589AA85B" w14:textId="77777777" w:rsidR="00CA58F3" w:rsidRDefault="00CA58F3" w:rsidP="00CA58F3">
            <w:pPr>
              <w:pStyle w:val="Prrafodelista"/>
              <w:tabs>
                <w:tab w:val="right" w:pos="8838"/>
              </w:tabs>
              <w:ind w:left="0"/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CANTIDAD </w:t>
            </w:r>
          </w:p>
        </w:tc>
        <w:tc>
          <w:tcPr>
            <w:tcW w:w="2333" w:type="dxa"/>
            <w:tcBorders>
              <w:bottom w:val="single" w:sz="4" w:space="0" w:color="auto"/>
            </w:tcBorders>
            <w:shd w:val="clear" w:color="auto" w:fill="auto"/>
          </w:tcPr>
          <w:p w14:paraId="40399B4D" w14:textId="77777777" w:rsidR="00CA58F3" w:rsidRDefault="00CA58F3" w:rsidP="00CA58F3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PRECIO </w:t>
            </w:r>
          </w:p>
        </w:tc>
        <w:tc>
          <w:tcPr>
            <w:tcW w:w="1977" w:type="dxa"/>
            <w:shd w:val="clear" w:color="auto" w:fill="auto"/>
          </w:tcPr>
          <w:p w14:paraId="7D07B68E" w14:textId="77777777" w:rsidR="00CA58F3" w:rsidRDefault="00CA58F3" w:rsidP="00CA58F3">
            <w:pPr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TOTAL</w:t>
            </w:r>
          </w:p>
        </w:tc>
      </w:tr>
      <w:tr w:rsidR="00CA58F3" w14:paraId="5CCFCE9F" w14:textId="77777777" w:rsidTr="00E60B3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87"/>
        </w:trPr>
        <w:tc>
          <w:tcPr>
            <w:tcW w:w="2098" w:type="dxa"/>
          </w:tcPr>
          <w:p w14:paraId="32D430B8" w14:textId="77777777" w:rsidR="00CA58F3" w:rsidRPr="00CA58F3" w:rsidRDefault="00CA58F3" w:rsidP="00CA58F3">
            <w:pPr>
              <w:tabs>
                <w:tab w:val="right" w:pos="8838"/>
              </w:tabs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1</w:t>
            </w:r>
          </w:p>
        </w:tc>
        <w:tc>
          <w:tcPr>
            <w:tcW w:w="2583" w:type="dxa"/>
            <w:gridSpan w:val="2"/>
          </w:tcPr>
          <w:p w14:paraId="115DE3CE" w14:textId="671D75DD" w:rsidR="00CA58F3" w:rsidRPr="00CA58F3" w:rsidRDefault="00CA58F3" w:rsidP="00CA58F3">
            <w:pPr>
              <w:tabs>
                <w:tab w:val="right" w:pos="8838"/>
              </w:tabs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GOOGLE  </w:t>
            </w:r>
          </w:p>
        </w:tc>
        <w:tc>
          <w:tcPr>
            <w:tcW w:w="1796" w:type="dxa"/>
          </w:tcPr>
          <w:p w14:paraId="59F90AF5" w14:textId="77777777" w:rsidR="00CA58F3" w:rsidRPr="00CA58F3" w:rsidRDefault="00CA58F3" w:rsidP="00CA58F3">
            <w:pPr>
              <w:tabs>
                <w:tab w:val="right" w:pos="8838"/>
              </w:tabs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1</w:t>
            </w:r>
          </w:p>
        </w:tc>
        <w:tc>
          <w:tcPr>
            <w:tcW w:w="2333" w:type="dxa"/>
          </w:tcPr>
          <w:p w14:paraId="422650E4" w14:textId="3E9B6192" w:rsidR="00CA58F3" w:rsidRPr="00CA58F3" w:rsidRDefault="00CA58F3" w:rsidP="00CA58F3">
            <w:pPr>
              <w:tabs>
                <w:tab w:val="right" w:pos="8838"/>
              </w:tabs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FREE</w:t>
            </w:r>
          </w:p>
        </w:tc>
        <w:tc>
          <w:tcPr>
            <w:tcW w:w="1977" w:type="dxa"/>
          </w:tcPr>
          <w:p w14:paraId="52FA0648" w14:textId="69FAF554" w:rsidR="00CA58F3" w:rsidRPr="00CA58F3" w:rsidRDefault="00CA58F3" w:rsidP="00CA58F3">
            <w:pPr>
              <w:tabs>
                <w:tab w:val="right" w:pos="8838"/>
              </w:tabs>
              <w:rPr>
                <w:b/>
                <w:bCs/>
                <w:sz w:val="24"/>
                <w:szCs w:val="24"/>
                <w:lang w:val="es-MX"/>
              </w:rPr>
            </w:pPr>
          </w:p>
        </w:tc>
      </w:tr>
      <w:tr w:rsidR="00CA58F3" w14:paraId="74B66409" w14:textId="77777777" w:rsidTr="00E60B3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87"/>
        </w:trPr>
        <w:tc>
          <w:tcPr>
            <w:tcW w:w="2098" w:type="dxa"/>
          </w:tcPr>
          <w:p w14:paraId="4DB671C6" w14:textId="33451C6E" w:rsidR="00CA58F3" w:rsidRDefault="00CA58F3" w:rsidP="00CA58F3">
            <w:pPr>
              <w:tabs>
                <w:tab w:val="right" w:pos="8838"/>
              </w:tabs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2</w:t>
            </w:r>
          </w:p>
        </w:tc>
        <w:tc>
          <w:tcPr>
            <w:tcW w:w="2583" w:type="dxa"/>
            <w:gridSpan w:val="2"/>
          </w:tcPr>
          <w:p w14:paraId="6B378953" w14:textId="3EA2D5E9" w:rsidR="00CA58F3" w:rsidRDefault="00CA58F3" w:rsidP="00CA58F3">
            <w:pPr>
              <w:tabs>
                <w:tab w:val="right" w:pos="8838"/>
              </w:tabs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FIREFOX</w:t>
            </w:r>
          </w:p>
        </w:tc>
        <w:tc>
          <w:tcPr>
            <w:tcW w:w="1796" w:type="dxa"/>
          </w:tcPr>
          <w:p w14:paraId="4C9C3188" w14:textId="439CE8F6" w:rsidR="00CA58F3" w:rsidRDefault="00CA58F3" w:rsidP="00CA58F3">
            <w:pPr>
              <w:tabs>
                <w:tab w:val="right" w:pos="8838"/>
              </w:tabs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1</w:t>
            </w:r>
          </w:p>
        </w:tc>
        <w:tc>
          <w:tcPr>
            <w:tcW w:w="2333" w:type="dxa"/>
          </w:tcPr>
          <w:p w14:paraId="1F251C54" w14:textId="640C3419" w:rsidR="00CA58F3" w:rsidRDefault="00CA58F3" w:rsidP="00CA58F3">
            <w:pPr>
              <w:tabs>
                <w:tab w:val="right" w:pos="8838"/>
              </w:tabs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FREE</w:t>
            </w:r>
          </w:p>
        </w:tc>
        <w:tc>
          <w:tcPr>
            <w:tcW w:w="1977" w:type="dxa"/>
          </w:tcPr>
          <w:p w14:paraId="6DBC87E6" w14:textId="77777777" w:rsidR="00CA58F3" w:rsidRDefault="00CA58F3" w:rsidP="00CA58F3">
            <w:pPr>
              <w:tabs>
                <w:tab w:val="right" w:pos="8838"/>
              </w:tabs>
              <w:rPr>
                <w:b/>
                <w:bCs/>
                <w:sz w:val="24"/>
                <w:szCs w:val="24"/>
                <w:lang w:val="es-MX"/>
              </w:rPr>
            </w:pPr>
          </w:p>
        </w:tc>
      </w:tr>
      <w:tr w:rsidR="00CA58F3" w14:paraId="3B393AD1" w14:textId="77777777" w:rsidTr="00E60B3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87"/>
        </w:trPr>
        <w:tc>
          <w:tcPr>
            <w:tcW w:w="2098" w:type="dxa"/>
          </w:tcPr>
          <w:p w14:paraId="23F3C0E9" w14:textId="7D608864" w:rsidR="00CA58F3" w:rsidRDefault="00CA58F3" w:rsidP="00CA58F3">
            <w:pPr>
              <w:tabs>
                <w:tab w:val="right" w:pos="8838"/>
              </w:tabs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3</w:t>
            </w:r>
          </w:p>
        </w:tc>
        <w:tc>
          <w:tcPr>
            <w:tcW w:w="2583" w:type="dxa"/>
            <w:gridSpan w:val="2"/>
          </w:tcPr>
          <w:p w14:paraId="593C719A" w14:textId="4CFAC504" w:rsidR="00CA58F3" w:rsidRDefault="00CA58F3" w:rsidP="00CA58F3">
            <w:pPr>
              <w:tabs>
                <w:tab w:val="right" w:pos="8838"/>
              </w:tabs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ORDENADOR CON CONEXIÓN A INTERNET </w:t>
            </w:r>
            <w:r w:rsidR="008B3D4E">
              <w:rPr>
                <w:b/>
                <w:bCs/>
                <w:sz w:val="24"/>
                <w:szCs w:val="24"/>
                <w:lang w:val="es-MX"/>
              </w:rPr>
              <w:t>Windows 7-10</w:t>
            </w:r>
          </w:p>
        </w:tc>
        <w:tc>
          <w:tcPr>
            <w:tcW w:w="1796" w:type="dxa"/>
          </w:tcPr>
          <w:p w14:paraId="7EDEFB4E" w14:textId="75A1EC8C" w:rsidR="00CA58F3" w:rsidRDefault="00CA58F3" w:rsidP="00CA58F3">
            <w:pPr>
              <w:tabs>
                <w:tab w:val="right" w:pos="8838"/>
              </w:tabs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1</w:t>
            </w:r>
          </w:p>
        </w:tc>
        <w:tc>
          <w:tcPr>
            <w:tcW w:w="2333" w:type="dxa"/>
          </w:tcPr>
          <w:p w14:paraId="4B5BE1C9" w14:textId="4A4F4AB6" w:rsidR="00CA58F3" w:rsidRDefault="00CA58F3" w:rsidP="00CA58F3">
            <w:pPr>
              <w:tabs>
                <w:tab w:val="right" w:pos="8838"/>
              </w:tabs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ASUMIDO POR LA INSTITUCIÓN</w:t>
            </w:r>
          </w:p>
        </w:tc>
        <w:tc>
          <w:tcPr>
            <w:tcW w:w="1977" w:type="dxa"/>
          </w:tcPr>
          <w:p w14:paraId="1EF1BF01" w14:textId="77777777" w:rsidR="00CA58F3" w:rsidRDefault="00CA58F3" w:rsidP="00CA58F3">
            <w:pPr>
              <w:tabs>
                <w:tab w:val="right" w:pos="8838"/>
              </w:tabs>
              <w:rPr>
                <w:b/>
                <w:bCs/>
                <w:sz w:val="24"/>
                <w:szCs w:val="24"/>
                <w:lang w:val="es-MX"/>
              </w:rPr>
            </w:pPr>
          </w:p>
        </w:tc>
      </w:tr>
      <w:tr w:rsidR="00CA58F3" w14:paraId="5DEC02E9" w14:textId="77777777" w:rsidTr="00E60B3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87"/>
        </w:trPr>
        <w:tc>
          <w:tcPr>
            <w:tcW w:w="2098" w:type="dxa"/>
          </w:tcPr>
          <w:p w14:paraId="5610CD73" w14:textId="68B03E43" w:rsidR="00CA58F3" w:rsidRDefault="00CA58F3" w:rsidP="00CA58F3">
            <w:pPr>
              <w:tabs>
                <w:tab w:val="right" w:pos="8838"/>
              </w:tabs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4</w:t>
            </w:r>
          </w:p>
        </w:tc>
        <w:tc>
          <w:tcPr>
            <w:tcW w:w="2583" w:type="dxa"/>
            <w:gridSpan w:val="2"/>
          </w:tcPr>
          <w:p w14:paraId="5DA696C8" w14:textId="04B70531" w:rsidR="00CA58F3" w:rsidRDefault="008B3D4E" w:rsidP="00CA58F3">
            <w:pPr>
              <w:tabs>
                <w:tab w:val="right" w:pos="8838"/>
              </w:tabs>
              <w:rPr>
                <w:b/>
                <w:bCs/>
                <w:sz w:val="24"/>
                <w:szCs w:val="24"/>
                <w:lang w:val="es-MX"/>
              </w:rPr>
            </w:pPr>
            <w:r w:rsidRPr="008B3D4E">
              <w:rPr>
                <w:b/>
                <w:bCs/>
                <w:sz w:val="24"/>
                <w:szCs w:val="24"/>
                <w:lang w:val="es-MX"/>
              </w:rPr>
              <w:t xml:space="preserve">BACKUP </w:t>
            </w:r>
            <w:r>
              <w:rPr>
                <w:b/>
                <w:bCs/>
                <w:sz w:val="24"/>
                <w:szCs w:val="24"/>
                <w:lang w:val="es-MX"/>
              </w:rPr>
              <w:t>DE</w:t>
            </w:r>
            <w:r w:rsidR="00CA58F3">
              <w:rPr>
                <w:b/>
                <w:bCs/>
                <w:sz w:val="24"/>
                <w:szCs w:val="24"/>
                <w:lang w:val="es-MX"/>
              </w:rPr>
              <w:t xml:space="preserve"> NOTAS </w:t>
            </w:r>
          </w:p>
        </w:tc>
        <w:tc>
          <w:tcPr>
            <w:tcW w:w="1796" w:type="dxa"/>
          </w:tcPr>
          <w:p w14:paraId="5AF366F9" w14:textId="25694510" w:rsidR="00CA58F3" w:rsidRDefault="00CA58F3" w:rsidP="00CA58F3">
            <w:pPr>
              <w:tabs>
                <w:tab w:val="right" w:pos="8838"/>
              </w:tabs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1</w:t>
            </w:r>
          </w:p>
        </w:tc>
        <w:tc>
          <w:tcPr>
            <w:tcW w:w="2333" w:type="dxa"/>
          </w:tcPr>
          <w:p w14:paraId="46C24303" w14:textId="7B4ED328" w:rsidR="00CA58F3" w:rsidRDefault="00CA58F3" w:rsidP="00CA58F3">
            <w:pPr>
              <w:tabs>
                <w:tab w:val="right" w:pos="8838"/>
              </w:tabs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ASUMIDO POR LA INSTITUCIÓN</w:t>
            </w:r>
          </w:p>
        </w:tc>
        <w:tc>
          <w:tcPr>
            <w:tcW w:w="1977" w:type="dxa"/>
          </w:tcPr>
          <w:p w14:paraId="25919ACA" w14:textId="1FE750BB" w:rsidR="00CA58F3" w:rsidRDefault="00CA58F3" w:rsidP="00CA58F3">
            <w:pPr>
              <w:tabs>
                <w:tab w:val="right" w:pos="8838"/>
              </w:tabs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O PLAN PREMIUM </w:t>
            </w:r>
            <w:r w:rsidR="00E60B39">
              <w:rPr>
                <w:b/>
                <w:bCs/>
                <w:sz w:val="24"/>
                <w:szCs w:val="24"/>
                <w:lang w:val="es-MX"/>
              </w:rPr>
              <w:t xml:space="preserve"> 3.000.000</w:t>
            </w:r>
          </w:p>
        </w:tc>
      </w:tr>
      <w:tr w:rsidR="00CA58F3" w14:paraId="68EA1402" w14:textId="77777777" w:rsidTr="00E60B3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66"/>
        </w:trPr>
        <w:tc>
          <w:tcPr>
            <w:tcW w:w="10790" w:type="dxa"/>
            <w:gridSpan w:val="6"/>
            <w:tcBorders>
              <w:bottom w:val="single" w:sz="4" w:space="0" w:color="auto"/>
            </w:tcBorders>
          </w:tcPr>
          <w:p w14:paraId="2B369B21" w14:textId="3FB44978" w:rsidR="00CA58F3" w:rsidRPr="00CA58F3" w:rsidRDefault="00CA58F3" w:rsidP="00CA58F3">
            <w:pPr>
              <w:tabs>
                <w:tab w:val="right" w:pos="8838"/>
              </w:tabs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 xml:space="preserve">TOTAL                                                                                                                                                     </w:t>
            </w:r>
            <w:r w:rsidR="00E60B39">
              <w:rPr>
                <w:b/>
                <w:bCs/>
                <w:sz w:val="24"/>
                <w:szCs w:val="24"/>
                <w:lang w:val="es-MX"/>
              </w:rPr>
              <w:t>3.000.000</w:t>
            </w:r>
          </w:p>
        </w:tc>
      </w:tr>
    </w:tbl>
    <w:p w14:paraId="702D7138" w14:textId="3B3D7EBF" w:rsidR="00CA58F3" w:rsidRPr="00CA58F3" w:rsidRDefault="00CA58F3" w:rsidP="00CA58F3">
      <w:pPr>
        <w:pStyle w:val="Prrafodelista"/>
        <w:numPr>
          <w:ilvl w:val="0"/>
          <w:numId w:val="3"/>
        </w:numPr>
      </w:pPr>
      <w:r w:rsidRPr="00CA58F3">
        <w:rPr>
          <w:b/>
          <w:bCs/>
          <w:sz w:val="24"/>
          <w:szCs w:val="24"/>
          <w:lang w:val="es-MX"/>
        </w:rPr>
        <w:t>HARDWARE</w:t>
      </w:r>
    </w:p>
    <w:p w14:paraId="0E1BF6B6" w14:textId="61D45305" w:rsidR="00CA58F3" w:rsidRPr="00CA58F3" w:rsidRDefault="00CA58F3" w:rsidP="00CA58F3"/>
    <w:p w14:paraId="5144F99F" w14:textId="77777777" w:rsidR="008B3D4E" w:rsidRPr="008B3D4E" w:rsidRDefault="008B3D4E" w:rsidP="008B3D4E">
      <w:pPr>
        <w:pStyle w:val="Prrafodelista"/>
        <w:numPr>
          <w:ilvl w:val="0"/>
          <w:numId w:val="3"/>
        </w:numPr>
      </w:pPr>
      <w:r w:rsidRPr="008B3D4E">
        <w:rPr>
          <w:b/>
          <w:bCs/>
          <w:sz w:val="24"/>
          <w:szCs w:val="24"/>
          <w:lang w:val="es-MX"/>
        </w:rPr>
        <w:t>HARDWARE:</w:t>
      </w:r>
      <w:r>
        <w:rPr>
          <w:b/>
          <w:bCs/>
          <w:sz w:val="24"/>
          <w:szCs w:val="24"/>
          <w:lang w:val="es-MX"/>
        </w:rPr>
        <w:t xml:space="preserve"> </w:t>
      </w:r>
    </w:p>
    <w:p w14:paraId="5E291DBB" w14:textId="77777777" w:rsidR="008B3D4E" w:rsidRPr="008B3D4E" w:rsidRDefault="008B3D4E" w:rsidP="008B3D4E">
      <w:pPr>
        <w:pStyle w:val="Prrafodelista"/>
        <w:rPr>
          <w:b/>
          <w:bCs/>
          <w:sz w:val="24"/>
          <w:szCs w:val="24"/>
          <w:lang w:val="es-MX"/>
        </w:rPr>
      </w:pPr>
    </w:p>
    <w:p w14:paraId="2981DBC8" w14:textId="62CA0962" w:rsidR="00CA58F3" w:rsidRPr="00D04C3B" w:rsidRDefault="008B3D4E" w:rsidP="008B3D4E">
      <w:pPr>
        <w:pStyle w:val="Prrafodelista"/>
        <w:rPr>
          <w:rFonts w:ascii="Times New Roman" w:hAnsi="Times New Roman" w:cs="Times New Roman"/>
        </w:rPr>
      </w:pPr>
      <w:r w:rsidRPr="00D04C3B">
        <w:rPr>
          <w:rFonts w:ascii="Times New Roman" w:hAnsi="Times New Roman" w:cs="Times New Roman"/>
          <w:sz w:val="24"/>
          <w:szCs w:val="24"/>
          <w:lang w:val="es-MX"/>
        </w:rPr>
        <w:t xml:space="preserve">se sugiere contar con dos exploradores de </w:t>
      </w:r>
      <w:r w:rsidR="00D04C3B" w:rsidRPr="00D04C3B">
        <w:rPr>
          <w:rFonts w:ascii="Times New Roman" w:hAnsi="Times New Roman" w:cs="Times New Roman"/>
          <w:sz w:val="24"/>
          <w:szCs w:val="24"/>
          <w:lang w:val="es-MX"/>
        </w:rPr>
        <w:t>internet un</w:t>
      </w:r>
      <w:r w:rsidRPr="00D04C3B">
        <w:rPr>
          <w:rFonts w:ascii="Times New Roman" w:hAnsi="Times New Roman" w:cs="Times New Roman"/>
          <w:sz w:val="24"/>
          <w:szCs w:val="24"/>
          <w:lang w:val="es-MX"/>
        </w:rPr>
        <w:t xml:space="preserve"> ordenador con conexión a internet y </w:t>
      </w:r>
      <w:r w:rsidR="00D04C3B" w:rsidRPr="00D04C3B">
        <w:rPr>
          <w:rFonts w:ascii="Times New Roman" w:hAnsi="Times New Roman" w:cs="Times New Roman"/>
          <w:sz w:val="24"/>
          <w:szCs w:val="24"/>
          <w:lang w:val="es-MX"/>
        </w:rPr>
        <w:t>sistema Windows</w:t>
      </w:r>
      <w:r w:rsidRPr="00D04C3B">
        <w:rPr>
          <w:rFonts w:ascii="Times New Roman" w:hAnsi="Times New Roman" w:cs="Times New Roman"/>
          <w:sz w:val="24"/>
          <w:szCs w:val="24"/>
          <w:lang w:val="es-MX"/>
        </w:rPr>
        <w:t xml:space="preserve"> 7 o </w:t>
      </w:r>
      <w:r w:rsidR="00D04C3B" w:rsidRPr="00D04C3B">
        <w:rPr>
          <w:rFonts w:ascii="Times New Roman" w:hAnsi="Times New Roman" w:cs="Times New Roman"/>
          <w:sz w:val="24"/>
          <w:szCs w:val="24"/>
          <w:lang w:val="es-MX"/>
        </w:rPr>
        <w:t>superior y</w:t>
      </w:r>
      <w:r w:rsidRPr="00D04C3B">
        <w:rPr>
          <w:rFonts w:ascii="Times New Roman" w:hAnsi="Times New Roman" w:cs="Times New Roman"/>
          <w:sz w:val="24"/>
          <w:szCs w:val="24"/>
          <w:lang w:val="es-MX"/>
        </w:rPr>
        <w:t xml:space="preserve"> un backup para proporcionar mayores prestaciones del </w:t>
      </w:r>
      <w:r w:rsidR="00D04C3B" w:rsidRPr="00D04C3B">
        <w:rPr>
          <w:rFonts w:ascii="Times New Roman" w:hAnsi="Times New Roman" w:cs="Times New Roman"/>
          <w:sz w:val="24"/>
          <w:szCs w:val="24"/>
          <w:lang w:val="es-MX"/>
        </w:rPr>
        <w:t>software para</w:t>
      </w:r>
      <w:r w:rsidRPr="00D04C3B">
        <w:rPr>
          <w:rFonts w:ascii="Times New Roman" w:hAnsi="Times New Roman" w:cs="Times New Roman"/>
          <w:sz w:val="24"/>
          <w:szCs w:val="24"/>
          <w:lang w:val="es-MX"/>
        </w:rPr>
        <w:t xml:space="preserve"> aprovechar el máximo de</w:t>
      </w:r>
      <w:r w:rsidR="00D04C3B" w:rsidRPr="00D04C3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D04C3B">
        <w:rPr>
          <w:rFonts w:ascii="Times New Roman" w:hAnsi="Times New Roman" w:cs="Times New Roman"/>
          <w:sz w:val="24"/>
          <w:szCs w:val="24"/>
          <w:lang w:val="es-MX"/>
        </w:rPr>
        <w:t xml:space="preserve">las </w:t>
      </w:r>
      <w:r w:rsidR="00D04C3B" w:rsidRPr="00D04C3B">
        <w:rPr>
          <w:rFonts w:ascii="Times New Roman" w:hAnsi="Times New Roman" w:cs="Times New Roman"/>
          <w:sz w:val="24"/>
          <w:szCs w:val="24"/>
          <w:lang w:val="es-MX"/>
        </w:rPr>
        <w:t>características de</w:t>
      </w:r>
      <w:r w:rsidRPr="00D04C3B">
        <w:rPr>
          <w:rFonts w:ascii="Times New Roman" w:hAnsi="Times New Roman" w:cs="Times New Roman"/>
          <w:sz w:val="24"/>
          <w:szCs w:val="24"/>
          <w:lang w:val="es-MX"/>
        </w:rPr>
        <w:t xml:space="preserve"> dicho sistema </w:t>
      </w:r>
    </w:p>
    <w:p w14:paraId="40483794" w14:textId="6A284131" w:rsidR="00E60B39" w:rsidRDefault="00E60B39" w:rsidP="00CA58F3"/>
    <w:p w14:paraId="2559E319" w14:textId="0CD2DAC6" w:rsidR="008B3D4E" w:rsidRPr="00D04C3B" w:rsidRDefault="00D04C3B" w:rsidP="00D04C3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4C3B">
        <w:rPr>
          <w:rFonts w:ascii="Times New Roman" w:hAnsi="Times New Roman" w:cs="Times New Roman"/>
          <w:sz w:val="24"/>
          <w:szCs w:val="24"/>
        </w:rPr>
        <w:t>OTROS:</w:t>
      </w:r>
      <w:r w:rsidR="008B3D4E" w:rsidRPr="00D04C3B">
        <w:rPr>
          <w:rFonts w:ascii="Times New Roman" w:hAnsi="Times New Roman" w:cs="Times New Roman"/>
          <w:sz w:val="24"/>
          <w:szCs w:val="24"/>
        </w:rPr>
        <w:t xml:space="preserve"> se tiene en</w:t>
      </w:r>
      <w:r w:rsidR="00831FC7" w:rsidRPr="00D04C3B">
        <w:rPr>
          <w:rFonts w:ascii="Times New Roman" w:hAnsi="Times New Roman" w:cs="Times New Roman"/>
          <w:sz w:val="24"/>
          <w:szCs w:val="24"/>
        </w:rPr>
        <w:t xml:space="preserve"> </w:t>
      </w:r>
      <w:r w:rsidR="008B3D4E" w:rsidRPr="00D04C3B">
        <w:rPr>
          <w:rFonts w:ascii="Times New Roman" w:hAnsi="Times New Roman" w:cs="Times New Roman"/>
          <w:sz w:val="24"/>
          <w:szCs w:val="24"/>
        </w:rPr>
        <w:t xml:space="preserve">cuenta </w:t>
      </w:r>
      <w:r w:rsidR="00831FC7" w:rsidRPr="00D04C3B">
        <w:rPr>
          <w:rFonts w:ascii="Times New Roman" w:hAnsi="Times New Roman" w:cs="Times New Roman"/>
          <w:sz w:val="24"/>
          <w:szCs w:val="24"/>
        </w:rPr>
        <w:t>múltiples</w:t>
      </w:r>
      <w:r w:rsidR="008B3D4E" w:rsidRPr="00D04C3B">
        <w:rPr>
          <w:rFonts w:ascii="Times New Roman" w:hAnsi="Times New Roman" w:cs="Times New Roman"/>
          <w:sz w:val="24"/>
          <w:szCs w:val="24"/>
        </w:rPr>
        <w:t xml:space="preserve"> gastos </w:t>
      </w:r>
      <w:r w:rsidR="00831FC7" w:rsidRPr="00D04C3B">
        <w:rPr>
          <w:rFonts w:ascii="Times New Roman" w:hAnsi="Times New Roman" w:cs="Times New Roman"/>
          <w:sz w:val="24"/>
          <w:szCs w:val="24"/>
        </w:rPr>
        <w:t xml:space="preserve">como </w:t>
      </w:r>
      <w:r w:rsidRPr="00D04C3B">
        <w:rPr>
          <w:rFonts w:ascii="Times New Roman" w:hAnsi="Times New Roman" w:cs="Times New Roman"/>
          <w:sz w:val="24"/>
          <w:szCs w:val="24"/>
        </w:rPr>
        <w:t>las retenciones y</w:t>
      </w:r>
      <w:r w:rsidR="00831FC7" w:rsidRPr="00D04C3B">
        <w:rPr>
          <w:rFonts w:ascii="Times New Roman" w:hAnsi="Times New Roman" w:cs="Times New Roman"/>
          <w:sz w:val="24"/>
          <w:szCs w:val="24"/>
        </w:rPr>
        <w:t xml:space="preserve"> para fiscales sugerido por el gobierno </w:t>
      </w:r>
      <w:r w:rsidRPr="00D04C3B">
        <w:rPr>
          <w:rFonts w:ascii="Times New Roman" w:hAnsi="Times New Roman" w:cs="Times New Roman"/>
          <w:sz w:val="24"/>
          <w:szCs w:val="24"/>
        </w:rPr>
        <w:t>nacional. inconvenientes</w:t>
      </w:r>
      <w:r w:rsidR="00831FC7" w:rsidRPr="00D04C3B">
        <w:rPr>
          <w:rFonts w:ascii="Times New Roman" w:hAnsi="Times New Roman" w:cs="Times New Roman"/>
          <w:sz w:val="24"/>
          <w:szCs w:val="24"/>
        </w:rPr>
        <w:t xml:space="preserve"> a </w:t>
      </w:r>
      <w:r w:rsidRPr="00D04C3B">
        <w:rPr>
          <w:rFonts w:ascii="Times New Roman" w:hAnsi="Times New Roman" w:cs="Times New Roman"/>
          <w:sz w:val="24"/>
          <w:szCs w:val="24"/>
        </w:rPr>
        <w:t>último</w:t>
      </w:r>
      <w:r w:rsidR="00831FC7" w:rsidRPr="00D04C3B">
        <w:rPr>
          <w:rFonts w:ascii="Times New Roman" w:hAnsi="Times New Roman" w:cs="Times New Roman"/>
          <w:sz w:val="24"/>
          <w:szCs w:val="24"/>
        </w:rPr>
        <w:t xml:space="preserve"> momento de </w:t>
      </w:r>
      <w:r w:rsidRPr="00D04C3B">
        <w:rPr>
          <w:rFonts w:ascii="Times New Roman" w:hAnsi="Times New Roman" w:cs="Times New Roman"/>
          <w:sz w:val="24"/>
          <w:szCs w:val="24"/>
        </w:rPr>
        <w:t>desarrollo SOFTWARE</w:t>
      </w:r>
      <w:r w:rsidR="00831FC7" w:rsidRPr="00D04C3B">
        <w:rPr>
          <w:rFonts w:ascii="Times New Roman" w:hAnsi="Times New Roman" w:cs="Times New Roman"/>
          <w:sz w:val="24"/>
          <w:szCs w:val="24"/>
        </w:rPr>
        <w:t xml:space="preserve"> ACADÉMICO REGISTRO DE NOTAS.</w:t>
      </w:r>
    </w:p>
    <w:p w14:paraId="599E2E2D" w14:textId="77777777" w:rsidR="008B3D4E" w:rsidRPr="008B3D4E" w:rsidRDefault="008B3D4E" w:rsidP="008B3D4E">
      <w:pPr>
        <w:pStyle w:val="Prrafodelista"/>
        <w:rPr>
          <w:rFonts w:asciiTheme="majorHAnsi" w:hAnsiTheme="majorHAnsi" w:cstheme="majorHAnsi"/>
          <w:b/>
          <w:bCs/>
          <w:sz w:val="24"/>
          <w:szCs w:val="24"/>
        </w:rPr>
      </w:pPr>
    </w:p>
    <w:p w14:paraId="164E6C51" w14:textId="77777777" w:rsidR="008B3D4E" w:rsidRPr="008B3D4E" w:rsidRDefault="008B3D4E" w:rsidP="008B3D4E">
      <w:pPr>
        <w:pStyle w:val="Prrafodelista"/>
        <w:rPr>
          <w:rFonts w:asciiTheme="majorHAnsi" w:hAnsiTheme="majorHAnsi" w:cstheme="majorHAnsi"/>
          <w:b/>
          <w:bCs/>
          <w:sz w:val="24"/>
          <w:szCs w:val="24"/>
        </w:rPr>
      </w:pPr>
    </w:p>
    <w:p w14:paraId="220DF8A5" w14:textId="26BA054D" w:rsidR="00E60B39" w:rsidRPr="00E60B39" w:rsidRDefault="00E60B39" w:rsidP="00E60B39">
      <w:pPr>
        <w:pStyle w:val="Prrafodelista"/>
        <w:numPr>
          <w:ilvl w:val="0"/>
          <w:numId w:val="3"/>
        </w:numPr>
      </w:pPr>
      <w:r>
        <w:rPr>
          <w:b/>
          <w:bCs/>
          <w:sz w:val="24"/>
          <w:szCs w:val="24"/>
          <w:lang w:val="es-MX"/>
        </w:rPr>
        <w:t>RESUMEN</w:t>
      </w:r>
    </w:p>
    <w:p w14:paraId="496A10D9" w14:textId="05151F51" w:rsidR="00E60B39" w:rsidRDefault="00E60B39" w:rsidP="00E60B39">
      <w:pPr>
        <w:pStyle w:val="Prrafodelista"/>
        <w:rPr>
          <w:b/>
          <w:bCs/>
          <w:sz w:val="24"/>
          <w:szCs w:val="24"/>
          <w:lang w:val="es-MX"/>
        </w:rPr>
      </w:pPr>
    </w:p>
    <w:p w14:paraId="165F08AC" w14:textId="56DC6255" w:rsidR="00E60B39" w:rsidRDefault="00E60B39" w:rsidP="00E60B39">
      <w:pPr>
        <w:pStyle w:val="Prrafodelista"/>
        <w:rPr>
          <w:b/>
          <w:bCs/>
          <w:sz w:val="24"/>
          <w:szCs w:val="24"/>
          <w:lang w:val="es-MX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59"/>
        <w:gridCol w:w="4049"/>
      </w:tblGrid>
      <w:tr w:rsidR="00E60B39" w14:paraId="0E431519" w14:textId="77777777" w:rsidTr="00E60B39">
        <w:tc>
          <w:tcPr>
            <w:tcW w:w="4414" w:type="dxa"/>
          </w:tcPr>
          <w:p w14:paraId="045663BB" w14:textId="157C5A57" w:rsidR="00E60B39" w:rsidRPr="00E60B39" w:rsidRDefault="00E60B39" w:rsidP="00E60B39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E60B39">
              <w:rPr>
                <w:b/>
                <w:bCs/>
              </w:rPr>
              <w:t>RUBRO</w:t>
            </w:r>
          </w:p>
        </w:tc>
        <w:tc>
          <w:tcPr>
            <w:tcW w:w="4414" w:type="dxa"/>
          </w:tcPr>
          <w:p w14:paraId="013CA2ED" w14:textId="3B484FE1" w:rsidR="00E60B39" w:rsidRPr="00E60B39" w:rsidRDefault="00E60B39" w:rsidP="00E60B39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E60B39">
              <w:rPr>
                <w:b/>
                <w:bCs/>
              </w:rPr>
              <w:t>TOTAL</w:t>
            </w:r>
          </w:p>
        </w:tc>
      </w:tr>
      <w:tr w:rsidR="00E60B39" w14:paraId="18ADADE9" w14:textId="77777777" w:rsidTr="00E60B39">
        <w:tc>
          <w:tcPr>
            <w:tcW w:w="4414" w:type="dxa"/>
          </w:tcPr>
          <w:p w14:paraId="3462D686" w14:textId="75D0A3FF" w:rsidR="00E60B39" w:rsidRPr="00E60B39" w:rsidRDefault="00E60B39" w:rsidP="00E60B39">
            <w:pPr>
              <w:pStyle w:val="Prrafode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LICENCIA</w:t>
            </w:r>
          </w:p>
        </w:tc>
        <w:tc>
          <w:tcPr>
            <w:tcW w:w="4414" w:type="dxa"/>
          </w:tcPr>
          <w:p w14:paraId="4ECC8F99" w14:textId="24B0593A" w:rsidR="00E60B39" w:rsidRPr="00E60B39" w:rsidRDefault="00E60B39" w:rsidP="00E60B39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1.000.000</w:t>
            </w:r>
          </w:p>
        </w:tc>
      </w:tr>
      <w:tr w:rsidR="00E60B39" w14:paraId="015063A1" w14:textId="77777777" w:rsidTr="00E60B39">
        <w:tc>
          <w:tcPr>
            <w:tcW w:w="4414" w:type="dxa"/>
          </w:tcPr>
          <w:p w14:paraId="74BA7FE1" w14:textId="7E38DBF8" w:rsidR="00E60B39" w:rsidRDefault="00E60B39" w:rsidP="00E60B39">
            <w:pPr>
              <w:pStyle w:val="Prrafode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SOFTWARE </w:t>
            </w:r>
          </w:p>
        </w:tc>
        <w:tc>
          <w:tcPr>
            <w:tcW w:w="4414" w:type="dxa"/>
          </w:tcPr>
          <w:p w14:paraId="31C8D998" w14:textId="3EDF6FD8" w:rsidR="00E60B39" w:rsidRPr="00E60B39" w:rsidRDefault="00E60B39" w:rsidP="00E60B39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1.700.000</w:t>
            </w:r>
          </w:p>
        </w:tc>
      </w:tr>
      <w:tr w:rsidR="00E60B39" w14:paraId="5269B704" w14:textId="77777777" w:rsidTr="00E60B39">
        <w:tc>
          <w:tcPr>
            <w:tcW w:w="4414" w:type="dxa"/>
          </w:tcPr>
          <w:p w14:paraId="139D6E24" w14:textId="37FC80EA" w:rsidR="00E60B39" w:rsidRDefault="00E60B39" w:rsidP="00E60B39">
            <w:pPr>
              <w:pStyle w:val="Prrafode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HARDWARE </w:t>
            </w:r>
          </w:p>
        </w:tc>
        <w:tc>
          <w:tcPr>
            <w:tcW w:w="4414" w:type="dxa"/>
          </w:tcPr>
          <w:p w14:paraId="19970A10" w14:textId="7B6947C3" w:rsidR="00E60B39" w:rsidRPr="00E60B39" w:rsidRDefault="00E60B39" w:rsidP="00E60B39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3.000.000</w:t>
            </w:r>
          </w:p>
        </w:tc>
      </w:tr>
      <w:tr w:rsidR="00E60B39" w14:paraId="4F1E4255" w14:textId="77777777" w:rsidTr="00E60B39">
        <w:tc>
          <w:tcPr>
            <w:tcW w:w="4414" w:type="dxa"/>
          </w:tcPr>
          <w:p w14:paraId="349CE9C8" w14:textId="6FD86779" w:rsidR="00E60B39" w:rsidRDefault="00E60B39" w:rsidP="00E60B39">
            <w:pPr>
              <w:pStyle w:val="Prrafode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OTROS (</w:t>
            </w:r>
            <w:proofErr w:type="gramStart"/>
            <w:r>
              <w:rPr>
                <w:b/>
                <w:bCs/>
              </w:rPr>
              <w:t>19)%</w:t>
            </w:r>
            <w:proofErr w:type="gramEnd"/>
          </w:p>
        </w:tc>
        <w:tc>
          <w:tcPr>
            <w:tcW w:w="4414" w:type="dxa"/>
          </w:tcPr>
          <w:p w14:paraId="02C15D20" w14:textId="24ABD172" w:rsidR="00E60B39" w:rsidRPr="00E60B39" w:rsidRDefault="00E60B39" w:rsidP="00E60B39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1.500.000</w:t>
            </w:r>
          </w:p>
        </w:tc>
      </w:tr>
      <w:tr w:rsidR="00E60B39" w14:paraId="36AC32BF" w14:textId="77777777" w:rsidTr="00E60B39">
        <w:tc>
          <w:tcPr>
            <w:tcW w:w="4414" w:type="dxa"/>
          </w:tcPr>
          <w:p w14:paraId="4116665F" w14:textId="18D4EF20" w:rsidR="00E60B39" w:rsidRDefault="00E60B39" w:rsidP="00E60B39">
            <w:pPr>
              <w:pStyle w:val="Prrafode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TOTAL </w:t>
            </w:r>
          </w:p>
        </w:tc>
        <w:tc>
          <w:tcPr>
            <w:tcW w:w="4414" w:type="dxa"/>
          </w:tcPr>
          <w:p w14:paraId="13622182" w14:textId="35997452" w:rsidR="00E60B39" w:rsidRPr="00E60B39" w:rsidRDefault="00E60B39" w:rsidP="00E60B39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21.600.000</w:t>
            </w:r>
          </w:p>
        </w:tc>
      </w:tr>
    </w:tbl>
    <w:p w14:paraId="5FB54B64" w14:textId="1F1EBED2" w:rsidR="00E60B39" w:rsidRDefault="00E60B39" w:rsidP="00E60B39">
      <w:pPr>
        <w:pStyle w:val="Prrafodelista"/>
      </w:pPr>
    </w:p>
    <w:p w14:paraId="798B46BE" w14:textId="6F25D9A9" w:rsidR="00831FC7" w:rsidRDefault="00831FC7" w:rsidP="00E60B39">
      <w:pPr>
        <w:pStyle w:val="Prrafodelista"/>
      </w:pPr>
    </w:p>
    <w:p w14:paraId="1A1C254D" w14:textId="44CFCD05" w:rsidR="00831FC7" w:rsidRDefault="00831FC7" w:rsidP="00E60B39">
      <w:pPr>
        <w:pStyle w:val="Prrafodelista"/>
      </w:pPr>
    </w:p>
    <w:p w14:paraId="72F90EAE" w14:textId="57B52F8E" w:rsidR="00831FC7" w:rsidRDefault="00831FC7" w:rsidP="00E60B39">
      <w:pPr>
        <w:pStyle w:val="Prrafodelista"/>
      </w:pPr>
    </w:p>
    <w:p w14:paraId="5CEE4EA6" w14:textId="3D4C1E02" w:rsidR="00831FC7" w:rsidRDefault="00831FC7" w:rsidP="00E60B39">
      <w:pPr>
        <w:pStyle w:val="Prrafodelista"/>
      </w:pPr>
    </w:p>
    <w:p w14:paraId="13F610B3" w14:textId="53819B64" w:rsidR="00831FC7" w:rsidRDefault="00831FC7" w:rsidP="00831FC7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PLAN DEL SOFTWARE Y FASES </w:t>
      </w:r>
    </w:p>
    <w:p w14:paraId="2C27F531" w14:textId="2E333C52" w:rsidR="00831FC7" w:rsidRDefault="00831FC7" w:rsidP="00E60B39">
      <w:pPr>
        <w:pStyle w:val="Prrafodelista"/>
      </w:pPr>
    </w:p>
    <w:p w14:paraId="7AE65E83" w14:textId="4AB9BCE8" w:rsidR="00831FC7" w:rsidRDefault="00831FC7" w:rsidP="00831FC7">
      <w:pPr>
        <w:pStyle w:val="Prrafodelista"/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>
        <w:t xml:space="preserve">El desarrollo se </w:t>
      </w:r>
      <w:r w:rsidR="00D04C3B">
        <w:t>llevará</w:t>
      </w:r>
      <w:r>
        <w:t xml:space="preserve"> a cabo en base a </w:t>
      </w:r>
      <w:r w:rsidR="00D04C3B">
        <w:t>cada trimestre</w:t>
      </w:r>
      <w:r>
        <w:t xml:space="preserve"> que implemente </w:t>
      </w:r>
      <w:r w:rsidR="00D04C3B">
        <w:t>las instituciones en la siguiente tabla muestran</w:t>
      </w:r>
      <w:r>
        <w:t xml:space="preserve"> una de las distribuciones y para la fase de construcción del </w:t>
      </w:r>
      <w:r w:rsidRPr="00831FC7">
        <w:rPr>
          <w:rFonts w:asciiTheme="majorHAnsi" w:hAnsiTheme="majorHAnsi" w:cstheme="majorHAnsi"/>
          <w:b/>
          <w:bCs/>
          <w:sz w:val="24"/>
          <w:szCs w:val="24"/>
        </w:rPr>
        <w:t>SOFTWARE ACADÉMICO REGISTRO DE NOTAS.</w:t>
      </w:r>
    </w:p>
    <w:p w14:paraId="20F26B0E" w14:textId="59849160" w:rsidR="00831FC7" w:rsidRDefault="00831FC7" w:rsidP="00831FC7">
      <w:pPr>
        <w:pStyle w:val="Prrafodelista"/>
        <w:ind w:left="360"/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26"/>
        <w:gridCol w:w="2827"/>
        <w:gridCol w:w="2815"/>
      </w:tblGrid>
      <w:tr w:rsidR="00831FC7" w14:paraId="5EE18857" w14:textId="77777777" w:rsidTr="00831FC7">
        <w:tc>
          <w:tcPr>
            <w:tcW w:w="2942" w:type="dxa"/>
          </w:tcPr>
          <w:p w14:paraId="453564EE" w14:textId="7B571CF7" w:rsidR="00831FC7" w:rsidRDefault="00831FC7" w:rsidP="00831FC7">
            <w:pPr>
              <w:pStyle w:val="Prrafodelista"/>
              <w:ind w:left="0"/>
              <w:jc w:val="center"/>
            </w:pPr>
            <w:r>
              <w:t>FASE</w:t>
            </w:r>
          </w:p>
        </w:tc>
        <w:tc>
          <w:tcPr>
            <w:tcW w:w="2943" w:type="dxa"/>
          </w:tcPr>
          <w:p w14:paraId="2C6DCA97" w14:textId="373FCF11" w:rsidR="00831FC7" w:rsidRDefault="00831FC7" w:rsidP="00831FC7">
            <w:pPr>
              <w:pStyle w:val="Prrafodelista"/>
              <w:ind w:left="0"/>
              <w:jc w:val="center"/>
            </w:pPr>
            <w:r>
              <w:t xml:space="preserve">Descripción </w:t>
            </w:r>
          </w:p>
        </w:tc>
        <w:tc>
          <w:tcPr>
            <w:tcW w:w="2943" w:type="dxa"/>
          </w:tcPr>
          <w:p w14:paraId="0B01CB51" w14:textId="73F5B489" w:rsidR="00831FC7" w:rsidRDefault="00831FC7" w:rsidP="00831FC7">
            <w:pPr>
              <w:pStyle w:val="Prrafodelista"/>
              <w:ind w:left="0"/>
              <w:jc w:val="center"/>
            </w:pPr>
            <w:r>
              <w:t>DURACIÓN</w:t>
            </w:r>
          </w:p>
        </w:tc>
      </w:tr>
      <w:tr w:rsidR="00831FC7" w14:paraId="4FD3F2DA" w14:textId="77777777" w:rsidTr="00831FC7">
        <w:tc>
          <w:tcPr>
            <w:tcW w:w="2942" w:type="dxa"/>
          </w:tcPr>
          <w:p w14:paraId="25A09BAC" w14:textId="68576815" w:rsidR="00831FC7" w:rsidRDefault="00831FC7" w:rsidP="00831FC7">
            <w:pPr>
              <w:pStyle w:val="Prrafodelista"/>
              <w:ind w:left="0"/>
              <w:jc w:val="center"/>
            </w:pPr>
            <w:r>
              <w:t>Fase de inicio</w:t>
            </w:r>
          </w:p>
        </w:tc>
        <w:tc>
          <w:tcPr>
            <w:tcW w:w="2943" w:type="dxa"/>
          </w:tcPr>
          <w:p w14:paraId="1D80CB23" w14:textId="76AA301D" w:rsidR="00831FC7" w:rsidRDefault="00831FC7" w:rsidP="00831FC7">
            <w:pPr>
              <w:pStyle w:val="Prrafodelista"/>
              <w:ind w:left="0"/>
              <w:jc w:val="center"/>
            </w:pPr>
            <w:r>
              <w:t xml:space="preserve">En esta fase se realiza los requisitos necesarios </w:t>
            </w:r>
            <w:r w:rsidR="00E337B1">
              <w:t xml:space="preserve">que solicita la institución </w:t>
            </w:r>
          </w:p>
        </w:tc>
        <w:tc>
          <w:tcPr>
            <w:tcW w:w="2943" w:type="dxa"/>
          </w:tcPr>
          <w:p w14:paraId="70FDB349" w14:textId="687ED477" w:rsidR="00831FC7" w:rsidRDefault="00831FC7" w:rsidP="00831FC7">
            <w:pPr>
              <w:pStyle w:val="Prrafodelista"/>
              <w:ind w:left="0"/>
              <w:jc w:val="center"/>
            </w:pPr>
            <w:r>
              <w:t xml:space="preserve">3 meses </w:t>
            </w:r>
          </w:p>
        </w:tc>
      </w:tr>
      <w:tr w:rsidR="00831FC7" w14:paraId="7EFD6367" w14:textId="77777777" w:rsidTr="00831FC7">
        <w:tc>
          <w:tcPr>
            <w:tcW w:w="2942" w:type="dxa"/>
          </w:tcPr>
          <w:p w14:paraId="05A85CE0" w14:textId="5BCBF842" w:rsidR="00831FC7" w:rsidRDefault="00831FC7" w:rsidP="00831FC7">
            <w:pPr>
              <w:pStyle w:val="Prrafodelista"/>
              <w:ind w:left="0"/>
              <w:jc w:val="center"/>
            </w:pPr>
            <w:r>
              <w:t xml:space="preserve">Fase de elaboración </w:t>
            </w:r>
          </w:p>
        </w:tc>
        <w:tc>
          <w:tcPr>
            <w:tcW w:w="2943" w:type="dxa"/>
          </w:tcPr>
          <w:p w14:paraId="26FF9F78" w14:textId="27E6A705" w:rsidR="00831FC7" w:rsidRDefault="00E337B1" w:rsidP="00831FC7">
            <w:pPr>
              <w:pStyle w:val="Prrafodelista"/>
              <w:ind w:left="0"/>
              <w:jc w:val="center"/>
            </w:pPr>
            <w:r>
              <w:t xml:space="preserve">En esta fase se pone pautas y se implementa el sistema para Aser operado cada trimestre </w:t>
            </w:r>
          </w:p>
        </w:tc>
        <w:tc>
          <w:tcPr>
            <w:tcW w:w="2943" w:type="dxa"/>
          </w:tcPr>
          <w:p w14:paraId="37958ADF" w14:textId="16B6E2DD" w:rsidR="00831FC7" w:rsidRDefault="00831FC7" w:rsidP="00831FC7">
            <w:pPr>
              <w:pStyle w:val="Prrafodelista"/>
              <w:ind w:left="0"/>
              <w:jc w:val="center"/>
            </w:pPr>
            <w:r>
              <w:t xml:space="preserve">3 meses </w:t>
            </w:r>
          </w:p>
        </w:tc>
      </w:tr>
      <w:tr w:rsidR="00831FC7" w14:paraId="408EDFF5" w14:textId="77777777" w:rsidTr="00831FC7">
        <w:tc>
          <w:tcPr>
            <w:tcW w:w="2942" w:type="dxa"/>
          </w:tcPr>
          <w:p w14:paraId="59477DAE" w14:textId="33E04413" w:rsidR="00831FC7" w:rsidRDefault="00831FC7" w:rsidP="00831FC7">
            <w:pPr>
              <w:pStyle w:val="Prrafodelista"/>
              <w:ind w:left="0"/>
              <w:jc w:val="center"/>
            </w:pPr>
            <w:r>
              <w:t xml:space="preserve">Fase de construcción </w:t>
            </w:r>
          </w:p>
        </w:tc>
        <w:tc>
          <w:tcPr>
            <w:tcW w:w="2943" w:type="dxa"/>
          </w:tcPr>
          <w:p w14:paraId="26AD5A3F" w14:textId="779BF1ED" w:rsidR="00831FC7" w:rsidRDefault="00E337B1" w:rsidP="00831FC7">
            <w:pPr>
              <w:pStyle w:val="Prrafodelista"/>
              <w:ind w:left="0"/>
              <w:jc w:val="center"/>
            </w:pPr>
            <w:r>
              <w:t xml:space="preserve">En esta fase el software ya </w:t>
            </w:r>
            <w:r w:rsidR="00D04C3B">
              <w:t>está</w:t>
            </w:r>
            <w:r>
              <w:t xml:space="preserve"> estipulado por su institución que rol necesita mas </w:t>
            </w:r>
          </w:p>
        </w:tc>
        <w:tc>
          <w:tcPr>
            <w:tcW w:w="2943" w:type="dxa"/>
          </w:tcPr>
          <w:p w14:paraId="636BFB27" w14:textId="494AD6D7" w:rsidR="00831FC7" w:rsidRDefault="00831FC7" w:rsidP="00831FC7">
            <w:pPr>
              <w:pStyle w:val="Prrafodelista"/>
              <w:ind w:left="0"/>
              <w:jc w:val="center"/>
            </w:pPr>
            <w:r>
              <w:t xml:space="preserve">6 meses </w:t>
            </w:r>
          </w:p>
        </w:tc>
      </w:tr>
      <w:tr w:rsidR="00831FC7" w14:paraId="63805C44" w14:textId="77777777" w:rsidTr="00831FC7">
        <w:tc>
          <w:tcPr>
            <w:tcW w:w="2942" w:type="dxa"/>
          </w:tcPr>
          <w:p w14:paraId="60B81271" w14:textId="2B52AA64" w:rsidR="00831FC7" w:rsidRDefault="00831FC7" w:rsidP="00831FC7">
            <w:pPr>
              <w:pStyle w:val="Prrafodelista"/>
              <w:ind w:left="0"/>
              <w:jc w:val="center"/>
            </w:pPr>
            <w:r>
              <w:t xml:space="preserve">Fase de transición </w:t>
            </w:r>
          </w:p>
        </w:tc>
        <w:tc>
          <w:tcPr>
            <w:tcW w:w="2943" w:type="dxa"/>
          </w:tcPr>
          <w:p w14:paraId="10A8597D" w14:textId="06C1FEC3" w:rsidR="00831FC7" w:rsidRDefault="00E337B1" w:rsidP="00831FC7">
            <w:pPr>
              <w:pStyle w:val="Prrafodelista"/>
              <w:ind w:left="0"/>
              <w:jc w:val="center"/>
            </w:pPr>
            <w:r>
              <w:t>En esta fase el software esta concretado al 90</w:t>
            </w:r>
            <w:r w:rsidR="00D04C3B">
              <w:t>% y</w:t>
            </w:r>
            <w:r>
              <w:t xml:space="preserve"> siendo útil para las instituciones </w:t>
            </w:r>
          </w:p>
        </w:tc>
        <w:tc>
          <w:tcPr>
            <w:tcW w:w="2943" w:type="dxa"/>
          </w:tcPr>
          <w:p w14:paraId="257DBB1F" w14:textId="19D4F19E" w:rsidR="00831FC7" w:rsidRDefault="00831FC7" w:rsidP="00831FC7">
            <w:pPr>
              <w:pStyle w:val="Prrafodelista"/>
              <w:ind w:left="0"/>
              <w:jc w:val="center"/>
            </w:pPr>
            <w:r>
              <w:t xml:space="preserve">12 meses </w:t>
            </w:r>
          </w:p>
        </w:tc>
      </w:tr>
    </w:tbl>
    <w:p w14:paraId="4DC9F208" w14:textId="77777777" w:rsidR="00831FC7" w:rsidRPr="00831FC7" w:rsidRDefault="00831FC7" w:rsidP="00831FC7">
      <w:pPr>
        <w:pStyle w:val="Prrafodelista"/>
        <w:ind w:left="360"/>
      </w:pPr>
    </w:p>
    <w:p w14:paraId="32C64233" w14:textId="77777777" w:rsidR="00831FC7" w:rsidRPr="00831FC7" w:rsidRDefault="00831FC7" w:rsidP="00831FC7">
      <w:pPr>
        <w:pStyle w:val="Prrafodelista"/>
        <w:ind w:left="360"/>
        <w:rPr>
          <w:b/>
          <w:bCs/>
          <w:sz w:val="24"/>
          <w:szCs w:val="24"/>
        </w:rPr>
      </w:pPr>
    </w:p>
    <w:p w14:paraId="7E9DEC54" w14:textId="74DA354C" w:rsidR="00831FC7" w:rsidRPr="00E337B1" w:rsidRDefault="00E337B1" w:rsidP="00E337B1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b/>
          <w:bCs/>
          <w:sz w:val="24"/>
          <w:szCs w:val="24"/>
          <w:lang w:val="es-MX"/>
        </w:rPr>
        <w:t>GESTIÓN DE RIESGOS</w:t>
      </w:r>
    </w:p>
    <w:p w14:paraId="723BA08A" w14:textId="32465E60" w:rsidR="00E337B1" w:rsidRDefault="00E337B1" w:rsidP="00E337B1">
      <w:pPr>
        <w:rPr>
          <w:b/>
          <w:bCs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337B1" w:rsidRPr="00E337B1" w14:paraId="0DAA39DF" w14:textId="77777777" w:rsidTr="00E337B1">
        <w:tc>
          <w:tcPr>
            <w:tcW w:w="4414" w:type="dxa"/>
          </w:tcPr>
          <w:p w14:paraId="7D27E9CE" w14:textId="7ACEDADA" w:rsidR="00E337B1" w:rsidRPr="00E337B1" w:rsidRDefault="00E337B1" w:rsidP="00E337B1">
            <w:pPr>
              <w:jc w:val="center"/>
              <w:rPr>
                <w:b/>
                <w:bCs/>
                <w:lang w:val="es-MX"/>
              </w:rPr>
            </w:pPr>
            <w:r w:rsidRPr="00E337B1">
              <w:rPr>
                <w:b/>
                <w:bCs/>
                <w:lang w:val="es-MX"/>
              </w:rPr>
              <w:t>RIESGOS</w:t>
            </w:r>
          </w:p>
        </w:tc>
        <w:tc>
          <w:tcPr>
            <w:tcW w:w="4414" w:type="dxa"/>
          </w:tcPr>
          <w:p w14:paraId="7F41781F" w14:textId="6CAEE351" w:rsidR="00E337B1" w:rsidRPr="00E337B1" w:rsidRDefault="00E337B1" w:rsidP="00E337B1">
            <w:pPr>
              <w:jc w:val="center"/>
              <w:rPr>
                <w:b/>
                <w:bCs/>
                <w:lang w:val="es-MX"/>
              </w:rPr>
            </w:pPr>
            <w:r w:rsidRPr="00E337B1">
              <w:rPr>
                <w:b/>
                <w:bCs/>
                <w:lang w:val="es-MX"/>
              </w:rPr>
              <w:t>ACCIONES DE OPERATIVIDAD</w:t>
            </w:r>
          </w:p>
        </w:tc>
      </w:tr>
      <w:tr w:rsidR="00E337B1" w:rsidRPr="00D04C3B" w14:paraId="2F4C38BA" w14:textId="77777777" w:rsidTr="00E337B1">
        <w:tc>
          <w:tcPr>
            <w:tcW w:w="4414" w:type="dxa"/>
          </w:tcPr>
          <w:p w14:paraId="36BDB244" w14:textId="540A4182" w:rsidR="00E337B1" w:rsidRPr="00D04C3B" w:rsidRDefault="00E337B1" w:rsidP="00D04C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D04C3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1) bajón de intensidad de energía que amenaza la conexión a internet o al ordenador </w:t>
            </w:r>
          </w:p>
        </w:tc>
        <w:tc>
          <w:tcPr>
            <w:tcW w:w="4414" w:type="dxa"/>
          </w:tcPr>
          <w:p w14:paraId="266C9992" w14:textId="139F9D6F" w:rsidR="00E337B1" w:rsidRPr="00D04C3B" w:rsidRDefault="00E337B1" w:rsidP="00D04C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D04C3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Se requieren tener ups con alto voltaje   para mitigar los bajones de luz y puedan guardar cambios del sistema </w:t>
            </w:r>
          </w:p>
        </w:tc>
      </w:tr>
      <w:tr w:rsidR="00E337B1" w:rsidRPr="00D04C3B" w14:paraId="4FD788DA" w14:textId="77777777" w:rsidTr="00E337B1">
        <w:tc>
          <w:tcPr>
            <w:tcW w:w="4414" w:type="dxa"/>
          </w:tcPr>
          <w:p w14:paraId="706D838A" w14:textId="5D60ED1E" w:rsidR="00E337B1" w:rsidRPr="00D04C3B" w:rsidRDefault="00E337B1" w:rsidP="00D04C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D04C3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2)    perdida de base de </w:t>
            </w:r>
            <w:r w:rsidR="00D04C3B" w:rsidRPr="00D04C3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datos y</w:t>
            </w:r>
            <w:r w:rsidRPr="00D04C3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notas </w:t>
            </w:r>
          </w:p>
        </w:tc>
        <w:tc>
          <w:tcPr>
            <w:tcW w:w="4414" w:type="dxa"/>
          </w:tcPr>
          <w:p w14:paraId="345C312E" w14:textId="06E66A6B" w:rsidR="00E337B1" w:rsidRPr="00D04C3B" w:rsidRDefault="00E337B1" w:rsidP="00D04C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D04C3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Se le recomienda cada finalización de año hacer un </w:t>
            </w:r>
            <w:r w:rsidR="00D04C3B" w:rsidRPr="00D04C3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bakup en</w:t>
            </w:r>
            <w:r w:rsidRPr="00D04C3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r w:rsidR="00D04C3B" w:rsidRPr="00D04C3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distintos sistemas</w:t>
            </w:r>
            <w:r w:rsidRPr="00D04C3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de guardado cd, memorias, o la nube </w:t>
            </w:r>
          </w:p>
        </w:tc>
      </w:tr>
      <w:tr w:rsidR="00E337B1" w:rsidRPr="00D04C3B" w14:paraId="0024E115" w14:textId="77777777" w:rsidTr="00E337B1">
        <w:tc>
          <w:tcPr>
            <w:tcW w:w="4414" w:type="dxa"/>
          </w:tcPr>
          <w:p w14:paraId="6F7D0FA0" w14:textId="3787C699" w:rsidR="00E337B1" w:rsidRPr="00D04C3B" w:rsidRDefault="00E337B1" w:rsidP="00D04C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D04C3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3) a la acción de </w:t>
            </w:r>
            <w:r w:rsidR="00D04C3B" w:rsidRPr="00D04C3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virus o</w:t>
            </w:r>
            <w:r w:rsidRPr="00D04C3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ataques cibernéticos que dañen los archivos </w:t>
            </w:r>
          </w:p>
        </w:tc>
        <w:tc>
          <w:tcPr>
            <w:tcW w:w="4414" w:type="dxa"/>
          </w:tcPr>
          <w:p w14:paraId="2BCD5AE6" w14:textId="0DCBF9DC" w:rsidR="00E337B1" w:rsidRPr="00D04C3B" w:rsidRDefault="001D1746" w:rsidP="00D04C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D04C3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El software tiene una medida de protección de ataques cuyo respaldo se hace cada dos </w:t>
            </w:r>
            <w:r w:rsidRPr="00D04C3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lastRenderedPageBreak/>
              <w:t xml:space="preserve">horas para tener la información actualizada y protegida </w:t>
            </w:r>
          </w:p>
        </w:tc>
      </w:tr>
      <w:tr w:rsidR="001D1746" w:rsidRPr="00D04C3B" w14:paraId="2DD65EC9" w14:textId="77777777" w:rsidTr="00E337B1">
        <w:tc>
          <w:tcPr>
            <w:tcW w:w="4414" w:type="dxa"/>
          </w:tcPr>
          <w:p w14:paraId="44FA2233" w14:textId="77777777" w:rsidR="001D1746" w:rsidRPr="00D04C3B" w:rsidRDefault="001D1746" w:rsidP="00D04C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4414" w:type="dxa"/>
          </w:tcPr>
          <w:p w14:paraId="4AFED8F7" w14:textId="77777777" w:rsidR="001D1746" w:rsidRPr="00D04C3B" w:rsidRDefault="001D1746" w:rsidP="00D04C3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509F60B1" w14:textId="77777777" w:rsidR="00E337B1" w:rsidRPr="00D04C3B" w:rsidRDefault="00E337B1" w:rsidP="00D04C3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sectPr w:rsidR="00E337B1" w:rsidRPr="00D04C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3FE5"/>
    <w:multiLevelType w:val="hybridMultilevel"/>
    <w:tmpl w:val="5FD4C42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66F90"/>
    <w:multiLevelType w:val="hybridMultilevel"/>
    <w:tmpl w:val="92F079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51778"/>
    <w:multiLevelType w:val="hybridMultilevel"/>
    <w:tmpl w:val="EE003A4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F24F7"/>
    <w:multiLevelType w:val="hybridMultilevel"/>
    <w:tmpl w:val="2F24E64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A7725D"/>
    <w:multiLevelType w:val="hybridMultilevel"/>
    <w:tmpl w:val="A51CB0A2"/>
    <w:lvl w:ilvl="0" w:tplc="D67A80B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57343"/>
    <w:multiLevelType w:val="multilevel"/>
    <w:tmpl w:val="370293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55B"/>
    <w:rsid w:val="000C0765"/>
    <w:rsid w:val="001276AD"/>
    <w:rsid w:val="00155D21"/>
    <w:rsid w:val="001B117C"/>
    <w:rsid w:val="001D1746"/>
    <w:rsid w:val="0024292E"/>
    <w:rsid w:val="00285456"/>
    <w:rsid w:val="002A055B"/>
    <w:rsid w:val="00372345"/>
    <w:rsid w:val="00470D67"/>
    <w:rsid w:val="004E0E0D"/>
    <w:rsid w:val="004F270F"/>
    <w:rsid w:val="005F5255"/>
    <w:rsid w:val="00657276"/>
    <w:rsid w:val="006A0916"/>
    <w:rsid w:val="006A5B88"/>
    <w:rsid w:val="006D74C1"/>
    <w:rsid w:val="007661EE"/>
    <w:rsid w:val="007B6383"/>
    <w:rsid w:val="008119DB"/>
    <w:rsid w:val="00831FC7"/>
    <w:rsid w:val="008B3D4E"/>
    <w:rsid w:val="008C4679"/>
    <w:rsid w:val="008F3FF9"/>
    <w:rsid w:val="00A1299B"/>
    <w:rsid w:val="00A254D9"/>
    <w:rsid w:val="00A27649"/>
    <w:rsid w:val="00AE77DE"/>
    <w:rsid w:val="00B409AD"/>
    <w:rsid w:val="00B63786"/>
    <w:rsid w:val="00BE5118"/>
    <w:rsid w:val="00BE77ED"/>
    <w:rsid w:val="00C023A0"/>
    <w:rsid w:val="00C8529D"/>
    <w:rsid w:val="00C948F5"/>
    <w:rsid w:val="00CA58F3"/>
    <w:rsid w:val="00CD7E0F"/>
    <w:rsid w:val="00CF554A"/>
    <w:rsid w:val="00D04C04"/>
    <w:rsid w:val="00D04C3B"/>
    <w:rsid w:val="00D323DD"/>
    <w:rsid w:val="00DB16AC"/>
    <w:rsid w:val="00E31102"/>
    <w:rsid w:val="00E337B1"/>
    <w:rsid w:val="00E60B39"/>
    <w:rsid w:val="00EB19C5"/>
    <w:rsid w:val="00F145C7"/>
    <w:rsid w:val="00F16333"/>
    <w:rsid w:val="00FE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933EA"/>
  <w15:chartTrackingRefBased/>
  <w15:docId w15:val="{758A4A88-522A-4E7E-B802-EB3677B04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0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2A055B"/>
    <w:rPr>
      <w:b/>
      <w:bCs/>
    </w:rPr>
  </w:style>
  <w:style w:type="table" w:styleId="Tablaconcuadrcula">
    <w:name w:val="Table Grid"/>
    <w:basedOn w:val="Tablanormal"/>
    <w:uiPriority w:val="39"/>
    <w:rsid w:val="002A0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b-4">
    <w:name w:val="mb-4"/>
    <w:basedOn w:val="Normal"/>
    <w:rsid w:val="006A0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mb-0">
    <w:name w:val="mb-0"/>
    <w:basedOn w:val="Normal"/>
    <w:rsid w:val="006A0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mb-5">
    <w:name w:val="mb-5"/>
    <w:basedOn w:val="Normal"/>
    <w:rsid w:val="006A0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hgkelc">
    <w:name w:val="hgkelc"/>
    <w:basedOn w:val="Fuentedeprrafopredeter"/>
    <w:rsid w:val="00155D21"/>
  </w:style>
  <w:style w:type="character" w:customStyle="1" w:styleId="jpfdse">
    <w:name w:val="jpfdse"/>
    <w:basedOn w:val="Fuentedeprrafopredeter"/>
    <w:rsid w:val="00155D21"/>
  </w:style>
  <w:style w:type="paragraph" w:customStyle="1" w:styleId="Default">
    <w:name w:val="Default"/>
    <w:rsid w:val="006572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285456"/>
    <w:pPr>
      <w:ind w:left="720"/>
      <w:contextualSpacing/>
    </w:pPr>
  </w:style>
  <w:style w:type="paragraph" w:styleId="Sinespaciado">
    <w:name w:val="No Spacing"/>
    <w:uiPriority w:val="1"/>
    <w:qFormat/>
    <w:rsid w:val="00D323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5003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8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42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41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36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8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17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9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06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39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22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38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48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17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63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6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67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20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99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29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79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74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33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9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3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0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54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96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72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45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84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75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28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36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09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4036160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0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8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1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2839</Words>
  <Characters>15616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 LONDOÑO</dc:creator>
  <cp:keywords/>
  <dc:description/>
  <cp:lastModifiedBy>SOR LONDOÑO</cp:lastModifiedBy>
  <cp:revision>2</cp:revision>
  <dcterms:created xsi:type="dcterms:W3CDTF">2023-02-28T23:37:00Z</dcterms:created>
  <dcterms:modified xsi:type="dcterms:W3CDTF">2023-02-28T23:37:00Z</dcterms:modified>
</cp:coreProperties>
</file>