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413F" w14:textId="34D58DE8" w:rsidR="00A648CD" w:rsidRDefault="005E653F">
      <w:r>
        <w:t xml:space="preserve">Test </w:t>
      </w:r>
    </w:p>
    <w:sectPr w:rsidR="00A6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3F"/>
    <w:rsid w:val="005404C6"/>
    <w:rsid w:val="005E653F"/>
    <w:rsid w:val="009172A3"/>
    <w:rsid w:val="00A648CD"/>
    <w:rsid w:val="00E7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DE74"/>
  <w15:chartTrackingRefBased/>
  <w15:docId w15:val="{7F1457EE-E135-4907-BEC2-918E76EB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Awasthi</dc:creator>
  <cp:keywords/>
  <dc:description/>
  <cp:lastModifiedBy>Vibha Awasthi</cp:lastModifiedBy>
  <cp:revision>1</cp:revision>
  <dcterms:created xsi:type="dcterms:W3CDTF">2023-08-05T09:29:00Z</dcterms:created>
  <dcterms:modified xsi:type="dcterms:W3CDTF">2023-08-05T09:30:00Z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c2f5b705-5e0b-47e1-af94-5aefc4c9575f</vt:lpwstr>
  </property>
</Properties>
</file>