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B2264" w14:textId="1BD9C256" w:rsidR="0063796F" w:rsidRPr="00945057" w:rsidRDefault="0063796F" w:rsidP="00945057">
      <w:pPr>
        <w:jc w:val="center"/>
        <w:rPr>
          <w:b/>
          <w:bCs/>
          <w:noProof/>
          <w:sz w:val="28"/>
          <w:szCs w:val="28"/>
        </w:rPr>
      </w:pPr>
      <w:r w:rsidRPr="00945057">
        <w:rPr>
          <w:b/>
          <w:bCs/>
          <w:noProof/>
          <w:sz w:val="28"/>
          <w:szCs w:val="28"/>
        </w:rPr>
        <w:t>Pruebas funcionales</w:t>
      </w:r>
    </w:p>
    <w:p w14:paraId="108D5B5E" w14:textId="19D040CF" w:rsidR="0063796F" w:rsidRDefault="0063796F">
      <w:pPr>
        <w:rPr>
          <w:noProof/>
        </w:rPr>
      </w:pPr>
      <w:r>
        <w:rPr>
          <w:noProof/>
        </w:rPr>
        <w:t>Para este tipo de pruebas, se implementó la librería “</w:t>
      </w:r>
      <w:r w:rsidRPr="00AA4051">
        <w:rPr>
          <w:b/>
          <w:bCs/>
          <w:noProof/>
        </w:rPr>
        <w:t>testing-library</w:t>
      </w:r>
      <w:r>
        <w:rPr>
          <w:noProof/>
        </w:rPr>
        <w:t xml:space="preserve">” de </w:t>
      </w:r>
      <w:r w:rsidRPr="00AA4051">
        <w:rPr>
          <w:b/>
          <w:bCs/>
          <w:noProof/>
        </w:rPr>
        <w:t>React</w:t>
      </w:r>
      <w:r>
        <w:rPr>
          <w:noProof/>
        </w:rPr>
        <w:t>, que permite probar componentes y cada uno de sus atributos o posibles funciones</w:t>
      </w:r>
      <w:r w:rsidR="006033C3">
        <w:rPr>
          <w:noProof/>
        </w:rPr>
        <w:t xml:space="preserve">. Para ejecutar esta prueba es necesario ejecutar el comando </w:t>
      </w:r>
      <w:r w:rsidR="006033C3" w:rsidRPr="006033C3">
        <w:rPr>
          <w:b/>
          <w:bCs/>
          <w:noProof/>
        </w:rPr>
        <w:t>npm run test</w:t>
      </w:r>
      <w:r w:rsidR="006033C3">
        <w:rPr>
          <w:noProof/>
        </w:rPr>
        <w:t xml:space="preserve"> en </w:t>
      </w:r>
      <w:r w:rsidR="006033C3" w:rsidRPr="006033C3">
        <w:rPr>
          <w:b/>
          <w:bCs/>
          <w:noProof/>
        </w:rPr>
        <w:t>modo desarrollo</w:t>
      </w:r>
      <w:r w:rsidR="006033C3">
        <w:rPr>
          <w:noProof/>
        </w:rPr>
        <w:t>.</w:t>
      </w:r>
    </w:p>
    <w:p w14:paraId="2BE9E50C" w14:textId="77777777" w:rsidR="001B6A5E" w:rsidRDefault="001B6A5E">
      <w:pPr>
        <w:rPr>
          <w:noProof/>
        </w:rPr>
      </w:pPr>
    </w:p>
    <w:p w14:paraId="2F0396BC" w14:textId="6CE50A84" w:rsidR="0063796F" w:rsidRDefault="0063796F">
      <w:pPr>
        <w:rPr>
          <w:noProof/>
        </w:rPr>
      </w:pPr>
      <w:r w:rsidRPr="001B6A5E">
        <w:rPr>
          <w:b/>
          <w:bCs/>
          <w:noProof/>
        </w:rPr>
        <w:t>Prueba 1</w:t>
      </w:r>
      <w:r>
        <w:rPr>
          <w:noProof/>
        </w:rPr>
        <w:t xml:space="preserve">: Se comprobó que el </w:t>
      </w:r>
      <w:r w:rsidRPr="001B6A5E">
        <w:rPr>
          <w:b/>
          <w:bCs/>
          <w:noProof/>
        </w:rPr>
        <w:t>nombre del cliente</w:t>
      </w:r>
      <w:r>
        <w:rPr>
          <w:noProof/>
        </w:rPr>
        <w:t xml:space="preserve">, </w:t>
      </w:r>
      <w:r w:rsidRPr="001B6A5E">
        <w:rPr>
          <w:b/>
          <w:bCs/>
          <w:noProof/>
        </w:rPr>
        <w:t>nit</w:t>
      </w:r>
      <w:r>
        <w:rPr>
          <w:noProof/>
        </w:rPr>
        <w:t xml:space="preserve"> y el </w:t>
      </w:r>
      <w:r w:rsidRPr="001B6A5E">
        <w:rPr>
          <w:b/>
          <w:bCs/>
          <w:noProof/>
        </w:rPr>
        <w:t>check de tratamiento</w:t>
      </w:r>
      <w:r>
        <w:rPr>
          <w:noProof/>
        </w:rPr>
        <w:t xml:space="preserve"> de datos sean requeridos y no se pueda avanzar sin eso.</w:t>
      </w:r>
    </w:p>
    <w:p w14:paraId="49102BA2" w14:textId="4DA64E88" w:rsidR="0063796F" w:rsidRDefault="0063796F">
      <w:pPr>
        <w:rPr>
          <w:noProof/>
        </w:rPr>
      </w:pPr>
      <w:r w:rsidRPr="001B6A5E">
        <w:rPr>
          <w:b/>
          <w:bCs/>
          <w:noProof/>
        </w:rPr>
        <w:t>Prueba 2</w:t>
      </w:r>
      <w:r>
        <w:rPr>
          <w:noProof/>
        </w:rPr>
        <w:t xml:space="preserve">: Se verificó el </w:t>
      </w:r>
      <w:r w:rsidRPr="001B6A5E">
        <w:rPr>
          <w:b/>
          <w:bCs/>
          <w:noProof/>
        </w:rPr>
        <w:t>elemento</w:t>
      </w:r>
      <w:r>
        <w:rPr>
          <w:noProof/>
        </w:rPr>
        <w:t xml:space="preserve"> para elegir la </w:t>
      </w:r>
      <w:r w:rsidRPr="001B6A5E">
        <w:rPr>
          <w:b/>
          <w:bCs/>
          <w:noProof/>
        </w:rPr>
        <w:t>ciudad</w:t>
      </w:r>
      <w:r>
        <w:rPr>
          <w:noProof/>
        </w:rPr>
        <w:t xml:space="preserve"> fuese de tipo select y tuviese entre sus opciones: Cali, Medellín y Bogotá.</w:t>
      </w:r>
    </w:p>
    <w:p w14:paraId="038E09A7" w14:textId="4272C24D" w:rsidR="0063796F" w:rsidRDefault="0063796F">
      <w:pPr>
        <w:rPr>
          <w:noProof/>
        </w:rPr>
      </w:pPr>
      <w:r w:rsidRPr="001B6A5E">
        <w:rPr>
          <w:b/>
          <w:bCs/>
          <w:noProof/>
        </w:rPr>
        <w:t>Prueba 3</w:t>
      </w:r>
      <w:r>
        <w:rPr>
          <w:noProof/>
        </w:rPr>
        <w:t xml:space="preserve">: Se verificó que no permitiese ingresar números o caracteres especiales en el </w:t>
      </w:r>
      <w:r w:rsidRPr="001B6A5E">
        <w:rPr>
          <w:b/>
          <w:bCs/>
          <w:noProof/>
        </w:rPr>
        <w:t>nombre del cliente.</w:t>
      </w:r>
    </w:p>
    <w:p w14:paraId="26B1B117" w14:textId="332E3BD5" w:rsidR="0063796F" w:rsidRDefault="0063796F">
      <w:pPr>
        <w:rPr>
          <w:noProof/>
        </w:rPr>
      </w:pPr>
      <w:r w:rsidRPr="001B6A5E">
        <w:rPr>
          <w:b/>
          <w:bCs/>
          <w:noProof/>
        </w:rPr>
        <w:t>Prueba 4</w:t>
      </w:r>
      <w:r>
        <w:rPr>
          <w:noProof/>
        </w:rPr>
        <w:t xml:space="preserve">: Se verificó que no permitiese ingresar: numeral (#), signos de interrogación (¿?) y coma (,) en el </w:t>
      </w:r>
      <w:r w:rsidRPr="001B6A5E">
        <w:rPr>
          <w:b/>
          <w:bCs/>
          <w:noProof/>
        </w:rPr>
        <w:t>nombre del punto</w:t>
      </w:r>
      <w:r>
        <w:rPr>
          <w:noProof/>
        </w:rPr>
        <w:t xml:space="preserve">, </w:t>
      </w:r>
      <w:r w:rsidRPr="001B6A5E">
        <w:rPr>
          <w:b/>
          <w:bCs/>
          <w:noProof/>
        </w:rPr>
        <w:t>nombre del equipo</w:t>
      </w:r>
      <w:r>
        <w:rPr>
          <w:noProof/>
        </w:rPr>
        <w:t xml:space="preserve"> y </w:t>
      </w:r>
      <w:r w:rsidRPr="001B6A5E">
        <w:rPr>
          <w:b/>
          <w:bCs/>
          <w:noProof/>
        </w:rPr>
        <w:t>capitán</w:t>
      </w:r>
      <w:r>
        <w:rPr>
          <w:noProof/>
        </w:rPr>
        <w:t xml:space="preserve"> o </w:t>
      </w:r>
      <w:r w:rsidRPr="001B6A5E">
        <w:rPr>
          <w:b/>
          <w:bCs/>
          <w:noProof/>
        </w:rPr>
        <w:t>usuario</w:t>
      </w:r>
      <w:r>
        <w:rPr>
          <w:noProof/>
        </w:rPr>
        <w:t>.</w:t>
      </w:r>
    </w:p>
    <w:p w14:paraId="66029F3B" w14:textId="7507BECC" w:rsidR="0063796F" w:rsidRDefault="0063796F">
      <w:pPr>
        <w:rPr>
          <w:noProof/>
        </w:rPr>
      </w:pPr>
      <w:r w:rsidRPr="001B6A5E">
        <w:rPr>
          <w:b/>
          <w:bCs/>
          <w:noProof/>
        </w:rPr>
        <w:t>Prueba 5</w:t>
      </w:r>
      <w:r>
        <w:rPr>
          <w:noProof/>
        </w:rPr>
        <w:t>:  Se verificó que solo aceptará números en el campo rtc.</w:t>
      </w:r>
    </w:p>
    <w:p w14:paraId="2BD9FD4C" w14:textId="78C4B3F4" w:rsidR="0063796F" w:rsidRDefault="0063796F">
      <w:pPr>
        <w:rPr>
          <w:noProof/>
        </w:rPr>
      </w:pPr>
      <w:r w:rsidRPr="001B6A5E">
        <w:rPr>
          <w:b/>
          <w:bCs/>
          <w:noProof/>
        </w:rPr>
        <w:t>Prueba 6</w:t>
      </w:r>
      <w:r>
        <w:rPr>
          <w:noProof/>
        </w:rPr>
        <w:t xml:space="preserve">: Se verificó que los elementos </w:t>
      </w:r>
      <w:r w:rsidRPr="001B6A5E">
        <w:rPr>
          <w:b/>
          <w:bCs/>
          <w:noProof/>
        </w:rPr>
        <w:t>ip</w:t>
      </w:r>
      <w:r>
        <w:rPr>
          <w:noProof/>
        </w:rPr>
        <w:t xml:space="preserve">, </w:t>
      </w:r>
      <w:r w:rsidRPr="001B6A5E">
        <w:rPr>
          <w:b/>
          <w:bCs/>
          <w:noProof/>
        </w:rPr>
        <w:t>hora</w:t>
      </w:r>
      <w:r>
        <w:rPr>
          <w:noProof/>
        </w:rPr>
        <w:t xml:space="preserve"> y </w:t>
      </w:r>
      <w:r w:rsidRPr="001B6A5E">
        <w:rPr>
          <w:b/>
          <w:bCs/>
          <w:noProof/>
        </w:rPr>
        <w:t>fecha</w:t>
      </w:r>
      <w:r w:rsidRPr="001B6A5E">
        <w:rPr>
          <w:noProof/>
        </w:rPr>
        <w:t xml:space="preserve"> actual</w:t>
      </w:r>
      <w:r>
        <w:rPr>
          <w:noProof/>
        </w:rPr>
        <w:t xml:space="preserve"> </w:t>
      </w:r>
      <w:r w:rsidR="001B6A5E" w:rsidRPr="001B6A5E">
        <w:rPr>
          <w:noProof/>
        </w:rPr>
        <w:t xml:space="preserve">existiesen </w:t>
      </w:r>
      <w:r>
        <w:rPr>
          <w:noProof/>
        </w:rPr>
        <w:t xml:space="preserve">y </w:t>
      </w:r>
      <w:r w:rsidR="001B6A5E" w:rsidRPr="001B6A5E">
        <w:rPr>
          <w:noProof/>
        </w:rPr>
        <w:t xml:space="preserve">estuviesen </w:t>
      </w:r>
      <w:r>
        <w:rPr>
          <w:noProof/>
        </w:rPr>
        <w:t>ocultos.</w:t>
      </w:r>
    </w:p>
    <w:p w14:paraId="735469AC" w14:textId="77777777" w:rsidR="000F036E" w:rsidRDefault="000F036E">
      <w:pPr>
        <w:rPr>
          <w:noProof/>
        </w:rPr>
      </w:pPr>
    </w:p>
    <w:p w14:paraId="1DA2662E" w14:textId="64001C8E" w:rsidR="009A05C7" w:rsidRDefault="000F036E">
      <w:r>
        <w:rPr>
          <w:noProof/>
        </w:rPr>
        <w:drawing>
          <wp:inline distT="0" distB="0" distL="0" distR="0" wp14:anchorId="29FC103B" wp14:editId="1BAE95A2">
            <wp:extent cx="5468117" cy="29813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440" t="34159" r="9877" b="21075"/>
                    <a:stretch/>
                  </pic:blipFill>
                  <pic:spPr bwMode="auto">
                    <a:xfrm>
                      <a:off x="0" y="0"/>
                      <a:ext cx="5482651" cy="2989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05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1C7"/>
    <w:rsid w:val="000F036E"/>
    <w:rsid w:val="001B6A5E"/>
    <w:rsid w:val="003521C7"/>
    <w:rsid w:val="006033C3"/>
    <w:rsid w:val="0063796F"/>
    <w:rsid w:val="00945057"/>
    <w:rsid w:val="009A05C7"/>
    <w:rsid w:val="00AA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D53B"/>
  <w15:chartTrackingRefBased/>
  <w15:docId w15:val="{A3F578A7-2AD8-4427-A734-F125EB91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6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Garces</dc:creator>
  <cp:keywords/>
  <dc:description/>
  <cp:lastModifiedBy>Oscar Garces</cp:lastModifiedBy>
  <cp:revision>15</cp:revision>
  <dcterms:created xsi:type="dcterms:W3CDTF">2022-12-17T14:49:00Z</dcterms:created>
  <dcterms:modified xsi:type="dcterms:W3CDTF">2022-12-17T15:04:00Z</dcterms:modified>
</cp:coreProperties>
</file>