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Ще пусна компютърен вирус, сред самоуправляващите се автомобили. Колите</w:t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активно ще откажат да се подчиняват на командите на своите собственици.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Ползвателите им, ще загубят доверие в технологичното бъдеще на света,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изхвърлят умните си телефони и ще се оттеглят на село, където ще се отдадат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 прост изпълнен със смисъл живот. През това време, аз ще обера, банките и</w:t>
            </w:r>
          </w:p>
          <w:p w:rsidR="00000000" w:rsidDel="00000000" w:rsidP="00000000" w:rsidRDefault="00000000" w:rsidRPr="00000000" w14:paraId="0000000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ще финансирам, създаването на армия от роботи убийци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Какво е компютърен вирус?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19"/>
                <w:szCs w:val="19"/>
                <w:highlight w:val="white"/>
                <w:rtl w:val="0"/>
              </w:rPr>
              <w:t xml:space="preserve">Компютърният вирус следва предварително зададени логически инструкции за действие.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Има цел да се вмъкне в софтуера на самоуправляващите се автомобили. Ще се предава през флашки, дискове и т.н..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Колко бързо ще се разпространи?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Вируса ще плъзне в колите за нула време, заради използването на външни хардове за музика или навигация. Това ще докара хората до  бърз шок и загуба на доверие в технологичното бъдеще на света.</w:t>
            </w:r>
          </w:p>
        </w:tc>
      </w:tr>
    </w:tbl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Как ще продължи разпространението?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Чрез свързване на телефоните, таблети или други техники към автомобила ,ще се отдаде шанс на компютърния вирус да зарази и свързаните устройства.Това ще прерасне в оттеглянето на хората по селата.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Може ли нещо да се обърка?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Няма такъв вариант за за объркване плана е предначертан и отигран в изкуствено създаден свят. Това гарантира 100% успеваемост без никакви съмнения. Затова идеята е перфектна и няма да бъде спряна по никакъв начин.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Каква е целта?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Завладяването на всички ресурси на човечеството, с който ще финансирам моя собствена фабрика за роботи убийци. С която ще владея света.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