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</w:rPr>
              <w:t>ПЛАН СТРАТЕГИЯ</w:t>
            </w:r>
          </w:p>
        </w:tc>
      </w:tr>
      <w:tr w:rsidR="00C11A25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Мраз,</w:t>
            </w:r>
          </w:p>
          <w:p w:rsidR="00224B56" w:rsidRDefault="00224B5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бързо наближаващия празник трябва да действаме </w:t>
            </w:r>
            <w:r w:rsidR="00CA40D5">
              <w:rPr>
                <w:rFonts w:ascii="Calibri" w:eastAsia="Calibri" w:hAnsi="Calibri" w:cs="Calibri"/>
              </w:rPr>
              <w:t>чевръсто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CA40D5">
              <w:rPr>
                <w:rFonts w:ascii="Calibri" w:eastAsia="Calibri" w:hAnsi="Calibri" w:cs="Calibri"/>
              </w:rPr>
              <w:t>Смятам, че най-важно е да възстановим уронения Ви престиж и да се справим с кризата в производството на играчки.</w:t>
            </w:r>
            <w:r w:rsidR="003954B1">
              <w:rPr>
                <w:rFonts w:ascii="Calibri" w:eastAsia="Calibri" w:hAnsi="Calibri" w:cs="Calibri"/>
              </w:rPr>
              <w:t xml:space="preserve"> За целта ще наемем организация, специализирана в изграждането на онлайн визия. Също така</w:t>
            </w:r>
            <w:r w:rsidR="00A50E7C">
              <w:rPr>
                <w:rFonts w:ascii="Calibri" w:eastAsia="Calibri" w:hAnsi="Calibri" w:cs="Calibri"/>
              </w:rPr>
              <w:t>,</w:t>
            </w:r>
            <w:r w:rsidR="003954B1">
              <w:rPr>
                <w:rFonts w:ascii="Calibri" w:eastAsia="Calibri" w:hAnsi="Calibri" w:cs="Calibri"/>
              </w:rPr>
              <w:t xml:space="preserve"> ще се свържем с фирма, която да произведе играчките от които се нуждаем. </w:t>
            </w:r>
            <w:r w:rsidR="00627EF5">
              <w:rPr>
                <w:rFonts w:ascii="Calibri" w:eastAsia="Calibri" w:hAnsi="Calibri" w:cs="Calibri"/>
              </w:rPr>
              <w:t xml:space="preserve">Тези начинания изискват финансиране, за което ще се </w:t>
            </w:r>
            <w:r w:rsidR="00A50E7C">
              <w:rPr>
                <w:rFonts w:ascii="Calibri" w:eastAsia="Calibri" w:hAnsi="Calibri" w:cs="Calibri"/>
              </w:rPr>
              <w:t>обърнем към</w:t>
            </w:r>
            <w:r w:rsidR="00627EF5">
              <w:rPr>
                <w:rFonts w:ascii="Calibri" w:eastAsia="Calibri" w:hAnsi="Calibri" w:cs="Calibri"/>
              </w:rPr>
              <w:t xml:space="preserve"> някои търговски банки.</w:t>
            </w:r>
          </w:p>
          <w:p w:rsidR="00135A4B" w:rsidRPr="00135A4B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2516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</w:tr>
    </w:tbl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00"/>
        <w:gridCol w:w="5440"/>
        <w:gridCol w:w="3120"/>
      </w:tblGrid>
      <w:tr w:rsidR="00B85B8D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610CD6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на кореспонденция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15:55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16:03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C708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871" w:rsidRDefault="00C7087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16:21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1331C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1331C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17:28</w:t>
            </w: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DD60B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DD60B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18:52</w:t>
            </w: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823D7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823D7D" w:rsidRDefault="00823D7D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23.10.2021 / 11:28</w:t>
            </w: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/>
    <w:sectPr w:rsidR="00610CD6" w:rsidSect="00932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31CE"/>
    <w:rsid w:val="00135A4B"/>
    <w:rsid w:val="0019100C"/>
    <w:rsid w:val="00215C82"/>
    <w:rsid w:val="00224B56"/>
    <w:rsid w:val="003954B1"/>
    <w:rsid w:val="00526A6C"/>
    <w:rsid w:val="005E01C5"/>
    <w:rsid w:val="00610CD6"/>
    <w:rsid w:val="00627EF5"/>
    <w:rsid w:val="006751DC"/>
    <w:rsid w:val="00823D7D"/>
    <w:rsid w:val="0093200D"/>
    <w:rsid w:val="00A50E7C"/>
    <w:rsid w:val="00B85B8D"/>
    <w:rsid w:val="00BB65E3"/>
    <w:rsid w:val="00C11A25"/>
    <w:rsid w:val="00C70871"/>
    <w:rsid w:val="00CA40D5"/>
    <w:rsid w:val="00CD04FC"/>
    <w:rsid w:val="00D2516C"/>
    <w:rsid w:val="00DD60BD"/>
    <w:rsid w:val="00F12FFE"/>
    <w:rsid w:val="00F414EB"/>
    <w:rsid w:val="00F9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D"/>
  </w:style>
  <w:style w:type="paragraph" w:styleId="Heading1">
    <w:name w:val="heading 1"/>
    <w:basedOn w:val="Normal"/>
    <w:next w:val="Normal"/>
    <w:uiPriority w:val="9"/>
    <w:qFormat/>
    <w:rsid w:val="009320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20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20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20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20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20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14</cp:revision>
  <dcterms:created xsi:type="dcterms:W3CDTF">2020-10-01T08:06:00Z</dcterms:created>
  <dcterms:modified xsi:type="dcterms:W3CDTF">2021-10-23T08:30:00Z</dcterms:modified>
</cp:coreProperties>
</file>