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EB627F">
        <w:tc>
          <w:tcPr>
            <w:tcW w:w="9360" w:type="dxa"/>
            <w:shd w:val="clear" w:color="auto" w:fill="auto"/>
            <w:tcMar>
              <w:top w:w="100" w:type="dxa"/>
              <w:left w:w="100" w:type="dxa"/>
              <w:bottom w:w="100" w:type="dxa"/>
              <w:right w:w="100" w:type="dxa"/>
            </w:tcMar>
          </w:tcPr>
          <w:p w14:paraId="6FD5F128" w14:textId="77777777" w:rsidR="00C11A25" w:rsidRDefault="008F6B17">
            <w:pPr>
              <w:widowControl w:val="0"/>
              <w:spacing w:line="240" w:lineRule="auto"/>
              <w:rPr>
                <w:rFonts w:ascii="Calibri" w:eastAsia="Calibri" w:hAnsi="Calibri" w:cs="Calibri"/>
                <w:lang w:val="bg-BG"/>
              </w:rPr>
            </w:pPr>
            <w:r>
              <w:rPr>
                <w:rFonts w:ascii="Calibri" w:eastAsia="Calibri" w:hAnsi="Calibri" w:cs="Calibri"/>
                <w:lang w:val="bg-BG"/>
              </w:rPr>
              <w:t>Уважаеми дядо Коледа,</w:t>
            </w:r>
          </w:p>
          <w:p w14:paraId="7803D52A" w14:textId="67436659" w:rsidR="008F6B17" w:rsidRPr="008F6B17" w:rsidRDefault="008F6B17">
            <w:pPr>
              <w:widowControl w:val="0"/>
              <w:spacing w:line="240" w:lineRule="auto"/>
              <w:rPr>
                <w:rFonts w:ascii="Calibri" w:eastAsia="Calibri" w:hAnsi="Calibri" w:cs="Calibri"/>
                <w:lang w:val="bg-BG"/>
              </w:rPr>
            </w:pPr>
            <w:r>
              <w:rPr>
                <w:rFonts w:ascii="Calibri" w:eastAsia="Calibri" w:hAnsi="Calibri" w:cs="Calibri"/>
                <w:lang w:val="bg-BG"/>
              </w:rPr>
              <w:t>Въпреки „дългите ми ръце“ и изкушаващата възможност да се възползвам от лесният вариант, а именно да отстраня враговете си или да жертвам бъдещето на внуците си, които ще изплащат дълговете ми към банката, ще зачеркна с червено тези опции. Аз съм изключително трудолюбив, целеустремен и проклет човек, което в комбинация ми дава една доста добра основа за развитие на бизнес.</w:t>
            </w:r>
            <w:r w:rsidR="007D0109">
              <w:rPr>
                <w:rFonts w:ascii="Calibri" w:eastAsia="Calibri" w:hAnsi="Calibri" w:cs="Calibri"/>
                <w:lang w:val="bg-BG"/>
              </w:rPr>
              <w:t xml:space="preserve"> Моят бизнес план е, чрез услугите на долу-изброените фирми да успея да възобновя и доразвия вашият бизнес, на една стабилна почва, без на врата ни да стоят банки. Моето мнение е, че един бизнес изграден на лоша основа, са лесни пари, които както всички знаем, бързо свършват. Все пак с тази фирма ние носим отговорност за доста семейства и нямаме правото да си играем на руска рулетка с всички гърла, които чакат на нас</w:t>
            </w:r>
            <w:r w:rsidR="00D66F60">
              <w:rPr>
                <w:rFonts w:ascii="Calibri" w:eastAsia="Calibri" w:hAnsi="Calibri" w:cs="Calibri"/>
                <w:lang w:val="en-US"/>
              </w:rPr>
              <w:t xml:space="preserve">, </w:t>
            </w:r>
            <w:r w:rsidR="00D66F60">
              <w:rPr>
                <w:rFonts w:ascii="Calibri" w:eastAsia="Calibri" w:hAnsi="Calibri" w:cs="Calibri"/>
                <w:lang w:val="bg-BG"/>
              </w:rPr>
              <w:t>както и с всички детски мечти за перфектната коледна сутрин</w:t>
            </w:r>
            <w:r w:rsidR="007D0109">
              <w:rPr>
                <w:rFonts w:ascii="Calibri" w:eastAsia="Calibri" w:hAnsi="Calibri" w:cs="Calibri"/>
                <w:lang w:val="bg-BG"/>
              </w:rPr>
              <w:t>. Нека в духа на Коледа- чист и всевишен успеем заедно да преминем през труднстите и доброто пак да пребъде.</w:t>
            </w:r>
          </w:p>
        </w:tc>
      </w:tr>
    </w:tbl>
    <w:p w14:paraId="3131C624" w14:textId="515BE8DF" w:rsidR="00610CD6" w:rsidRDefault="00610CD6">
      <w:pPr>
        <w:spacing w:after="160" w:line="259" w:lineRule="auto"/>
        <w:rPr>
          <w:rFonts w:ascii="Calibri" w:eastAsia="Calibri" w:hAnsi="Calibri" w:cs="Calibri"/>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EB627F">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EB627F">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EB627F">
        <w:tc>
          <w:tcPr>
            <w:tcW w:w="9360" w:type="dxa"/>
            <w:shd w:val="clear" w:color="auto" w:fill="auto"/>
            <w:tcMar>
              <w:top w:w="100" w:type="dxa"/>
              <w:left w:w="100" w:type="dxa"/>
              <w:bottom w:w="100" w:type="dxa"/>
              <w:right w:w="100" w:type="dxa"/>
            </w:tcMar>
          </w:tcPr>
          <w:p w14:paraId="6A5DF246" w14:textId="3C87DA71" w:rsidR="00C11A25" w:rsidRPr="00C11A25" w:rsidRDefault="007D0109"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Social Justice Warriors</w:t>
            </w:r>
          </w:p>
        </w:tc>
      </w:tr>
      <w:tr w:rsidR="00C11A25" w14:paraId="529CD942" w14:textId="77777777" w:rsidTr="00EB627F">
        <w:tc>
          <w:tcPr>
            <w:tcW w:w="9360" w:type="dxa"/>
            <w:shd w:val="clear" w:color="auto" w:fill="auto"/>
            <w:tcMar>
              <w:top w:w="100" w:type="dxa"/>
              <w:left w:w="100" w:type="dxa"/>
              <w:bottom w:w="100" w:type="dxa"/>
              <w:right w:w="100" w:type="dxa"/>
            </w:tcMar>
          </w:tcPr>
          <w:p w14:paraId="02F02A8B" w14:textId="79BDCC58" w:rsidR="00C11A25" w:rsidRPr="00C11A25" w:rsidRDefault="007D0109"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HR and more</w:t>
            </w:r>
          </w:p>
        </w:tc>
      </w:tr>
      <w:tr w:rsidR="00C11A25" w14:paraId="0BE210B3" w14:textId="77777777" w:rsidTr="00EB627F">
        <w:tc>
          <w:tcPr>
            <w:tcW w:w="9360" w:type="dxa"/>
            <w:shd w:val="clear" w:color="auto" w:fill="auto"/>
            <w:tcMar>
              <w:top w:w="100" w:type="dxa"/>
              <w:left w:w="100" w:type="dxa"/>
              <w:bottom w:w="100" w:type="dxa"/>
              <w:right w:w="100" w:type="dxa"/>
            </w:tcMar>
          </w:tcPr>
          <w:p w14:paraId="58AD4FFA" w14:textId="749F017E" w:rsidR="00C11A25" w:rsidRPr="00C11A25" w:rsidRDefault="007D0109"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China inc.</w:t>
            </w:r>
          </w:p>
        </w:tc>
      </w:tr>
    </w:tbl>
    <w:p w14:paraId="4E019518" w14:textId="2DC18AA5" w:rsidR="00C11A25" w:rsidRDefault="00C11A25">
      <w:pPr>
        <w:spacing w:after="160" w:line="259" w:lineRule="auto"/>
        <w:rPr>
          <w:rFonts w:ascii="Calibri" w:eastAsia="Calibri" w:hAnsi="Calibri" w:cs="Calibri"/>
        </w:rPr>
      </w:pPr>
    </w:p>
    <w:p w14:paraId="74F09602" w14:textId="77777777"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EB627F">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4F26284" w14:textId="77777777" w:rsidR="00610CD6" w:rsidRDefault="00610CD6">
            <w:pPr>
              <w:widowControl w:val="0"/>
              <w:spacing w:line="240" w:lineRule="auto"/>
              <w:rPr>
                <w:rFonts w:ascii="Calibri" w:eastAsia="Calibri" w:hAnsi="Calibri" w:cs="Calibri"/>
              </w:rPr>
            </w:pP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22A3E03" w14:textId="77777777" w:rsidR="00610CD6" w:rsidRDefault="00610CD6">
            <w:pPr>
              <w:widowControl w:val="0"/>
              <w:spacing w:line="240" w:lineRule="auto"/>
              <w:rPr>
                <w:rFonts w:ascii="Calibri" w:eastAsia="Calibri" w:hAnsi="Calibri" w:cs="Calibri"/>
              </w:rPr>
            </w:pP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7B45EB68" w14:textId="77777777" w:rsidR="00610CD6" w:rsidRDefault="00610CD6">
            <w:pPr>
              <w:widowControl w:val="0"/>
              <w:spacing w:line="240" w:lineRule="auto"/>
              <w:rPr>
                <w:rFonts w:ascii="Calibri" w:eastAsia="Calibri" w:hAnsi="Calibri" w:cs="Calibri"/>
              </w:rPr>
            </w:pP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lastRenderedPageBreak/>
              <w:t>4</w:t>
            </w:r>
          </w:p>
        </w:tc>
        <w:tc>
          <w:tcPr>
            <w:tcW w:w="5440" w:type="dxa"/>
            <w:shd w:val="clear" w:color="auto" w:fill="auto"/>
            <w:tcMar>
              <w:top w:w="100" w:type="dxa"/>
              <w:left w:w="100" w:type="dxa"/>
              <w:bottom w:w="100" w:type="dxa"/>
              <w:right w:w="100" w:type="dxa"/>
            </w:tcMar>
          </w:tcPr>
          <w:p w14:paraId="05269DD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3580E3D8" w14:textId="77777777" w:rsidR="00610CD6" w:rsidRDefault="00610CD6">
            <w:pPr>
              <w:widowControl w:val="0"/>
              <w:spacing w:line="240" w:lineRule="auto"/>
              <w:rPr>
                <w:rFonts w:ascii="Calibri" w:eastAsia="Calibri" w:hAnsi="Calibri" w:cs="Calibri"/>
              </w:rPr>
            </w:pP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Default="00B85B8D">
            <w:pPr>
              <w:widowControl w:val="0"/>
              <w:spacing w:line="240" w:lineRule="auto"/>
              <w:rPr>
                <w:rFonts w:ascii="Calibri" w:eastAsia="Calibri" w:hAnsi="Calibri" w:cs="Calibri"/>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610CD6"/>
    <w:rsid w:val="006751DC"/>
    <w:rsid w:val="007D0109"/>
    <w:rsid w:val="008F6B17"/>
    <w:rsid w:val="00B85B8D"/>
    <w:rsid w:val="00C11A25"/>
    <w:rsid w:val="00D66F60"/>
    <w:rsid w:val="00EB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7E387F60-E725-4B24-8C6E-004AF01C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AECAB-AEC2-474B-AE95-BD36DFA0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manoela.nedelcheva@abv.bg</dc:creator>
  <cp:keywords/>
  <dc:description/>
  <cp:lastModifiedBy>manoela.nedelcheva@abv.bg</cp:lastModifiedBy>
  <cp:revision>1</cp:revision>
  <dcterms:created xsi:type="dcterms:W3CDTF">2020-10-01T08:06:00Z</dcterms:created>
  <dcterms:modified xsi:type="dcterms:W3CDTF">2021-10-19T11:50:00Z</dcterms:modified>
</cp:coreProperties>
</file>