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Уважаеми Moonshot,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Неочакваната покана и зловещо представеното предизвикателство разпалиха отново в мен погасените от монотонното ежедневие пламъци на амбицията за нещо повече от посредствено съществуване.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Развитието и добиването на познания за IT сферата е цел на мнозина, но аз желая да съм нещо повече от поредния IT специалист. Искам да съм част от началото на нова ера в индустрията. Интуицията ми подсказва, че вашият бизнес акселератор е първата стъпка към тази моя цел.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Почитател съм на идеята, че съревнованието и работата в екип с други амбицирани хора като мен ще ме извиси до нови висоти и разкрие нови хоризонти. Макар и цялата тази работа да буди известно количество страх и несигурност в мен, винаги водеща сила ми е било изказването: “Диаманти се създават под напрежение”.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Като лични качества мога да предложа стратегическо мислене, умението за импровизация, инициативност, решителност, креативност. Всяко от тези умения е придобито от вече съществуващия ми работен опит в различни сфери, странични хобита и интереси. Признавам работата в екип не ми е сила, но това просто значи, че е дошъл редът на това качество да бъде добавено в репертоара ми след като се изправя срещу вашето предизвикателство и прецакам системата обратно заедно с екипа ми.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Очаквам добрите новини и момента, в който докажа, че думите ми не са празни приказки с нетърпение.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Поздрави,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Никола Марин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