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lang w:val="bg-BG"/>
        </w:rPr>
      </w:pPr>
      <w:r>
        <w:rPr>
          <w:lang w:val="bg-BG"/>
        </w:rPr>
        <w:t xml:space="preserve">Предложение за </w:t>
        <w:br/>
        <w:t>коледна реформа</w:t>
      </w:r>
    </w:p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bCs/>
                <w:lang w:val="bg-BG"/>
              </w:rPr>
            </w:pPr>
            <w:r>
              <w:rPr>
                <w:rFonts w:eastAsia="Calibri" w:cs="Calibri" w:ascii="Calibri" w:hAnsi="Calibri"/>
                <w:b/>
                <w:bCs/>
                <w:lang w:val="bg-BG"/>
              </w:rPr>
              <w:t>ПЛАН СТРАТЕГИЯ</w:t>
            </w:r>
          </w:p>
        </w:tc>
      </w:tr>
      <w:tr>
        <w:trPr>
          <w:trHeight w:val="2610" w:hRule="atLeast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  <w:b/>
                <w:bCs/>
              </w:rPr>
              <w:t>Основна идея:</w:t>
            </w:r>
            <w:r>
              <w:rPr>
                <w:rFonts w:eastAsia="Calibri" w:cs="Calibri" w:ascii="arial" w:hAnsi="arial"/>
              </w:rPr>
              <w:t xml:space="preserve"> Революционизиране на бранда на Дядо Мраз, като се използва силата на дигиталния маркетинг, глобалното производство и ефективният мениджмънт на човешки ресурси.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  <w:b/>
                <w:bCs/>
              </w:rPr>
              <w:t>Цел:</w:t>
            </w:r>
            <w:r>
              <w:rPr>
                <w:rFonts w:eastAsia="Calibri" w:cs="Calibri" w:ascii="arial" w:hAnsi="arial"/>
              </w:rPr>
              <w:t xml:space="preserve"> Преосмисляне на образа на Дядо Мраз за съвременното поколение и модернизиране на неговия оперативен модел.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  <w:b/>
                <w:b/>
                <w:bCs/>
              </w:rPr>
            </w:pPr>
            <w:r>
              <w:rPr>
                <w:rFonts w:eastAsia="Calibri" w:cs="Calibri" w:ascii="arial" w:hAnsi="arial"/>
                <w:b/>
                <w:bCs/>
              </w:rPr>
              <w:t>Планирани действия: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  <w:b w:val="false"/>
                <w:bCs w:val="false"/>
              </w:rPr>
              <w:t>1.</w:t>
            </w:r>
            <w:r>
              <w:rPr>
                <w:rFonts w:eastAsia="Calibri" w:cs="Calibri" w:ascii="arial" w:hAnsi="arial"/>
                <w:b/>
                <w:bCs/>
              </w:rPr>
              <w:t xml:space="preserve"> Социални Медии и Дигитален Маркетинг (SOCIAL JUSTICE WARRIORS):</w:t>
            </w:r>
            <w:r>
              <w:rPr>
                <w:rFonts w:eastAsia="Calibri" w:cs="Calibri" w:ascii="arial" w:hAnsi="arial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Разработка на стратегия за онлайн присъствие на Дядо Мраз.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Създаване на иновативни кампании в социалните медии за увеличаване на видимостта и ангажираността.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Партньорства с инфлуенсъри и блогъри за повишаване на популярността на Дядо Мраз.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2. </w:t>
            </w:r>
            <w:r>
              <w:rPr>
                <w:rFonts w:eastAsia="Calibri" w:cs="Calibri" w:ascii="arial" w:hAnsi="arial"/>
                <w:b/>
                <w:bCs/>
              </w:rPr>
              <w:t>Управление на Човешки Ресурси (HR AND MORE):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Подбор и наемане на квалифициран персонал за различни отдели – маркетинг, дизайн, логистика.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Разработка на програми за обучение и развитие на уменията на служителите.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Оптимизиране на работните процеси и ефективността на екипа.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3. </w:t>
            </w:r>
            <w:r>
              <w:rPr>
                <w:rFonts w:eastAsia="Calibri" w:cs="Calibri" w:ascii="arial" w:hAnsi="arial"/>
                <w:b/>
                <w:bCs/>
              </w:rPr>
              <w:t>Производство и Логистика (CHINA INC.):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Сътрудничество за производството на висококачествени коледни продукти и рекламни материали.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Планиране и управление на логистичния процес за ефективна доставка на продуктите.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 xml:space="preserve">   </w:t>
            </w:r>
            <w:r>
              <w:rPr>
                <w:rFonts w:eastAsia="Calibri" w:cs="Calibri" w:ascii="arial" w:hAnsi="arial"/>
              </w:rPr>
              <w:t>- Разработване на устойчиви и иновативни производствени практики.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  <w:b/>
                <w:b/>
                <w:bCs/>
              </w:rPr>
            </w:pPr>
            <w:r>
              <w:rPr>
                <w:rFonts w:eastAsia="Calibri" w:cs="Calibri" w:ascii="arial" w:hAnsi="arial"/>
                <w:b/>
                <w:bCs/>
              </w:rPr>
              <w:t>Очаквани резултати: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>- Повишаване на популярността и релевантността на Дядо Мраз сред младите поколения.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>- Ефективност и модернизация на производствените и оперативни процеси.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>- Стабилизиране и увеличение на приходите чрез нови маркетингови и продуктови стратегии.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  <w:b/>
                <w:bCs/>
              </w:rPr>
              <w:t>Рискове и предизвикателства: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>- Необходимостта от балансиране между традиционната иконография на Дядо Мраз и съвременните маркетингови подходи.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>- Управление на културните и глобалните различия при разработката на кампаниите.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</w:rPr>
            </w:pPr>
            <w:r>
              <w:rPr>
                <w:rFonts w:eastAsia="Calibri" w:cs="Calibri" w:ascii="arial" w:hAnsi="arial"/>
              </w:rPr>
              <w:t>- Гарантиране на качеството и устойчивостта на производствените процеси.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360"/>
      </w:tblGrid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</w:rPr>
            </w:pPr>
            <w:r>
              <w:rPr>
                <w:rFonts w:eastAsia="Calibri" w:cs="Calibri" w:ascii="arial" w:hAnsi="arial"/>
                <w:b/>
                <w:bCs/>
                <w:lang w:val="bg-BG"/>
              </w:rPr>
              <w:t xml:space="preserve">РЕЛЕВАНТНИ КОМПАНИИ </w:t>
            </w:r>
            <w:r>
              <w:rPr>
                <w:rFonts w:eastAsia="Calibri" w:cs="Calibri" w:ascii="arial" w:hAnsi="arial"/>
                <w:b/>
                <w:bCs/>
                <w:lang w:val="en-US"/>
              </w:rPr>
              <w:t>(</w:t>
            </w:r>
            <w:r>
              <w:rPr>
                <w:rFonts w:eastAsia="Calibri" w:cs="Calibri" w:ascii="arial" w:hAnsi="arial"/>
                <w:b/>
                <w:bCs/>
                <w:lang w:val="bg-BG"/>
              </w:rPr>
              <w:t xml:space="preserve">компании които ще помогнат – </w:t>
            </w:r>
            <w:r>
              <w:rPr>
                <w:rFonts w:eastAsia="Calibri" w:cs="Calibri" w:ascii="arial" w:hAnsi="arial"/>
                <w:b/>
                <w:bCs/>
                <w:color w:val="FF0000"/>
                <w:lang w:val="bg-BG"/>
              </w:rPr>
              <w:t xml:space="preserve">до </w:t>
            </w:r>
            <w:r>
              <w:rPr>
                <w:rFonts w:eastAsia="Calibri" w:cs="Calibri" w:ascii="arial" w:hAnsi="arial"/>
                <w:b/>
                <w:bCs/>
                <w:color w:val="FF0000"/>
                <w:lang w:val="en-US"/>
              </w:rPr>
              <w:t>4</w:t>
            </w:r>
            <w:r>
              <w:rPr>
                <w:rFonts w:eastAsia="Calibri" w:cs="Calibri" w:ascii="arial" w:hAnsi="arial"/>
                <w:b/>
                <w:bCs/>
                <w:color w:val="FF0000"/>
                <w:lang w:val="bg-BG"/>
              </w:rPr>
              <w:t xml:space="preserve"> макс</w:t>
            </w:r>
            <w:r>
              <w:rPr>
                <w:rFonts w:eastAsia="Calibri" w:cs="Calibri" w:ascii="arial" w:hAnsi="arial"/>
                <w:b/>
                <w:bCs/>
                <w:lang w:val="en-US"/>
              </w:rPr>
              <w:t>)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Calibri" w:cs="Calibri"/>
                <w:lang w:val="bg-BG"/>
              </w:rPr>
            </w:pPr>
            <w:r>
              <w:rPr>
                <w:rFonts w:eastAsia="Calibri" w:cs="Calibri" w:ascii="arial" w:hAnsi="arial"/>
                <w:lang w:val="bg-BG"/>
              </w:rPr>
              <w:t>SOCIAL JUSTICE WARRIORS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Calibri" w:cs="Calibri"/>
                <w:lang w:val="bg-BG"/>
              </w:rPr>
            </w:pPr>
            <w:r>
              <w:rPr>
                <w:rFonts w:eastAsia="Calibri" w:cs="Calibri" w:ascii="arial" w:hAnsi="arial"/>
                <w:lang w:val="bg-BG"/>
              </w:rPr>
              <w:t>HR AND MORE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40"/>
              <w:rPr>
                <w:rFonts w:ascii="arial" w:hAnsi="arial" w:eastAsia="Calibri" w:cs="Calibri"/>
                <w:lang w:val="bg-BG"/>
              </w:rPr>
            </w:pPr>
            <w:r>
              <w:rPr>
                <w:rFonts w:eastAsia="Calibri" w:cs="Calibri" w:ascii="arial" w:hAnsi="arial"/>
                <w:lang w:val="bg-BG"/>
              </w:rPr>
              <w:t>CHINA INC.</w:t>
            </w:r>
          </w:p>
        </w:tc>
      </w:tr>
      <w:tr>
        <w:trPr/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spacing w:lineRule="auto" w:line="240"/>
              <w:ind w:hanging="0"/>
              <w:rPr>
                <w:rFonts w:ascii="arial" w:hAnsi="arial" w:eastAsia="Calibri" w:cs="Calibri"/>
                <w:lang w:val="bg-BG"/>
              </w:rPr>
            </w:pPr>
            <w:r>
              <w:rPr>
                <w:rFonts w:eastAsia="Calibri" w:cs="Calibri" w:ascii="arial" w:hAnsi="arial"/>
                <w:lang w:val="bg-BG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974"/>
        <w:gridCol w:w="7385"/>
      </w:tblGrid>
      <w:tr>
        <w:trPr/>
        <w:tc>
          <w:tcPr>
            <w:tcW w:w="93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CE5CD" w:val="clear"/>
          </w:tcPr>
          <w:p>
            <w:pPr>
              <w:pStyle w:val="Normal"/>
              <w:widowControl w:val="false"/>
              <w:spacing w:lineRule="auto" w:line="240"/>
              <w:rPr>
                <w:rFonts w:ascii="Calibri" w:hAnsi="Calibri" w:eastAsia="Calibri" w:cs="Calibri"/>
                <w:b/>
                <w:b/>
                <w:lang w:val="bg-BG"/>
              </w:rPr>
            </w:pPr>
            <w:r>
              <w:rPr>
                <w:rFonts w:eastAsia="Calibri" w:cs="Calibri" w:ascii="Calibri" w:hAnsi="Calibri"/>
                <w:b/>
                <w:lang w:val="bg-BG"/>
              </w:rPr>
              <w:t>Съобщения</w:t>
            </w:r>
          </w:p>
        </w:tc>
      </w:tr>
      <w:tr>
        <w:trPr/>
        <w:tc>
          <w:tcPr>
            <w:tcW w:w="19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E5DFEC" w:themeFill="accent4" w:themeFillTint="33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Calibri" w:hAnsi="Calibri" w:eastAsia="Calibri" w:cs="Calibri"/>
                <w:lang w:val="en-US"/>
              </w:rPr>
            </w:pPr>
            <w:r>
              <w:rPr>
                <w:rFonts w:cs="Segoe UI" w:ascii="Segoe UI" w:hAnsi="Segoe UI"/>
                <w:color w:val="1F2328"/>
                <w:shd w:fill="F6F8FA" w:val="clear"/>
              </w:rPr>
              <w:br/>
            </w:r>
            <w:r>
              <w:rPr>
                <w:rFonts w:cs="Segoe UI" w:ascii="Segoe UI" w:hAnsi="Segoe UI"/>
                <w:color w:val="1F2328"/>
                <w:shd w:fill="E5DFEC" w:val="clear"/>
              </w:rPr>
              <w:t>SOCIAL JUSTICE WARRIORS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 xml:space="preserve">Здравейте уважаеми членове на SOCIAL JUSTICE WARRIORS, </w:t>
              <w:br/>
              <w:br/>
              <w:t xml:space="preserve">Ние сме екипът на Дядо Мраз и се обръщаме към вас с искане за съдействие. Настоящата ни цел е да преобразим имиджа на Дядо Мраз, като го направим вълнуващ и актуален за днешното поколение. Нуждаем се от вашата експертиза и творчески подход за изграждането на ефективно онлайн присъствие. Искаме да разработим кампании в социалните медии, които да привлекат вниманието и да възбудят интереса на аудиторията. Също така, важно е да създадем съдържание, което да вдъхновява и да събужда положителни емоции. </w:t>
              <w:br/>
              <w:br/>
              <w:t>Ние виждаме Дядо Мраз като символ на доброта и щедрост, и искаме тези качества да бъдат представени в модерен и достъпен формат. Планираме да организираме онлайн събития, включително виртуални срещи с Дядо Мраз, интерактивни игри и образователни инициативи, които да подчертаят важността на даването и споделянето. Търсим вашата помощ в разработването на уникални и иновативни подходи, които да ни помогнат да достигнем до сърцата и умовете на хората по целия свят.</w:t>
              <w:br/>
              <w:br/>
            </w:r>
            <w:r>
              <w:rPr>
                <w:rFonts w:ascii="arial" w:hAnsi="arial"/>
                <w:b w:val="false"/>
                <w:bCs w:val="false"/>
              </w:rPr>
              <w:t>Поздрави,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shd w:fill="FFFFFF" w:val="clear"/>
              </w:rPr>
              <w:t>Здравейте,</w:t>
              <w:br/>
              <w:br/>
              <w:t>С уважение се обръщаме към вашата компания за помощ в преобразяването на образа на Дядо Мраз. Разбираме, че може да имате ограничения като липса на свободни ресурси, предварителни ангажименти или различия в корпоративните ценности, които могат да представляват препятствие за сътрудничеството ни. Моля, информирайте ни, ако тези или други обстоятелства могат да попречат на вашето участие в нашия проект.</w:t>
              <w:br/>
              <w:br/>
              <w:t xml:space="preserve">С уважение, </w:t>
              <w:br/>
            </w: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shd w:fill="FFFFFF" w:val="clear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bg-BG"/>
              </w:rPr>
              <w:t xml:space="preserve">Здравейте отново, </w:t>
            </w:r>
          </w:p>
          <w:p>
            <w:pPr>
              <w:pStyle w:val="TextBody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bg-BG"/>
              </w:rPr>
              <w:t xml:space="preserve">Разбираме, че може да не сте в състояние да участвате в нашата кампания както първоначално планирахме. В този контекст, искаме да ви предложим алтернативен план: бихме ценили всякакви съвети или насоки за изграждането на нашето онлайн присъствие. Дори ограничена консултация от ваша страна би била изключително ценна за нас. </w:t>
            </w:r>
          </w:p>
          <w:p>
            <w:pPr>
              <w:pStyle w:val="TextBody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bg-BG"/>
              </w:rPr>
              <w:t xml:space="preserve">С уважение, </w:t>
            </w:r>
          </w:p>
          <w:p>
            <w:pPr>
              <w:pStyle w:val="TextBody"/>
              <w:widowControl w:val="false"/>
              <w:spacing w:lineRule="auto" w:line="240" w:before="0" w:after="140"/>
              <w:rPr>
                <w:rFonts w:ascii="arial" w:hAnsi="arial" w:eastAsia="Calibri" w:cs="Calibri"/>
                <w:color w:val="000000"/>
                <w:lang w:val="bg-BG"/>
              </w:rPr>
            </w:pPr>
            <w:r>
              <w:rPr>
                <w:rFonts w:eastAsia="Calibri" w:cs="Calibri" w:ascii="arial" w:hAnsi="arial"/>
                <w:color w:val="000000"/>
                <w:lang w:val="bg-BG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cs="Segoe UI" w:ascii="Segoe UI" w:hAnsi="Segoe UI"/>
                <w:color w:val="1F2328"/>
                <w:shd w:fill="FDE9D9" w:val="clear"/>
              </w:rPr>
              <w:t>HR AND MORE</w:t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Уважаеми HR AND MORE, </w:t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Ние, асистентите на Дядо Мраз, се обръщаме към вас с молба за помощ при подбора на квалифициран персонал. Ние сме в процес на разработване на нова маркетингова стратегия, която да помогне на Дядо Мраз да достигне до съвременната аудитория и да възроди своя бранд. За да постигнем тази цел, ни е необходим екип от талантливи професионалисти – маркетингови специалисти, дизайнери, социални медийни експерти и логистични специалисти. Вашата роля в този процес е критично важна, тъй като ние разчитаме на вашата експертиза в намирането на най-подходящите кандидати за нашия амбициозен проект. </w:t>
              <w:br/>
              <w:br/>
              <w:t>Ние сме в търсене на индивиди, които са творчески, иновативни и способни да мислят извън установените рамки. Те трябва да бъдат способни да работят под налягане и да се адаптират към бързо променящата се среда. Тъй като сме на прага на важен период от развитието на бранда на Дядо Мраз, ни е необходим персонал, който може бързо да се интегрира и да допринесе за успеха на нашата кампания.</w:t>
              <w:br/>
              <w:br/>
            </w:r>
            <w:r>
              <w:rPr>
                <w:rFonts w:eastAsia="Calibri" w:cs="Calibri" w:ascii="arial" w:hAnsi="arial"/>
                <w:color w:val="000000"/>
                <w:lang w:val="en-US"/>
              </w:rPr>
              <w:t>Поздрави,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shd w:fill="FFFFFF" w:val="clear"/>
              </w:rPr>
              <w:t xml:space="preserve">Уважаеми, </w:t>
            </w:r>
          </w:p>
          <w:p>
            <w:pPr>
              <w:pStyle w:val="Normal"/>
              <w:widowControl w:val="false"/>
              <w:spacing w:lineRule="auto" w:line="240"/>
              <w:rPr>
                <w:rStyle w:val="Strong"/>
                <w:rFonts w:ascii="arial" w:hAnsi="arial" w:cs="Segoe UI"/>
                <w:b w:val="false"/>
                <w:b w:val="false"/>
                <w:bCs w:val="false"/>
                <w:color w:val="1F2328"/>
                <w:highlight w:val="white"/>
              </w:rPr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shd w:fill="FFFFFF" w:val="clear"/>
              </w:rPr>
              <w:t xml:space="preserve">В процеса на подготовка на нашата нова маркетингова кампания за Дядо Мраз, се нуждаем от вашата помощ за набиране на персонал. Разбираме, че може да се сблъскате с предизвикателства като липса на специалисти в търсените области, претовареност с други проекти или несъвместимост на нашите изисквания с вашите възможности за набиране на персонал. Моля, дайте ни знак, ако някоя от тези ситуации е причина за евентуален отказ. 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shd w:fill="FFFFFF" w:val="clear"/>
              </w:rPr>
              <w:br/>
              <w:t xml:space="preserve">С уважение,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Segoe UI" w:hAnsi="Segoe UI" w:cs="Segoe UI"/>
                <w:b w:val="false"/>
                <w:b w:val="false"/>
                <w:bCs w:val="false"/>
                <w:color w:val="1F2328"/>
                <w:highlight w:val="white"/>
              </w:rPr>
            </w:pPr>
            <w:r>
              <w:rPr>
                <w:rStyle w:val="Strong"/>
                <w:rFonts w:eastAsia="Calibri" w:cs="Segoe UI" w:ascii="arial" w:hAnsi="arial"/>
                <w:b w:val="false"/>
                <w:bCs w:val="false"/>
                <w:color w:val="1F2328"/>
                <w:highlight w:val="white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FDE9D9" w:themeFill="accent6" w:themeFillTint="33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Уважаеми, 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alibri" w:cs="Calibri"/>
                <w:lang w:val="en-US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Ако не можете да ни предоставите пълния обем услуги, който първоначално поискахме, бихме искали да предложим алтернатива. Можете ли да ни помогнете с изграждането на временен екип от фрийлансъри или наемането на външни сътрудници за краткосрочни проекти? Това би ни помогнало да поддържаме нашата кампания, докато търсим по-дългосрочни решения. 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alibri" w:cs="Calibri"/>
                <w:lang w:val="en-US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С уважение,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>
                <w:rFonts w:cs="Segoe UI" w:ascii="Segoe UI" w:hAnsi="Segoe UI"/>
                <w:color w:val="1F2328"/>
                <w:shd w:fill="F6F8FA" w:val="clear"/>
              </w:rPr>
              <w:br/>
              <w:t>CHINA INC.</w:t>
            </w:r>
          </w:p>
          <w:p>
            <w:pPr>
              <w:pStyle w:val="Normal"/>
              <w:spacing w:lineRule="auto" w:line="259" w:before="0" w:after="160"/>
              <w:jc w:val="center"/>
              <w:rPr>
                <w:rFonts w:ascii="Calibri" w:hAnsi="Calibri" w:eastAsia="Calibri" w:cs="Calibri"/>
                <w:lang w:val="bg-BG"/>
              </w:rPr>
            </w:pPr>
            <w:r>
              <w:rPr/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Уважаеми представители на CHINA INC., </w:t>
              <w:br/>
              <w:br/>
              <w:t xml:space="preserve">Ние, екипът на Дядо Мраз, искаме да ви предложим възможността да се присъедините към нашата инициатива за преобразяване на коледния дух и бранда на Дядо Мраз. В контекста на нашата кампания, ние се нуждаем от вашата подкрепа за производството и доставката на висококачествени рекламни материали, мерчандайз и други продукти. Вашата репутация и опит в областта на производството са изключително ценни за нас, и вярваме, че вашето участие може значително да допринесе за успеха на нашата инициатива. </w:t>
              <w:br/>
              <w:br/>
              <w:t>Ние планираме да разработим редица продукти, които да символизират обновления образ на Дядо Мраз – от модернизирани играчки до екологично чисти сувенири. Също така, искаме да разширим нашата продуктова линия с артикули, които да отразяват съвременните тенденции и интереси на нашата аудитория. Вашата роля в този процес би била да осигурите качественото и ефективно производство на тези продукти, както и тяхната своевременна доставка.</w:t>
              <w:br/>
              <w:br/>
            </w:r>
            <w:r>
              <w:rPr>
                <w:rFonts w:eastAsia="Calibri" w:cs="Calibri" w:ascii="arial" w:hAnsi="arial"/>
                <w:color w:val="000000"/>
                <w:lang w:val="en-US"/>
              </w:rPr>
              <w:t>Поздрави,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>Е</w:t>
            </w:r>
            <w:r>
              <w:rPr>
                <w:rFonts w:eastAsia="Calibri" w:cs="Calibri" w:ascii="arial" w:hAnsi="arial"/>
                <w:color w:val="000000"/>
                <w:lang w:val="en-US"/>
              </w:rPr>
              <w:t>кипът на Дядо Мраз</w:t>
            </w:r>
          </w:p>
        </w:tc>
      </w:tr>
      <w:tr>
        <w:trPr/>
        <w:tc>
          <w:tcPr>
            <w:tcW w:w="19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spacing w:lineRule="auto" w:line="240"/>
              <w:rPr>
                <w:rFonts w:ascii="Segoe UI" w:hAnsi="Segoe UI" w:cs="Segoe UI"/>
                <w:b w:val="false"/>
                <w:b w:val="false"/>
                <w:bCs w:val="false"/>
                <w:color w:val="1F2328"/>
                <w:highlight w:val="white"/>
              </w:rPr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highlight w:val="white"/>
              </w:rPr>
              <w:t xml:space="preserve">Здравейте, </w:t>
            </w:r>
          </w:p>
          <w:p>
            <w:pPr>
              <w:pStyle w:val="TextBody"/>
              <w:widowControl w:val="false"/>
              <w:spacing w:lineRule="auto" w:line="240"/>
              <w:rPr>
                <w:rFonts w:ascii="Segoe UI" w:hAnsi="Segoe UI" w:cs="Segoe UI"/>
                <w:b w:val="false"/>
                <w:b w:val="false"/>
                <w:bCs w:val="false"/>
                <w:color w:val="1F2328"/>
                <w:highlight w:val="white"/>
              </w:rPr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highlight w:val="white"/>
              </w:rPr>
              <w:t xml:space="preserve">Имаме нужда от вашата подкрепа в производството на рекламни материали за нашата коледна кампания. Ние сме наясно, че ограничения в производствените ви капацитети, несъответствия между нашите изисквания за качество и цена и вашите стандарти, или вътрешни политики, може да представляват препятствие за сътрудничеството ни. Моля, уведомете ни, ако тези или други обстоятелства са причина за невъзможността ви да участвате в проекта. </w:t>
            </w:r>
          </w:p>
          <w:p>
            <w:pPr>
              <w:pStyle w:val="TextBody"/>
              <w:widowControl w:val="false"/>
              <w:spacing w:lineRule="auto" w:line="240"/>
              <w:rPr>
                <w:rFonts w:ascii="Segoe UI" w:hAnsi="Segoe UI" w:cs="Segoe UI"/>
                <w:b w:val="false"/>
                <w:b w:val="false"/>
                <w:bCs w:val="false"/>
                <w:color w:val="1F2328"/>
                <w:highlight w:val="white"/>
              </w:rPr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highlight w:val="white"/>
              </w:rPr>
              <w:t xml:space="preserve">С уважение, </w:t>
            </w:r>
          </w:p>
          <w:p>
            <w:pPr>
              <w:pStyle w:val="TextBody"/>
              <w:widowControl w:val="false"/>
              <w:spacing w:lineRule="auto" w:line="240" w:before="0" w:after="140"/>
              <w:rPr>
                <w:rFonts w:ascii="Segoe UI" w:hAnsi="Segoe UI" w:cs="Segoe UI"/>
                <w:b w:val="false"/>
                <w:b w:val="false"/>
                <w:bCs w:val="false"/>
                <w:color w:val="1F2328"/>
                <w:highlight w:val="white"/>
              </w:rPr>
            </w:pPr>
            <w:r>
              <w:rPr>
                <w:rStyle w:val="Strong"/>
                <w:rFonts w:cs="Segoe UI" w:ascii="arial" w:hAnsi="arial"/>
                <w:b w:val="false"/>
                <w:bCs w:val="false"/>
                <w:color w:val="1F2328"/>
                <w:highlight w:val="white"/>
              </w:rPr>
              <w:t>Екипът на Дядо Мраз</w:t>
            </w:r>
          </w:p>
        </w:tc>
      </w:tr>
      <w:tr>
        <w:trPr/>
        <w:tc>
          <w:tcPr>
            <w:tcW w:w="197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59" w:before="0" w:after="160"/>
              <w:rPr>
                <w:rFonts w:ascii="Calibri" w:hAnsi="Calibri" w:eastAsia="Calibri" w:cs="Calibri"/>
                <w:lang w:val="bg-BG"/>
              </w:rPr>
            </w:pPr>
            <w:r>
              <w:rPr>
                <w:rFonts w:eastAsia="Calibri" w:cs="Calibri" w:ascii="Calibri" w:hAnsi="Calibri"/>
                <w:lang w:val="bg-BG"/>
              </w:rPr>
            </w:r>
          </w:p>
        </w:tc>
        <w:tc>
          <w:tcPr>
            <w:tcW w:w="7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Здравейте отново, </w:t>
            </w:r>
          </w:p>
          <w:p>
            <w:pPr>
              <w:pStyle w:val="Normal"/>
              <w:widowControl w:val="false"/>
              <w:spacing w:lineRule="auto" w:line="240"/>
              <w:rPr>
                <w:rFonts w:eastAsia="Calibri" w:cs="Calibri"/>
                <w:lang w:val="en-US"/>
              </w:rPr>
            </w:pPr>
            <w:r>
              <w:rPr>
                <w:rFonts w:ascii="arial" w:hAnsi="arial"/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Разбираме, че може да не сте в състояние да отговорите на нашите първоначални изисквания. В тази връзка, бихме искали да ви попитаме дали бихте могли да ни предложите алтернативни варианти за производство, които са по-малко ресурсоемки или по-евтини, но все още запазват приемливо качество. Всякакви възможности за сътрудничество биха били ценни за нас. </w:t>
              <w:br/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/>
                <w:color w:val="000000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 xml:space="preserve">С уважение, 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arial" w:hAnsi="arial" w:eastAsia="Calibri" w:cs="Calibri"/>
                <w:color w:val="000000"/>
                <w:lang w:val="en-US"/>
              </w:rPr>
            </w:pPr>
            <w:r>
              <w:rPr>
                <w:rFonts w:eastAsia="Calibri" w:cs="Calibri" w:ascii="arial" w:hAnsi="arial"/>
                <w:color w:val="000000"/>
                <w:lang w:val="en-US"/>
              </w:rPr>
              <w:t>Екипът на Дядо Мраз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  <w:font w:name="Segoe U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425f45"/>
    <w:rPr>
      <w:b/>
      <w:bCs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11a25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Application>LibreOffice/6.4.7.2$Linux_X86_64 LibreOffice_project/40$Build-2</Application>
  <Pages>5</Pages>
  <Words>1131</Words>
  <Characters>6473</Characters>
  <CharactersWithSpaces>7610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2023-12-13T04:13:00Z</dcterms:created>
  <dc:creator>Mihail Petrov</dc:creator>
  <dc:description/>
  <dc:language>en-US</dc:language>
  <cp:lastModifiedBy/>
  <cp:lastPrinted>2023-12-13T04:17:00Z</cp:lastPrinted>
  <dcterms:modified xsi:type="dcterms:W3CDTF">2023-12-19T20:28:16Z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