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2CB2" w14:textId="77777777" w:rsidR="00742EE4" w:rsidRDefault="00000000">
      <w:pPr>
        <w:pStyle w:val="Title"/>
        <w:jc w:val="center"/>
      </w:pPr>
      <w:bookmarkStart w:id="0" w:name="_l21hxq2jmffa" w:colFirst="0" w:colLast="0"/>
      <w:bookmarkEnd w:id="0"/>
      <w:r>
        <w:t>Екипна организация</w:t>
      </w:r>
    </w:p>
    <w:p w14:paraId="498C6A73" w14:textId="77777777" w:rsidR="00742EE4" w:rsidRDefault="00742EE4"/>
    <w:p w14:paraId="2ADCAA0D" w14:textId="77777777" w:rsidR="00742EE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6E747A41" w14:textId="77777777" w:rsidR="00742EE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0582FF09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42EE4" w14:paraId="36DB0F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B3A5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7D55" w14:textId="7ED85223" w:rsidR="00742EE4" w:rsidRDefault="001E5FB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cool-cats</w:t>
            </w:r>
          </w:p>
        </w:tc>
      </w:tr>
      <w:tr w:rsidR="00742EE4" w14:paraId="0C4C83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2CE1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61D2" w14:textId="4A925F81" w:rsidR="00742EE4" w:rsidRPr="00042511" w:rsidRDefault="009C6C7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П</w:t>
            </w:r>
            <w:r w:rsidR="001E5FBB">
              <w:rPr>
                <w:rFonts w:ascii="Calibri" w:eastAsia="Calibri" w:hAnsi="Calibri" w:cs="Calibri"/>
                <w:lang w:val="bg-BG"/>
              </w:rPr>
              <w:t>роекто итерация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9A75EE">
              <w:rPr>
                <w:rFonts w:ascii="Calibri" w:eastAsia="Calibri" w:hAnsi="Calibri" w:cs="Calibri"/>
                <w:lang w:val="en-US"/>
              </w:rPr>
              <w:t>4</w:t>
            </w:r>
          </w:p>
        </w:tc>
      </w:tr>
    </w:tbl>
    <w:p w14:paraId="6E6F69ED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p w14:paraId="433FA913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42EE4" w14:paraId="7F41C1A4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2107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15A9" w14:textId="77777777" w:rsidR="00742EE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742EE4" w14:paraId="5CFA40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BB33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4881" w14:textId="01B1C5D5" w:rsidR="00742EE4" w:rsidRPr="001E5FBB" w:rsidRDefault="009A75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Стойко Кръстев</w:t>
            </w:r>
          </w:p>
        </w:tc>
      </w:tr>
      <w:tr w:rsidR="00742EE4" w14:paraId="5112F9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4F7A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C1AD" w14:textId="14F20F7C" w:rsidR="00742EE4" w:rsidRPr="001E5FBB" w:rsidRDefault="009A75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Никол Манолова</w:t>
            </w:r>
          </w:p>
        </w:tc>
      </w:tr>
      <w:tr w:rsidR="00742EE4" w14:paraId="2697EC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A3A4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B86C" w14:textId="5F8BA08B" w:rsidR="00742EE4" w:rsidRPr="001E5FBB" w:rsidRDefault="009A75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Марин Прасков</w:t>
            </w:r>
          </w:p>
        </w:tc>
      </w:tr>
      <w:tr w:rsidR="00742EE4" w14:paraId="072A36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14B2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AFD3" w14:textId="7C008E7E" w:rsidR="00742EE4" w:rsidRPr="001E5FBB" w:rsidRDefault="009A75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Митко Недялков</w:t>
            </w:r>
          </w:p>
        </w:tc>
      </w:tr>
      <w:tr w:rsidR="00742EE4" w14:paraId="78C8DD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883B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2FAD" w14:textId="3642B762" w:rsidR="00742EE4" w:rsidRPr="001E5FBB" w:rsidRDefault="009A75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Владимир Иванов</w:t>
            </w:r>
          </w:p>
        </w:tc>
      </w:tr>
    </w:tbl>
    <w:p w14:paraId="4CE97FE2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p w14:paraId="34DBEA87" w14:textId="77777777" w:rsidR="00742EE4" w:rsidRDefault="00742EE4"/>
    <w:sectPr w:rsidR="00742EE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E4"/>
    <w:rsid w:val="00042511"/>
    <w:rsid w:val="001E5FBB"/>
    <w:rsid w:val="00742EE4"/>
    <w:rsid w:val="009A75EE"/>
    <w:rsid w:val="009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F490"/>
  <w15:docId w15:val="{956320BF-E7FB-4EC2-BAEB-C4A40967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</cp:lastModifiedBy>
  <cp:revision>5</cp:revision>
  <dcterms:created xsi:type="dcterms:W3CDTF">2023-12-17T19:30:00Z</dcterms:created>
  <dcterms:modified xsi:type="dcterms:W3CDTF">2024-01-13T19:26:00Z</dcterms:modified>
</cp:coreProperties>
</file>