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057757AD" w:rsidR="00002F39" w:rsidRPr="005A28F4" w:rsidRDefault="00E13657" w:rsidP="000F58C1">
            <w:pPr>
              <w:rPr>
                <w:b/>
                <w:sz w:val="28"/>
                <w:szCs w:val="28"/>
                <w:lang w:val="en-US"/>
              </w:rPr>
            </w:pPr>
            <w:r w:rsidRPr="005A28F4">
              <w:rPr>
                <w:b/>
                <w:sz w:val="28"/>
                <w:szCs w:val="28"/>
              </w:rPr>
              <w:t>К</w:t>
            </w:r>
            <w:proofErr w:type="spellStart"/>
            <w:r w:rsidRPr="005A28F4">
              <w:rPr>
                <w:b/>
                <w:sz w:val="28"/>
                <w:szCs w:val="28"/>
                <w:lang w:val="en-US"/>
              </w:rPr>
              <w:t>омпютърен</w:t>
            </w:r>
            <w:proofErr w:type="spellEnd"/>
            <w:r w:rsidRPr="005A28F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28F4">
              <w:rPr>
                <w:b/>
                <w:sz w:val="28"/>
                <w:szCs w:val="28"/>
                <w:lang w:val="en-US"/>
              </w:rPr>
              <w:t>вирус</w:t>
            </w:r>
            <w:proofErr w:type="spellEnd"/>
            <w:r w:rsidRPr="005A28F4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A28F4">
              <w:rPr>
                <w:b/>
                <w:sz w:val="28"/>
                <w:szCs w:val="28"/>
                <w:lang w:val="en-US"/>
              </w:rPr>
              <w:t>сред</w:t>
            </w:r>
            <w:proofErr w:type="spellEnd"/>
            <w:r w:rsidRPr="005A28F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28F4">
              <w:rPr>
                <w:b/>
                <w:sz w:val="28"/>
                <w:szCs w:val="28"/>
                <w:lang w:val="en-US"/>
              </w:rPr>
              <w:t>самоуправляващите</w:t>
            </w:r>
            <w:proofErr w:type="spellEnd"/>
            <w:r w:rsidRPr="005A28F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28F4">
              <w:rPr>
                <w:b/>
                <w:sz w:val="28"/>
                <w:szCs w:val="28"/>
                <w:lang w:val="en-US"/>
              </w:rPr>
              <w:t>се</w:t>
            </w:r>
            <w:proofErr w:type="spellEnd"/>
            <w:r w:rsidRPr="005A28F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28F4">
              <w:rPr>
                <w:b/>
                <w:sz w:val="28"/>
                <w:szCs w:val="28"/>
                <w:lang w:val="en-US"/>
              </w:rPr>
              <w:t>автомобили</w:t>
            </w:r>
            <w:proofErr w:type="spellEnd"/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409845E4" w:rsidR="00002F39" w:rsidRPr="00002F39" w:rsidRDefault="00E13657" w:rsidP="000F58C1">
            <w:pPr>
              <w:rPr>
                <w:b/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Как ще разработите този компютърен вирус?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858C" w14:textId="77777777" w:rsidR="00002F39" w:rsidRDefault="00E13657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Необходимост от специфични програмни умения, познания във вътрешното функциониране на системите на автомобилите.</w:t>
            </w:r>
          </w:p>
          <w:p w14:paraId="4A370C55" w14:textId="77777777" w:rsidR="00E13657" w:rsidRDefault="00E13657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Може би да потърсите подкрепа от други експерти в областта на информационните технологии или киберсигурността.</w:t>
            </w:r>
          </w:p>
          <w:p w14:paraId="4FB3C3EE" w14:textId="59962994" w:rsidR="00E13657" w:rsidRPr="00002F39" w:rsidRDefault="00E13657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Как ще останете </w:t>
            </w:r>
            <w:r>
              <w:rPr>
                <w:rFonts w:ascii="Segoe UI" w:hAnsi="Segoe UI" w:cs="Segoe UI"/>
                <w:color w:val="374151"/>
              </w:rPr>
              <w:t>неоткриваеми</w:t>
            </w:r>
            <w:r>
              <w:rPr>
                <w:rFonts w:ascii="Segoe UI" w:hAnsi="Segoe UI" w:cs="Segoe UI"/>
                <w:color w:val="374151"/>
              </w:rPr>
              <w:t xml:space="preserve"> от властите или други </w:t>
            </w:r>
            <w:r w:rsidRPr="00E13657">
              <w:rPr>
                <w:rFonts w:ascii="Segoe UI" w:hAnsi="Segoe UI" w:cs="Segoe UI"/>
                <w:color w:val="374151"/>
              </w:rPr>
              <w:t>експерти по киберсигурност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73A37119" w:rsidR="00002F39" w:rsidRPr="00002F39" w:rsidRDefault="00E13657" w:rsidP="000F58C1">
            <w:pPr>
              <w:rPr>
                <w:b/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Какви са целите на вашата армия от роботи убийци?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7F5E" w14:textId="77777777" w:rsid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Нуждата от ясно определени задачи и стратегия за използване на роботите.</w:t>
            </w:r>
          </w:p>
          <w:p w14:paraId="589746A1" w14:textId="77777777" w:rsidR="00E13657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Планиране на конкретни мисии и обучение на роботите за изпълнение на задачите.</w:t>
            </w:r>
          </w:p>
          <w:p w14:paraId="4D888D2E" w14:textId="41ACCEA7" w:rsidR="00E13657" w:rsidRP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Какви са потенциалните последици от контролирането или възпрепятстването на тези роботи?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271E8FC9" w:rsidR="00002F39" w:rsidRPr="00002F39" w:rsidRDefault="00E13657" w:rsidP="000F58C1">
            <w:pPr>
              <w:rPr>
                <w:b/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Каква е целта на изхвърлянето на умните телефони и оттеглянето на хората на село?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03" w14:textId="77777777" w:rsid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Влияние върху връзката на хората с технологиите и живота им в града.</w:t>
            </w:r>
          </w:p>
          <w:p w14:paraId="5D6C5D26" w14:textId="77777777" w:rsidR="00E13657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Създаване на алтернативни устройства или решения за поддържане на връзката с технологиите.</w:t>
            </w:r>
          </w:p>
          <w:p w14:paraId="213233E5" w14:textId="07F1DD0D" w:rsidR="00E13657" w:rsidRP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Какви ще бъдат последиците за обществото от този рязък преход?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28F17D79" w:rsidR="00002F39" w:rsidRPr="00002F39" w:rsidRDefault="00E13657" w:rsidP="000F58C1">
            <w:pPr>
              <w:rPr>
                <w:b/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Как ще се справите със защитата и сигурността на вашите роботи убийци?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E775" w14:textId="77777777" w:rsid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Необходимост от криптиране, защитни механизми и поддръжка на техните системи.</w:t>
            </w:r>
          </w:p>
          <w:p w14:paraId="7BC367CB" w14:textId="77777777" w:rsidR="00E13657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lastRenderedPageBreak/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Изследване на технологии за киберсигурност и изграждане на защитни стени.</w:t>
            </w:r>
          </w:p>
          <w:p w14:paraId="68F3C00E" w14:textId="0F7B1CC6" w:rsidR="00E13657" w:rsidRP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Какви са рисковете от външни атаки или хакерски нападения?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2F4ABF11" w:rsidR="00002F39" w:rsidRPr="00002F39" w:rsidRDefault="00E13657" w:rsidP="000F58C1">
            <w:pPr>
              <w:rPr>
                <w:b/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Как ще управлявате общественото мнение, докато хората се оттеглят на село?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E62F" w14:textId="77777777" w:rsid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Необходимост от медийна стратегия и влияние, за да се убеди обществото в правилността на този ход.</w:t>
            </w:r>
          </w:p>
          <w:p w14:paraId="4C1C5E96" w14:textId="77777777" w:rsidR="00E13657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Използване на социални мрежи или други комуникационни канали, за да се убедят хората в необходимостта от този преход.</w:t>
            </w:r>
          </w:p>
          <w:p w14:paraId="3D1C82C7" w14:textId="6F635246" w:rsidR="00E13657" w:rsidRPr="00002F39" w:rsidRDefault="00E136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Каква ще бъде реакцията на обществото и как може това да окаже влияние върху плановете ви?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5A28F4"/>
    <w:rsid w:val="006E295D"/>
    <w:rsid w:val="00E1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3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dimiturjeliyazkov222@gmail.com</cp:lastModifiedBy>
  <cp:revision>3</cp:revision>
  <dcterms:created xsi:type="dcterms:W3CDTF">2020-10-21T11:40:00Z</dcterms:created>
  <dcterms:modified xsi:type="dcterms:W3CDTF">2023-12-26T21:28:00Z</dcterms:modified>
</cp:coreProperties>
</file>