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166BDF84" w:rsidR="00C11A25" w:rsidRPr="0022378D" w:rsidRDefault="0022378D">
            <w:pPr>
              <w:widowControl w:val="0"/>
              <w:spacing w:line="240" w:lineRule="auto"/>
              <w:rPr>
                <w:rFonts w:eastAsia="Calibri"/>
                <w:color w:val="000000" w:themeColor="text1"/>
                <w:lang w:val="en-US"/>
              </w:rPr>
            </w:pPr>
            <w:r w:rsidRPr="0022378D">
              <w:rPr>
                <w:rFonts w:eastAsia="Calibri"/>
                <w:color w:val="000000" w:themeColor="text1"/>
                <w:lang w:val="bg-BG"/>
              </w:rPr>
              <w:t xml:space="preserve">Уважаеми г-н Коледа, </w:t>
            </w:r>
            <w:r w:rsidRPr="0022378D">
              <w:rPr>
                <w:color w:val="000000" w:themeColor="text1"/>
                <w:lang w:val="bg-BG"/>
              </w:rPr>
              <w:t>пр</w:t>
            </w:r>
            <w:r w:rsidRPr="0022378D">
              <w:rPr>
                <w:color w:val="000000" w:themeColor="text1"/>
              </w:rPr>
              <w:t>едлагам</w:t>
            </w:r>
            <w:r w:rsidRPr="0022378D">
              <w:rPr>
                <w:color w:val="000000" w:themeColor="text1"/>
                <w:lang w:val="bg-BG"/>
              </w:rPr>
              <w:t xml:space="preserve"> да бъде</w:t>
            </w:r>
            <w:r w:rsidRPr="0022378D">
              <w:rPr>
                <w:color w:val="000000" w:themeColor="text1"/>
              </w:rPr>
              <w:t xml:space="preserve"> </w:t>
            </w:r>
            <w:r w:rsidRPr="0022378D">
              <w:rPr>
                <w:color w:val="000000" w:themeColor="text1"/>
                <w:lang w:val="bg-BG"/>
              </w:rPr>
              <w:t xml:space="preserve">създаден </w:t>
            </w:r>
            <w:r w:rsidRPr="0022378D">
              <w:rPr>
                <w:color w:val="000000" w:themeColor="text1"/>
              </w:rPr>
              <w:t>"Reversed Christmas" - този път</w:t>
            </w:r>
            <w:r w:rsidRPr="0022378D">
              <w:rPr>
                <w:color w:val="000000" w:themeColor="text1"/>
                <w:lang w:val="bg-BG"/>
              </w:rPr>
              <w:t xml:space="preserve"> вместо да давате подаръци, ще получвате такива</w:t>
            </w:r>
            <w:r w:rsidRPr="0022378D">
              <w:rPr>
                <w:color w:val="000000" w:themeColor="text1"/>
              </w:rPr>
              <w:t xml:space="preserve"> от децата! </w:t>
            </w:r>
            <w:r w:rsidRPr="0022378D">
              <w:rPr>
                <w:color w:val="000000" w:themeColor="text1"/>
                <w:lang w:val="bg-BG"/>
              </w:rPr>
              <w:t xml:space="preserve">Колко яко, а? </w:t>
            </w:r>
            <w:r w:rsidRPr="0022378D">
              <w:rPr>
                <w:color w:val="000000" w:themeColor="text1"/>
              </w:rPr>
              <w:t xml:space="preserve">Създава се цял фестивал, посветен на забавни подаръци, които Дядо Коледа може да раздава на възрастните. Така коледната радост се връща обратно към тези, които обикновено </w:t>
            </w:r>
            <w:r w:rsidR="00B52EA1">
              <w:rPr>
                <w:color w:val="000000" w:themeColor="text1"/>
                <w:lang w:val="bg-BG"/>
              </w:rPr>
              <w:t>подсигуряват подаръците</w:t>
            </w:r>
            <w:r w:rsidRPr="0022378D">
              <w:rPr>
                <w:color w:val="000000" w:themeColor="text1"/>
                <w:lang w:val="bg-BG"/>
              </w:rPr>
              <w:t xml:space="preserve">. </w:t>
            </w:r>
            <w:r w:rsidRPr="0022378D">
              <w:rPr>
                <w:color w:val="000000" w:themeColor="text1"/>
              </w:rPr>
              <w:t>Ще проу</w:t>
            </w:r>
            <w:r w:rsidRPr="0022378D">
              <w:rPr>
                <w:color w:val="000000" w:themeColor="text1"/>
                <w:lang w:val="bg-BG"/>
              </w:rPr>
              <w:t>ча</w:t>
            </w:r>
            <w:r w:rsidRPr="0022378D">
              <w:rPr>
                <w:color w:val="000000" w:themeColor="text1"/>
              </w:rPr>
              <w:t xml:space="preserve"> възможностите за финансиране на кампанията чрез консултиране с няколко </w:t>
            </w:r>
            <w:r w:rsidR="00B52EA1">
              <w:rPr>
                <w:color w:val="000000" w:themeColor="text1"/>
                <w:lang w:val="bg-BG"/>
              </w:rPr>
              <w:t>компании</w:t>
            </w:r>
            <w:r w:rsidRPr="0022378D">
              <w:rPr>
                <w:color w:val="000000" w:themeColor="text1"/>
              </w:rPr>
              <w:t>, които предоставят изгодни условия, отговарящи на нашите бюджетни изисквания.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4EFA4CF" w:rsidR="00C11A25" w:rsidRPr="00C11A25" w:rsidRDefault="0022378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1A647F68" w:rsidR="00C11A25" w:rsidRPr="00C11A25" w:rsidRDefault="0022378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F7E3" w14:textId="77777777" w:rsidR="00425F45" w:rsidRDefault="00425F45" w:rsidP="00425F45">
            <w:pPr>
              <w:spacing w:after="160" w:line="259" w:lineRule="auto"/>
              <w:jc w:val="center"/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</w:pPr>
          </w:p>
          <w:p w14:paraId="3044D37B" w14:textId="3F23F338" w:rsidR="0022378D" w:rsidRPr="00B85B8D" w:rsidRDefault="0022378D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3A63" w14:textId="52746485" w:rsidR="00425F45" w:rsidRPr="003F67CD" w:rsidRDefault="00EC52B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</w:pP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>П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 xml:space="preserve">ърви 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-mail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>:</w:t>
            </w:r>
          </w:p>
          <w:p w14:paraId="3140DA78" w14:textId="33ACE926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Здравейте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HR AND MORE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501850DD" w14:textId="27543725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Имам удоволствието да ви пиша като представител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“Reversed Christmas”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с интерес към възможността за сътрудничество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помежду ни.</w:t>
            </w:r>
          </w:p>
          <w:p w14:paraId="1783A435" w14:textId="3A99BF79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Нашата компания е в процес на активно разширение на екипа си във всички области на бизнеса.</w:t>
            </w:r>
          </w:p>
          <w:p w14:paraId="54443282" w14:textId="69D9D89A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Желаем да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получим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информация за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в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ашите квалифицирани и мотивирани кандидати, готови да допринесат за постигането на целите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и.</w:t>
            </w:r>
            <w:r w:rsidR="00B52EA1"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Позициите, за които търсим подходящи кандидати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 са персонал, който да е компетентен в администратирането на фестивали.</w:t>
            </w:r>
          </w:p>
          <w:p w14:paraId="65F3FB99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7528F40" w14:textId="6EEDB0C0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Вярваме, че сътрудничеството ни може да бъде взаимно изгодно и да допринесе за успеха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ашия бизнес.</w:t>
            </w:r>
          </w:p>
          <w:p w14:paraId="39AA91B7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195C740" w14:textId="5E720F91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Ако имате интерес, бихме се радвали на възможността да проведем среща или интервю, за да обсъдим как можем да допринесем за развитието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ашия екип.</w:t>
            </w:r>
          </w:p>
          <w:p w14:paraId="56456064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82369A" w14:textId="6A9AD108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Моля,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изпратете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CV-та и мотивационни писма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вашите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кандида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ти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BD90F73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C33008" w14:textId="3E84F136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Очакваме с нетърпение възможността за бъдещо сътрудничество и сме на разположение за допълнителни въпроси.</w:t>
            </w:r>
          </w:p>
          <w:p w14:paraId="6A090947" w14:textId="2FF02876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За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по-подробно обсъждане или анализ на възможностите за сътрудничество, моля, отговорете на този имейл или се свържете с мен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телефон 0898989898.</w:t>
            </w:r>
          </w:p>
          <w:p w14:paraId="36239A48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ви за отделеното време и внимание. Очакваме с интерес вашия отговор.</w:t>
            </w:r>
          </w:p>
          <w:p w14:paraId="14B8FE5A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2CF7866" w14:textId="3987677D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С уважение,</w:t>
            </w:r>
          </w:p>
          <w:p w14:paraId="1520332B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</w:p>
          <w:p w14:paraId="3A4CD864" w14:textId="460D2370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Петър Райчев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DB9F" w14:textId="51E2E44A" w:rsidR="00425F45" w:rsidRPr="003F67CD" w:rsidRDefault="00EC52BC">
            <w:pPr>
              <w:widowControl w:val="0"/>
              <w:spacing w:line="240" w:lineRule="auto"/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  <w:lang w:val="bg-BG"/>
              </w:rPr>
            </w:pPr>
            <w:r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  <w:lang w:val="bg-BG"/>
              </w:rPr>
              <w:t>О</w:t>
            </w:r>
            <w:r w:rsidR="00425F45"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</w:rPr>
              <w:t>братен отговор</w:t>
            </w:r>
            <w:r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</w:rPr>
              <w:t>:</w:t>
            </w:r>
          </w:p>
          <w:p w14:paraId="2B340A69" w14:textId="095D4B6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Уважаеми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Петър Райчев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068017D8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ви за интереса към нашата фирма и за изпратения от вас имейл. Отделихме време, за да разгледаме внимателно вашето предложение за сътрудничество и наемане на служители.</w:t>
            </w:r>
          </w:p>
          <w:p w14:paraId="7B1F67B2" w14:textId="2D07D6DF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След внимателно обмисляне обаче, решението ни е да не предоставим съдействие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към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настоящия момент. Имаме в предвид текущите нужди и стратегически цели на </w:t>
            </w:r>
            <w:r w:rsidR="001278BF"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в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ашата компания, които в момента не съответстват на профилите на кандидатите, предложени от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ас.</w:t>
            </w:r>
          </w:p>
          <w:p w14:paraId="7EDA1AA3" w14:textId="6782F100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Въпреки това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 ви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з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а запитването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. Ако ситуацията се промен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и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, ще се свържем с вас.</w:t>
            </w:r>
          </w:p>
          <w:p w14:paraId="103CCC8A" w14:textId="4F78F81D" w:rsidR="00EC52BC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Желаем ви успех във всички ваши настоящи и бъдещи </w:t>
            </w:r>
            <w:r w:rsidR="001278BF"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начинания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. Благодарим ви за разбирането и за вложеното време.</w:t>
            </w:r>
          </w:p>
          <w:p w14:paraId="6957EBE4" w14:textId="28AA6116" w:rsidR="002B5D01" w:rsidRPr="002B5D01" w:rsidRDefault="002B5D01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С уважение,</w:t>
            </w:r>
          </w:p>
          <w:p w14:paraId="24F26284" w14:textId="5E951AC5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Драганка Симеонова, представител на фирма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HR AND MORE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BD23" w14:textId="77777777" w:rsidR="00425F45" w:rsidRPr="003F67CD" w:rsidRDefault="00EC52B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>В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 xml:space="preserve">тори 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-mail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:</w:t>
            </w:r>
          </w:p>
          <w:p w14:paraId="023BE8D5" w14:textId="58AE232B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Уважаеми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HR AND MORE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4F5FDE63" w14:textId="2598FDA3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Благодарим ви за бързия и обстоен отговор. Разбираме вашето решение 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го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уважавам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Същевременно, бихме искали да ви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предложим алтернативен подход, който може да отговори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общите ни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нужди.</w:t>
            </w:r>
          </w:p>
          <w:p w14:paraId="2BE35FD9" w14:textId="3A159F5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Разбираме, че текущите изисквания и стратегически планове на </w:t>
            </w:r>
            <w:r w:rsidR="001278BF"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в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ашия екип могат да ограничат възможностите за наемане. Въпреки това, бихме желали да предложим адаптиран вариант на нашата молба.</w:t>
            </w:r>
          </w:p>
          <w:p w14:paraId="4CE0D72E" w14:textId="2936EEEC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Предлагаме да проведем среща или видеоконференция, където можем подробно да обсъдим вашите текущи и бъдещи изисквания. Това би ни позволило да насочим нашите усилия и да представи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те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кандидати, чиито профили по-добре отговарят на спецификите на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ашата фирма.</w:t>
            </w:r>
          </w:p>
          <w:p w14:paraId="68ABE742" w14:textId="2F2EDA6C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Приложе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те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обновени CV-та и мотивационни писма на кандидатите, които счита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т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е, че могат да предоставят ценен принос към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ашата компания.</w:t>
            </w:r>
          </w:p>
          <w:p w14:paraId="25D3D03B" w14:textId="0C53FD96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Очакваме с 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е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търпение възможността да дискутираме този алтернативен план с вас и да намерим общи решения за успешното развитие на екипа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н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и.</w:t>
            </w:r>
          </w:p>
          <w:p w14:paraId="29A0EAE5" w14:textId="1D601D5F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ви за вниманието и се надяваме на благоприятен отговор.</w:t>
            </w:r>
          </w:p>
          <w:p w14:paraId="6A42F875" w14:textId="0D34232F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С уважение, </w:t>
            </w:r>
          </w:p>
          <w:p w14:paraId="222A3E03" w14:textId="61474C8E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Петър Райчев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659B697D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1F2190AF" w:rsidR="00425F45" w:rsidRPr="00B85B8D" w:rsidRDefault="0022378D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C91E" w14:textId="77777777" w:rsidR="00425F45" w:rsidRPr="003F67CD" w:rsidRDefault="00EC52B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</w:pP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>П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 xml:space="preserve">ърви 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425F45"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-mail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>:</w:t>
            </w:r>
          </w:p>
          <w:p w14:paraId="57ABFAF1" w14:textId="46B33D12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Уважаеми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CHINA INC.,</w:t>
            </w:r>
          </w:p>
          <w:p w14:paraId="12AA37C9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С наближаването на празничния сезон, ние, от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“Reversed Christmas”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, обмисляме възможността да обогатим нашия бизнес с уникални Коледни подаръци.</w:t>
            </w:r>
          </w:p>
          <w:p w14:paraId="743489FF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Обръщаме се към вас с молба за предоставяне на информация относно вашето портфолио и възможности за персонализирани подаръци, които биха впечатлили нашите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клиенти.</w:t>
            </w:r>
          </w:p>
          <w:p w14:paraId="4B68EF4A" w14:textId="010692A6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Моля, изпратете ни каталог с продуктите си за Коледа, като отделите специално внимание на новите и популярни артикули.</w:t>
            </w:r>
          </w:p>
          <w:p w14:paraId="0ECA1C17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Интересуваме се от варианти за гравиране или персонализация, които биха направили подаръците още по-специални.</w:t>
            </w:r>
          </w:p>
          <w:p w14:paraId="18B8B364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Ако е възможно, предоставете информация за ценова политика, минимални поръчки и срокове за доставка.</w:t>
            </w:r>
          </w:p>
          <w:p w14:paraId="183CD7FB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Бихме били благодарни, ако можем да устроим среща или видеоконференция, за да обсъдим подробности и да определем най-подходящите решения за нашите нужди.</w:t>
            </w:r>
          </w:p>
          <w:p w14:paraId="3A37AE0B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Очакваме с нетърпение да чуем от вас и да разгледаме възможностите за сътрудничество.</w:t>
            </w:r>
          </w:p>
          <w:p w14:paraId="1BC1BD0E" w14:textId="72BF915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Вярваме, че съвместната ни работа може да създаде вълнуващи и празнични моменти за нашите екипи и клиенти.</w:t>
            </w:r>
          </w:p>
          <w:p w14:paraId="47F57C27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ви за времето и вниманието ви.</w:t>
            </w:r>
          </w:p>
          <w:p w14:paraId="7F00CBCF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С уважение, </w:t>
            </w:r>
          </w:p>
          <w:p w14:paraId="7B45EB68" w14:textId="61828ACF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Петър Райчев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30A3" w14:textId="77777777" w:rsidR="00425F45" w:rsidRPr="003F67CD" w:rsidRDefault="00EC52BC" w:rsidP="00425F45">
            <w:pPr>
              <w:widowControl w:val="0"/>
              <w:spacing w:line="240" w:lineRule="auto"/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</w:rPr>
            </w:pPr>
            <w:r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  <w:lang w:val="bg-BG"/>
              </w:rPr>
              <w:t>О</w:t>
            </w:r>
            <w:r w:rsidR="00425F45"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</w:rPr>
              <w:t>братен отговор</w:t>
            </w:r>
            <w:r w:rsidRPr="003F67CD">
              <w:rPr>
                <w:rStyle w:val="Strong"/>
                <w:rFonts w:asciiTheme="majorHAnsi" w:hAnsiTheme="majorHAnsi" w:cstheme="majorHAnsi"/>
                <w:color w:val="1F2328"/>
                <w:sz w:val="24"/>
                <w:szCs w:val="24"/>
                <w:shd w:val="clear" w:color="auto" w:fill="FFFFFF"/>
              </w:rPr>
              <w:t>:</w:t>
            </w:r>
          </w:p>
          <w:p w14:paraId="3DB2773C" w14:textId="441036D2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 xml:space="preserve">Уважаеми </w:t>
            </w: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t>Петър Райчев</w:t>
            </w:r>
            <w:r w:rsidRPr="003F67CD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02950DEB" w14:textId="7C400353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>Благодарим ви за запитването и проявения интерес към нашата фирм</w:t>
            </w:r>
            <w:r w:rsidR="001278BF" w:rsidRPr="003F67CD">
              <w:rPr>
                <w:rFonts w:ascii="Arial" w:hAnsi="Arial" w:cs="Arial"/>
                <w:sz w:val="22"/>
                <w:szCs w:val="22"/>
                <w:lang w:val="bg-BG"/>
              </w:rPr>
              <w:t xml:space="preserve">а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CHINA INC.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 xml:space="preserve"> </w:t>
            </w:r>
            <w:r w:rsidRPr="003F67CD">
              <w:rPr>
                <w:rFonts w:ascii="Arial" w:hAnsi="Arial" w:cs="Arial"/>
                <w:sz w:val="22"/>
                <w:szCs w:val="22"/>
              </w:rPr>
              <w:t>Обръщаме се с известно съжаление, защото в момента не мож</w:t>
            </w:r>
            <w:r w:rsidR="001278BF" w:rsidRPr="003F67CD">
              <w:rPr>
                <w:rFonts w:ascii="Arial" w:hAnsi="Arial" w:cs="Arial"/>
                <w:sz w:val="22"/>
                <w:szCs w:val="22"/>
                <w:lang w:val="bg-BG"/>
              </w:rPr>
              <w:t>е</w:t>
            </w:r>
            <w:r w:rsidRPr="003F67CD">
              <w:rPr>
                <w:rFonts w:ascii="Arial" w:hAnsi="Arial" w:cs="Arial"/>
                <w:sz w:val="22"/>
                <w:szCs w:val="22"/>
              </w:rPr>
              <w:t xml:space="preserve">м да предоставим съдействие за вашата заявка относно </w:t>
            </w:r>
            <w:r w:rsidR="001278BF" w:rsidRPr="003F67CD">
              <w:rPr>
                <w:rFonts w:ascii="Arial" w:hAnsi="Arial" w:cs="Arial"/>
                <w:sz w:val="22"/>
                <w:szCs w:val="22"/>
                <w:lang w:val="bg-BG"/>
              </w:rPr>
              <w:t>к</w:t>
            </w:r>
            <w:r w:rsidRPr="003F67CD">
              <w:rPr>
                <w:rFonts w:ascii="Arial" w:hAnsi="Arial" w:cs="Arial"/>
                <w:sz w:val="22"/>
                <w:szCs w:val="22"/>
              </w:rPr>
              <w:t>оледни подаръци.</w:t>
            </w:r>
          </w:p>
          <w:p w14:paraId="2B43B109" w14:textId="553348E9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 xml:space="preserve">След внимателно разглеждане на вашата молба, отбелязваме вашите изисквания и предпочитания. </w:t>
            </w: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t>П</w:t>
            </w:r>
            <w:r w:rsidRPr="003F67CD">
              <w:rPr>
                <w:rFonts w:ascii="Arial" w:hAnsi="Arial" w:cs="Arial"/>
                <w:sz w:val="22"/>
                <w:szCs w:val="22"/>
              </w:rPr>
              <w:t xml:space="preserve">оради високата ни </w:t>
            </w: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t>натовареност</w:t>
            </w:r>
            <w:r w:rsidRPr="003F67CD">
              <w:rPr>
                <w:rFonts w:ascii="Arial" w:hAnsi="Arial" w:cs="Arial"/>
                <w:sz w:val="22"/>
                <w:szCs w:val="22"/>
              </w:rPr>
              <w:t xml:space="preserve"> с поръчки и стратегическите ангажименти, които имаме</w:t>
            </w: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t xml:space="preserve"> обаче, </w:t>
            </w:r>
            <w:r w:rsidRPr="003F67CD">
              <w:rPr>
                <w:rFonts w:ascii="Arial" w:hAnsi="Arial" w:cs="Arial"/>
                <w:sz w:val="22"/>
                <w:szCs w:val="22"/>
              </w:rPr>
              <w:t>не можем да ви осигурим желаните услуги в този момент.</w:t>
            </w:r>
          </w:p>
          <w:p w14:paraId="5EEB76BE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 xml:space="preserve">Ценим вашия интерес и разбираме важността на уникалните подаръци, особено по време на Коледните празници. Въпреки отказа в 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момента</w:t>
            </w:r>
            <w:r w:rsidRPr="003F67CD">
              <w:rPr>
                <w:rFonts w:ascii="Arial" w:hAnsi="Arial" w:cs="Arial"/>
                <w:sz w:val="22"/>
                <w:szCs w:val="22"/>
              </w:rPr>
              <w:t>, бихме се радвали да разговаряме за бъдещи възможности и да сътрудничим, когато нашите обстоятелства позволят.</w:t>
            </w:r>
          </w:p>
          <w:p w14:paraId="0A374B04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>Моля, имайте предвид, че ще се радваме да ви бъдем от помощ в бъдеще, ако се появи подходяща възможност.</w:t>
            </w:r>
          </w:p>
          <w:p w14:paraId="5D3C8843" w14:textId="7644522C" w:rsidR="003F67CD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>Благодарим ви за разбирането и за вашия интерес към нашата фирма.</w:t>
            </w:r>
          </w:p>
          <w:p w14:paraId="361E6F3C" w14:textId="2B80F0C2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</w:rPr>
              <w:t xml:space="preserve">С уважение, </w:t>
            </w:r>
          </w:p>
          <w:p w14:paraId="58B914A9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lastRenderedPageBreak/>
              <w:t xml:space="preserve">Цънг Йонг, </w:t>
            </w:r>
          </w:p>
          <w:p w14:paraId="3580E3D8" w14:textId="49250DD1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67CD">
              <w:rPr>
                <w:rFonts w:ascii="Arial" w:hAnsi="Arial" w:cs="Arial"/>
                <w:sz w:val="22"/>
                <w:szCs w:val="22"/>
                <w:lang w:val="en-US"/>
              </w:rPr>
              <w:t>CHINA INC.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EF4F" w14:textId="77777777" w:rsidR="00425F45" w:rsidRPr="003F67CD" w:rsidRDefault="00EC52B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bg-BG"/>
              </w:rPr>
              <w:t xml:space="preserve">Втори </w:t>
            </w:r>
            <w:r w:rsidRPr="003F67CD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e-mail:</w:t>
            </w:r>
          </w:p>
          <w:p w14:paraId="13A3DFE5" w14:textId="5BF60184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Уважаеми </w:t>
            </w:r>
            <w:r w:rsidR="001278BF"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CHINA INC.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  <w:lang w:val="bg-BG"/>
              </w:rPr>
              <w:t>,</w:t>
            </w:r>
          </w:p>
          <w:p w14:paraId="426057AF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Благодарим ви за отговора и разбираме текущата ви ситуация. С удоволствие бихме предложили алтернативен план, който може да бъде адаптиран към вашия производствен капацитет и график. Възможно е да намерим съвместно решение, което ще отговаря на вашите специфични изисквания. Предлагаме следното:</w:t>
            </w:r>
          </w:p>
          <w:p w14:paraId="6E290D20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single" w:sz="2" w:space="0" w:color="D9D9E3" w:frame="1"/>
              </w:rPr>
              <w:t>Персонализиране на малък брой подаръци: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Вместо големи обеми, можем да разгледаме възможността за персонализиране на по-малък брой подаръци, които да бъдат подбрани внимателно за конкретни служители или клиенти.</w:t>
            </w:r>
          </w:p>
          <w:p w14:paraId="6B4A26F7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single" w:sz="2" w:space="0" w:color="D9D9E3" w:frame="1"/>
              </w:rPr>
              <w:t>Сътрудничество при дизайна: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Можем да организираме среща заедно с нашия дизайнерски екип, за да обсъдим и разработим идеи, които да са лесни за интегриране във вашия процес на производство.</w:t>
            </w:r>
          </w:p>
          <w:p w14:paraId="7C34918A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single" w:sz="2" w:space="0" w:color="D9D9E3" w:frame="1"/>
              </w:rPr>
              <w:t>Гъвкави срокове за доставка: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Разгледайте възможността за гъвкавост в сроковете за доставка, която да отговаря на вашите производствени и логистични нужди.</w:t>
            </w:r>
          </w:p>
          <w:p w14:paraId="26EE604F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single" w:sz="2" w:space="0" w:color="D9D9E3" w:frame="1"/>
              </w:rPr>
              <w:t>Етапен процес на поръчка: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Можем да разгледаме етапния процес на поръчка, където да работим заедно по части от поръчката, за да оптимизираме процесите и ресурсите.</w:t>
            </w:r>
          </w:p>
          <w:p w14:paraId="7CBE95C0" w14:textId="24AD49A1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bdr w:val="single" w:sz="2" w:space="0" w:color="D9D9E3" w:frame="1"/>
              </w:rPr>
              <w:t>Опция за обемни поръчки:</w:t>
            </w: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Ако има възможност за производство на по-големи обеми в последствие, бихме искали да бъдем включени в бъдещи проекти.</w:t>
            </w:r>
          </w:p>
          <w:p w14:paraId="3683EDB2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Бихме били благодарни, ако можем да организираме среща за допълнително обсъждане на тези предложения и да намерим съвместно решение, което отговаря на вашите нужди и възможности.</w:t>
            </w:r>
          </w:p>
          <w:p w14:paraId="7E42A4BF" w14:textId="77777777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>Очакваме с нетърпение вашите коментари и предложения.</w:t>
            </w:r>
          </w:p>
          <w:p w14:paraId="5DB7207B" w14:textId="55BC1E10" w:rsidR="00EC52BC" w:rsidRPr="003F67CD" w:rsidRDefault="00EC52BC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С уважение, </w:t>
            </w:r>
          </w:p>
          <w:p w14:paraId="43CDB4BA" w14:textId="6170699C" w:rsidR="00EC52BC" w:rsidRPr="003F67CD" w:rsidRDefault="001278BF" w:rsidP="00EC52B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/>
              <w:rPr>
                <w:rFonts w:ascii="Arial" w:hAnsi="Arial" w:cs="Arial"/>
                <w:color w:val="374151"/>
                <w:sz w:val="22"/>
                <w:szCs w:val="22"/>
              </w:rPr>
            </w:pPr>
            <w:r w:rsidRPr="003F67CD">
              <w:rPr>
                <w:rFonts w:ascii="Arial" w:hAnsi="Arial" w:cs="Arial"/>
                <w:sz w:val="22"/>
                <w:szCs w:val="22"/>
                <w:lang w:val="bg-BG"/>
              </w:rPr>
              <w:t>Петър Райчев</w:t>
            </w:r>
          </w:p>
        </w:tc>
      </w:tr>
    </w:tbl>
    <w:p w14:paraId="16860872" w14:textId="77777777" w:rsidR="00610CD6" w:rsidRDefault="00610CD6" w:rsidP="00EC52BC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64B"/>
    <w:multiLevelType w:val="multilevel"/>
    <w:tmpl w:val="AE2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350F"/>
    <w:multiLevelType w:val="multilevel"/>
    <w:tmpl w:val="7488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32D6B"/>
    <w:multiLevelType w:val="multilevel"/>
    <w:tmpl w:val="6096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863680">
    <w:abstractNumId w:val="1"/>
  </w:num>
  <w:num w:numId="2" w16cid:durableId="457795687">
    <w:abstractNumId w:val="0"/>
  </w:num>
  <w:num w:numId="3" w16cid:durableId="363403197">
    <w:abstractNumId w:val="2"/>
  </w:num>
  <w:num w:numId="4" w16cid:durableId="178037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278BF"/>
    <w:rsid w:val="00215C82"/>
    <w:rsid w:val="0022378D"/>
    <w:rsid w:val="002B5D01"/>
    <w:rsid w:val="003E538D"/>
    <w:rsid w:val="003F67CD"/>
    <w:rsid w:val="00425F45"/>
    <w:rsid w:val="005A41A8"/>
    <w:rsid w:val="00610CD6"/>
    <w:rsid w:val="006751DC"/>
    <w:rsid w:val="00933706"/>
    <w:rsid w:val="00B52EA1"/>
    <w:rsid w:val="00B85B8D"/>
    <w:rsid w:val="00BD7757"/>
    <w:rsid w:val="00C11A25"/>
    <w:rsid w:val="00DD51AE"/>
    <w:rsid w:val="00E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  <w:style w:type="paragraph" w:styleId="NormalWeb">
    <w:name w:val="Normal (Web)"/>
    <w:basedOn w:val="Normal"/>
    <w:uiPriority w:val="99"/>
    <w:unhideWhenUsed/>
    <w:rsid w:val="00EC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509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728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85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7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9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7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2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4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250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23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43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3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4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8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77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256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99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8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6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6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18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984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08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67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7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7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5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Petar Raychev</cp:lastModifiedBy>
  <cp:revision>12</cp:revision>
  <cp:lastPrinted>2023-12-13T04:17:00Z</cp:lastPrinted>
  <dcterms:created xsi:type="dcterms:W3CDTF">2023-12-13T04:13:00Z</dcterms:created>
  <dcterms:modified xsi:type="dcterms:W3CDTF">2023-12-19T21:31:00Z</dcterms:modified>
</cp:coreProperties>
</file>