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525DE" w14:textId="77777777" w:rsidR="00063766" w:rsidRDefault="00063766" w:rsidP="00063766">
      <w:pPr>
        <w:rPr>
          <w:rFonts w:hint="eastAsia"/>
        </w:rPr>
      </w:pPr>
      <w:r>
        <w:rPr>
          <w:rFonts w:hint="eastAsia"/>
        </w:rPr>
        <w:t>| 阶段          | 时间范围       | 关键任务                     | 交付成果                 |</w:t>
      </w:r>
    </w:p>
    <w:p w14:paraId="308A76B0" w14:textId="77777777" w:rsidR="00063766" w:rsidRDefault="00063766" w:rsidP="00063766">
      <w:pPr>
        <w:rPr>
          <w:rFonts w:hint="eastAsia"/>
        </w:rPr>
      </w:pPr>
      <w:r>
        <w:rPr>
          <w:rFonts w:hint="eastAsia"/>
        </w:rPr>
        <w:t>|---------------|----------------|------------------------------|---------------</w:t>
      </w:r>
      <w:bookmarkStart w:id="0" w:name="OLE_LINK1"/>
      <w:r>
        <w:rPr>
          <w:rFonts w:hint="eastAsia"/>
        </w:rPr>
        <w:t>-----------|</w:t>
      </w:r>
    </w:p>
    <w:p w14:paraId="4AF80AE3" w14:textId="77777777" w:rsidR="00063766" w:rsidRDefault="00063766" w:rsidP="00063766">
      <w:pPr>
        <w:rPr>
          <w:rFonts w:hint="eastAsia"/>
        </w:rPr>
      </w:pPr>
      <w:r>
        <w:rPr>
          <w:rFonts w:hint="eastAsia"/>
        </w:rPr>
        <w:t>| Ⅰ 选题定位    | 第1-2周        | 确定创新点、文献缺口         | 研究问题框架图           |</w:t>
      </w:r>
    </w:p>
    <w:p w14:paraId="28C69536" w14:textId="77777777" w:rsidR="00063766" w:rsidRDefault="00063766" w:rsidP="00063766">
      <w:pPr>
        <w:rPr>
          <w:rFonts w:hint="eastAsia"/>
        </w:rPr>
      </w:pPr>
      <w:r>
        <w:rPr>
          <w:rFonts w:hint="eastAsia"/>
        </w:rPr>
        <w:t>| Ⅱ 实验设计    | 第3-4周        | 方法论验证、数据采集方案      | 实验流程图+时间预估表    |</w:t>
      </w:r>
    </w:p>
    <w:p w14:paraId="6556FDED" w14:textId="77777777" w:rsidR="00063766" w:rsidRDefault="00063766" w:rsidP="00063766">
      <w:pPr>
        <w:rPr>
          <w:rFonts w:hint="eastAsia"/>
        </w:rPr>
      </w:pPr>
      <w:r>
        <w:rPr>
          <w:rFonts w:hint="eastAsia"/>
        </w:rPr>
        <w:t>| Ⅲ 数据攻坚    | 第5-8周        | 核心数据产出、可视化处理      | 数据图表包（含原始数据） |</w:t>
      </w:r>
    </w:p>
    <w:p w14:paraId="5558479C" w14:textId="77777777" w:rsidR="00063766" w:rsidRDefault="00063766" w:rsidP="00063766">
      <w:pPr>
        <w:rPr>
          <w:rFonts w:hint="eastAsia"/>
        </w:rPr>
      </w:pPr>
      <w:r>
        <w:rPr>
          <w:rFonts w:hint="eastAsia"/>
        </w:rPr>
        <w:t>| Ⅳ 初稿撰写    | 第9-11周       | 结构化写作、初版结论提炼      | 完整论文草稿（含附录）   |</w:t>
      </w:r>
    </w:p>
    <w:p w14:paraId="36C015B2" w14:textId="77777777" w:rsidR="00063766" w:rsidRDefault="00063766" w:rsidP="00063766">
      <w:pPr>
        <w:rPr>
          <w:rFonts w:hint="eastAsia"/>
        </w:rPr>
      </w:pPr>
      <w:r>
        <w:rPr>
          <w:rFonts w:hint="eastAsia"/>
        </w:rPr>
        <w:t>| Ⅴ 润色优化    | 第12-13周      | 同行预审、语言润色、格式精修  | 终稿PDF+投稿清单         |</w:t>
      </w:r>
    </w:p>
    <w:p w14:paraId="04609DCB" w14:textId="020D2855" w:rsidR="00854F9A" w:rsidRDefault="00063766" w:rsidP="00063766">
      <w:r>
        <w:rPr>
          <w:rFonts w:hint="eastAsia"/>
        </w:rPr>
        <w:t>| Ⅵ 精准投稿    | 第14-16周      | 期刊匹配、附信撰写、系统提交  | 投稿回执+跟进计划表      |</w:t>
      </w:r>
      <w:bookmarkEnd w:id="0"/>
    </w:p>
    <w:p w14:paraId="2E3FBC70" w14:textId="77777777" w:rsidR="00B903CE" w:rsidRDefault="00B903CE" w:rsidP="00063766"/>
    <w:p w14:paraId="799167B3" w14:textId="77777777" w:rsidR="00B903CE" w:rsidRDefault="00B903CE" w:rsidP="00063766"/>
    <w:p w14:paraId="056AC253" w14:textId="77777777" w:rsidR="00B903CE" w:rsidRDefault="00B903CE" w:rsidP="00063766"/>
    <w:p w14:paraId="7EE996A1" w14:textId="22B2F696" w:rsidR="00B903CE" w:rsidRDefault="00845252" w:rsidP="00063766">
      <w:r>
        <w:rPr>
          <w:rFonts w:hint="eastAsia"/>
        </w:rPr>
        <w:t>工作技能：</w:t>
      </w:r>
    </w:p>
    <w:p w14:paraId="1F4DAE69" w14:textId="77777777" w:rsidR="00B903CE" w:rsidRPr="00B903CE" w:rsidRDefault="00B903CE" w:rsidP="00B903CE">
      <w:pPr>
        <w:rPr>
          <w:b/>
          <w:bCs/>
        </w:rPr>
      </w:pPr>
      <w:r w:rsidRPr="00B903CE">
        <w:rPr>
          <w:b/>
          <w:bCs/>
        </w:rPr>
        <w:t>四个月学习规划（2025年02月22日-2025年06月22日）</w:t>
      </w:r>
      <w:r w:rsidRPr="00B903CE">
        <w:rPr>
          <w:rFonts w:ascii="Times New Roman" w:hAnsi="Times New Roman" w:cs="Times New Roman"/>
          <w:b/>
          <w:bCs/>
        </w:rPr>
        <w:t>‌</w:t>
      </w:r>
    </w:p>
    <w:p w14:paraId="0228B73C" w14:textId="77777777" w:rsidR="00B903CE" w:rsidRPr="00B903CE" w:rsidRDefault="00B903CE" w:rsidP="00B903CE">
      <w:r w:rsidRPr="00B903CE">
        <w:t>基于推荐算法岗位核心要求与搜索结果的效率优化策略</w:t>
      </w:r>
      <w:r w:rsidRPr="00B903CE">
        <w:rPr>
          <w:rFonts w:ascii="Times New Roman" w:hAnsi="Times New Roman" w:cs="Times New Roman"/>
        </w:rPr>
        <w:t>‌</w:t>
      </w:r>
      <w:r w:rsidRPr="00B903CE">
        <w:t>12，分阶段制定以下计划：</w:t>
      </w:r>
    </w:p>
    <w:p w14:paraId="6F0A180A" w14:textId="77777777" w:rsidR="00B903CE" w:rsidRPr="00B903CE" w:rsidRDefault="00B903CE" w:rsidP="00B903CE">
      <w:r w:rsidRPr="00B903CE">
        <w:pict w14:anchorId="210A2056">
          <v:rect id="_x0000_i1061" style="width:4.3pt;height:.75pt" o:hrpct="0" o:hrstd="t" o:hrnoshade="t" o:hr="t" fillcolor="#333" stroked="f"/>
        </w:pict>
      </w:r>
    </w:p>
    <w:p w14:paraId="71492E05" w14:textId="77777777" w:rsidR="00B903CE" w:rsidRPr="00B903CE" w:rsidRDefault="00B903CE" w:rsidP="00B903CE">
      <w:pPr>
        <w:rPr>
          <w:b/>
          <w:bCs/>
        </w:rPr>
      </w:pPr>
      <w:r w:rsidRPr="00B903CE">
        <w:rPr>
          <w:rFonts w:ascii="Times New Roman" w:hAnsi="Times New Roman" w:cs="Times New Roman"/>
          <w:b/>
          <w:bCs/>
        </w:rPr>
        <w:t>‌</w:t>
      </w:r>
      <w:r w:rsidRPr="00B903CE">
        <w:rPr>
          <w:b/>
          <w:bCs/>
        </w:rPr>
        <w:t>第1个月：编程与算法基础强化</w:t>
      </w:r>
      <w:r w:rsidRPr="00B903CE">
        <w:rPr>
          <w:rFonts w:ascii="Times New Roman" w:hAnsi="Times New Roman" w:cs="Times New Roman"/>
          <w:b/>
          <w:bCs/>
        </w:rPr>
        <w:t>‌</w:t>
      </w:r>
    </w:p>
    <w:p w14:paraId="1F776670" w14:textId="77777777" w:rsidR="00B903CE" w:rsidRPr="00B903CE" w:rsidRDefault="00B903CE" w:rsidP="00B903CE"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目标</w:t>
      </w:r>
      <w:r w:rsidRPr="00B903CE">
        <w:rPr>
          <w:rFonts w:ascii="Times New Roman" w:hAnsi="Times New Roman" w:cs="Times New Roman"/>
        </w:rPr>
        <w:t>‌</w:t>
      </w:r>
      <w:r w:rsidRPr="00B903CE">
        <w:t>：掌握Python/C++基础语法，刷题150+（高频题型为主），完成一个数据处理小项目。</w:t>
      </w:r>
      <w:r w:rsidRPr="00B903CE">
        <w:br/>
      </w: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每周安排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42A18A77" w14:textId="77777777" w:rsidR="00B903CE" w:rsidRPr="00B903CE" w:rsidRDefault="00B903CE" w:rsidP="00B903CE">
      <w:pPr>
        <w:numPr>
          <w:ilvl w:val="0"/>
          <w:numId w:val="1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周一至周五（每日3h）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4A49BE69" w14:textId="77777777" w:rsidR="00B903CE" w:rsidRPr="00B903CE" w:rsidRDefault="00B903CE" w:rsidP="00B903CE">
      <w:pPr>
        <w:numPr>
          <w:ilvl w:val="1"/>
          <w:numId w:val="1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算法刷题（1.5h）</w:t>
      </w:r>
      <w:r w:rsidRPr="00B903CE">
        <w:rPr>
          <w:rFonts w:ascii="Times New Roman" w:hAnsi="Times New Roman" w:cs="Times New Roman"/>
        </w:rPr>
        <w:t>‌</w:t>
      </w:r>
      <w:r w:rsidRPr="00B903CE">
        <w:t>：完成3道LeetCode题（优先</w:t>
      </w:r>
      <w:hyperlink r:id="rId5" w:history="1">
        <w:r w:rsidRPr="00B903CE">
          <w:rPr>
            <w:rStyle w:val="ae"/>
          </w:rPr>
          <w:t>字节高频题库</w:t>
        </w:r>
      </w:hyperlink>
      <w:r w:rsidRPr="00B903CE">
        <w:t>），重点突破动态规划（背包问题）、树结构（DFS/BFS）</w:t>
      </w:r>
      <w:r w:rsidRPr="00B903CE">
        <w:rPr>
          <w:rFonts w:ascii="Times New Roman" w:hAnsi="Times New Roman" w:cs="Times New Roman"/>
        </w:rPr>
        <w:t>‌</w:t>
      </w:r>
      <w:r w:rsidRPr="00B903CE">
        <w:t>16。</w:t>
      </w:r>
    </w:p>
    <w:p w14:paraId="0A1AB16B" w14:textId="77777777" w:rsidR="00B903CE" w:rsidRPr="00B903CE" w:rsidRDefault="00B903CE" w:rsidP="00B903CE">
      <w:pPr>
        <w:numPr>
          <w:ilvl w:val="1"/>
          <w:numId w:val="1"/>
        </w:numPr>
      </w:pPr>
      <w:r w:rsidRPr="00B903CE">
        <w:rPr>
          <w:rFonts w:ascii="Times New Roman" w:hAnsi="Times New Roman" w:cs="Times New Roman"/>
        </w:rPr>
        <w:lastRenderedPageBreak/>
        <w:t>‌</w:t>
      </w:r>
      <w:r w:rsidRPr="00B903CE">
        <w:rPr>
          <w:b/>
          <w:bCs/>
        </w:rPr>
        <w:t>编程语言（1h）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3D14FF3B" w14:textId="77777777" w:rsidR="00B903CE" w:rsidRPr="00B903CE" w:rsidRDefault="00B903CE" w:rsidP="00B903CE">
      <w:pPr>
        <w:numPr>
          <w:ilvl w:val="2"/>
          <w:numId w:val="1"/>
        </w:numPr>
      </w:pPr>
      <w:r w:rsidRPr="00B903CE">
        <w:t>Python：学习Pandas数据处理（多表Join、特征工程）</w:t>
      </w:r>
      <w:r w:rsidRPr="00B903CE">
        <w:rPr>
          <w:rFonts w:ascii="Times New Roman" w:hAnsi="Times New Roman" w:cs="Times New Roman"/>
        </w:rPr>
        <w:t>‌</w:t>
      </w:r>
      <w:r w:rsidRPr="00B903CE">
        <w:t>14。</w:t>
      </w:r>
    </w:p>
    <w:p w14:paraId="69905E76" w14:textId="77777777" w:rsidR="00B903CE" w:rsidRPr="00B903CE" w:rsidRDefault="00B903CE" w:rsidP="00B903CE">
      <w:pPr>
        <w:numPr>
          <w:ilvl w:val="2"/>
          <w:numId w:val="1"/>
        </w:numPr>
      </w:pPr>
      <w:r w:rsidRPr="00B903CE">
        <w:t>C++：掌握STL容器、内存管理（《Effective C++》第1-4章）</w:t>
      </w:r>
      <w:r w:rsidRPr="00B903CE">
        <w:rPr>
          <w:rFonts w:ascii="Times New Roman" w:hAnsi="Times New Roman" w:cs="Times New Roman"/>
        </w:rPr>
        <w:t>‌</w:t>
      </w:r>
      <w:r w:rsidRPr="00B903CE">
        <w:t>46。</w:t>
      </w:r>
    </w:p>
    <w:p w14:paraId="6284C183" w14:textId="77777777" w:rsidR="00B903CE" w:rsidRPr="00B903CE" w:rsidRDefault="00B903CE" w:rsidP="00B903CE">
      <w:pPr>
        <w:numPr>
          <w:ilvl w:val="1"/>
          <w:numId w:val="1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复盘（0.5h）</w:t>
      </w:r>
      <w:r w:rsidRPr="00B903CE">
        <w:rPr>
          <w:rFonts w:ascii="Times New Roman" w:hAnsi="Times New Roman" w:cs="Times New Roman"/>
        </w:rPr>
        <w:t>‌</w:t>
      </w:r>
      <w:r w:rsidRPr="00B903CE">
        <w:t>：整理错题笔记，标注时间/空间复杂度优化思路</w:t>
      </w:r>
      <w:r w:rsidRPr="00B903CE">
        <w:rPr>
          <w:rFonts w:ascii="Times New Roman" w:hAnsi="Times New Roman" w:cs="Times New Roman"/>
        </w:rPr>
        <w:t>‌</w:t>
      </w:r>
      <w:r w:rsidRPr="00B903CE">
        <w:t>5。</w:t>
      </w:r>
    </w:p>
    <w:p w14:paraId="1A00A6F8" w14:textId="77777777" w:rsidR="00B903CE" w:rsidRPr="00B903CE" w:rsidRDefault="00B903CE" w:rsidP="00B903CE">
      <w:pPr>
        <w:numPr>
          <w:ilvl w:val="0"/>
          <w:numId w:val="1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周末（3h）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26122C8C" w14:textId="77777777" w:rsidR="00B903CE" w:rsidRPr="00B903CE" w:rsidRDefault="00B903CE" w:rsidP="00B903CE">
      <w:pPr>
        <w:numPr>
          <w:ilvl w:val="1"/>
          <w:numId w:val="2"/>
        </w:numPr>
      </w:pPr>
      <w:r w:rsidRPr="00B903CE">
        <w:t>用Python实现用户行为日志分析工具（数据清洗+统计报表）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2243B008" w14:textId="77777777" w:rsidR="00B903CE" w:rsidRPr="00B903CE" w:rsidRDefault="00B903CE" w:rsidP="00B903CE"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关键产出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19C4ED17" w14:textId="77777777" w:rsidR="00B903CE" w:rsidRPr="00B903CE" w:rsidRDefault="00B903CE" w:rsidP="00B903CE">
      <w:pPr>
        <w:numPr>
          <w:ilvl w:val="0"/>
          <w:numId w:val="3"/>
        </w:numPr>
      </w:pPr>
      <w:r w:rsidRPr="00B903CE">
        <w:t>GitHub仓库：上传LeetCode题解（含优化思路）和数据处理项目代码</w:t>
      </w:r>
      <w:r w:rsidRPr="00B903CE">
        <w:rPr>
          <w:rFonts w:ascii="Times New Roman" w:hAnsi="Times New Roman" w:cs="Times New Roman"/>
        </w:rPr>
        <w:t>‌</w:t>
      </w:r>
      <w:r w:rsidRPr="00B903CE">
        <w:t>46。</w:t>
      </w:r>
    </w:p>
    <w:p w14:paraId="32C83817" w14:textId="77777777" w:rsidR="00B903CE" w:rsidRPr="00B903CE" w:rsidRDefault="00B903CE" w:rsidP="00B903CE">
      <w:pPr>
        <w:numPr>
          <w:ilvl w:val="0"/>
          <w:numId w:val="3"/>
        </w:numPr>
      </w:pPr>
      <w:r w:rsidRPr="00B903CE">
        <w:t>掌握高频题型：动态规划、树操作、字符串处理</w:t>
      </w:r>
      <w:r w:rsidRPr="00B903CE">
        <w:rPr>
          <w:rFonts w:ascii="Times New Roman" w:hAnsi="Times New Roman" w:cs="Times New Roman"/>
        </w:rPr>
        <w:t>‌</w:t>
      </w:r>
      <w:r w:rsidRPr="00B903CE">
        <w:t>16。</w:t>
      </w:r>
    </w:p>
    <w:p w14:paraId="461C8EB1" w14:textId="77777777" w:rsidR="00B903CE" w:rsidRPr="00B903CE" w:rsidRDefault="00B903CE" w:rsidP="00B903CE">
      <w:r w:rsidRPr="00B903CE">
        <w:pict w14:anchorId="1C8741E2">
          <v:rect id="_x0000_i1062" style="width:3.95pt;height:.75pt" o:hrpct="0" o:hrstd="t" o:hrnoshade="t" o:hr="t" fillcolor="#333" stroked="f"/>
        </w:pict>
      </w:r>
    </w:p>
    <w:p w14:paraId="509AE8F4" w14:textId="77777777" w:rsidR="00B903CE" w:rsidRPr="00B903CE" w:rsidRDefault="00B903CE" w:rsidP="00B903CE">
      <w:pPr>
        <w:rPr>
          <w:b/>
          <w:bCs/>
        </w:rPr>
      </w:pPr>
      <w:r w:rsidRPr="00B903CE">
        <w:rPr>
          <w:rFonts w:ascii="Times New Roman" w:hAnsi="Times New Roman" w:cs="Times New Roman"/>
          <w:b/>
          <w:bCs/>
        </w:rPr>
        <w:t>‌</w:t>
      </w:r>
      <w:r w:rsidRPr="00B903CE">
        <w:rPr>
          <w:b/>
          <w:bCs/>
        </w:rPr>
        <w:t>第2个月：机器学习与推荐系统入门</w:t>
      </w:r>
      <w:r w:rsidRPr="00B903CE">
        <w:rPr>
          <w:rFonts w:ascii="Times New Roman" w:hAnsi="Times New Roman" w:cs="Times New Roman"/>
          <w:b/>
          <w:bCs/>
        </w:rPr>
        <w:t>‌</w:t>
      </w:r>
    </w:p>
    <w:p w14:paraId="61E7AB82" w14:textId="77777777" w:rsidR="00B903CE" w:rsidRPr="00B903CE" w:rsidRDefault="00B903CE" w:rsidP="00B903CE"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目标</w:t>
      </w:r>
      <w:r w:rsidRPr="00B903CE">
        <w:rPr>
          <w:rFonts w:ascii="Times New Roman" w:hAnsi="Times New Roman" w:cs="Times New Roman"/>
        </w:rPr>
        <w:t>‌</w:t>
      </w:r>
      <w:r w:rsidRPr="00B903CE">
        <w:t>：掌握经典推荐模型（Wide&amp;Deep、DIN），复现1篇顶会论文，Kaggle竞赛实战。</w:t>
      </w:r>
      <w:r w:rsidRPr="00B903CE">
        <w:br/>
      </w: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每周安排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0FAB9663" w14:textId="77777777" w:rsidR="00B903CE" w:rsidRPr="00B903CE" w:rsidRDefault="00B903CE" w:rsidP="00B903CE">
      <w:pPr>
        <w:numPr>
          <w:ilvl w:val="0"/>
          <w:numId w:val="4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周一至周三（每日3h）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44B5069E" w14:textId="77777777" w:rsidR="00B903CE" w:rsidRPr="00B903CE" w:rsidRDefault="00B903CE" w:rsidP="00B903CE">
      <w:pPr>
        <w:numPr>
          <w:ilvl w:val="1"/>
          <w:numId w:val="4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理论学习（1h）</w:t>
      </w:r>
      <w:r w:rsidRPr="00B903CE">
        <w:rPr>
          <w:rFonts w:ascii="Times New Roman" w:hAnsi="Times New Roman" w:cs="Times New Roman"/>
        </w:rPr>
        <w:t>‌</w:t>
      </w:r>
      <w:r w:rsidRPr="00B903CE">
        <w:t>：精读《百面机器学习》第1-4章，整理LR/GBDT/DNN公式推导</w:t>
      </w:r>
      <w:r w:rsidRPr="00B903CE">
        <w:rPr>
          <w:rFonts w:ascii="Times New Roman" w:hAnsi="Times New Roman" w:cs="Times New Roman"/>
        </w:rPr>
        <w:t>‌</w:t>
      </w:r>
      <w:r w:rsidRPr="00B903CE">
        <w:t>12。</w:t>
      </w:r>
    </w:p>
    <w:p w14:paraId="6FCBAD25" w14:textId="77777777" w:rsidR="00B903CE" w:rsidRPr="00B903CE" w:rsidRDefault="00B903CE" w:rsidP="00B903CE">
      <w:pPr>
        <w:numPr>
          <w:ilvl w:val="1"/>
          <w:numId w:val="4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模型复现（1.5h）</w:t>
      </w:r>
      <w:r w:rsidRPr="00B903CE">
        <w:rPr>
          <w:rFonts w:ascii="Times New Roman" w:hAnsi="Times New Roman" w:cs="Times New Roman"/>
        </w:rPr>
        <w:t>‌</w:t>
      </w:r>
      <w:r w:rsidRPr="00B903CE">
        <w:t>：用PyTorch实现Wide&amp;Deep模型（数据集：MovieLens），优化CTR指标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73BE44CC" w14:textId="77777777" w:rsidR="00B903CE" w:rsidRPr="00B903CE" w:rsidRDefault="00B903CE" w:rsidP="00B903CE">
      <w:pPr>
        <w:numPr>
          <w:ilvl w:val="1"/>
          <w:numId w:val="4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论文精读（0.5h）</w:t>
      </w:r>
      <w:r w:rsidRPr="00B903CE">
        <w:rPr>
          <w:rFonts w:ascii="Times New Roman" w:hAnsi="Times New Roman" w:cs="Times New Roman"/>
        </w:rPr>
        <w:t>‌</w:t>
      </w:r>
      <w:r w:rsidRPr="00B903CE">
        <w:t>：阅读《Deep Interest Network》，标注用户兴趣建模方法</w:t>
      </w:r>
      <w:r w:rsidRPr="00B903CE">
        <w:rPr>
          <w:rFonts w:ascii="Times New Roman" w:hAnsi="Times New Roman" w:cs="Times New Roman"/>
        </w:rPr>
        <w:t>‌</w:t>
      </w:r>
      <w:r w:rsidRPr="00B903CE">
        <w:t>23。</w:t>
      </w:r>
    </w:p>
    <w:p w14:paraId="656236BA" w14:textId="77777777" w:rsidR="00B903CE" w:rsidRPr="00B903CE" w:rsidRDefault="00B903CE" w:rsidP="00B903CE">
      <w:pPr>
        <w:numPr>
          <w:ilvl w:val="0"/>
          <w:numId w:val="4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周四至周五（每日3h）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03DA57B7" w14:textId="77777777" w:rsidR="00B903CE" w:rsidRPr="00B903CE" w:rsidRDefault="00B903CE" w:rsidP="00B903CE">
      <w:pPr>
        <w:numPr>
          <w:ilvl w:val="1"/>
          <w:numId w:val="4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召回系统（1h）</w:t>
      </w:r>
      <w:r w:rsidRPr="00B903CE">
        <w:rPr>
          <w:rFonts w:ascii="Times New Roman" w:hAnsi="Times New Roman" w:cs="Times New Roman"/>
        </w:rPr>
        <w:t>‌</w:t>
      </w:r>
      <w:r w:rsidRPr="00B903CE">
        <w:t>：学习双塔模型与Faiss向量检索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6A63A84C" w14:textId="77777777" w:rsidR="00B903CE" w:rsidRPr="00B903CE" w:rsidRDefault="00B903CE" w:rsidP="00B903CE">
      <w:pPr>
        <w:numPr>
          <w:ilvl w:val="1"/>
          <w:numId w:val="4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Kaggle竞赛（1.5h）</w:t>
      </w:r>
      <w:r w:rsidRPr="00B903CE">
        <w:rPr>
          <w:rFonts w:ascii="Times New Roman" w:hAnsi="Times New Roman" w:cs="Times New Roman"/>
        </w:rPr>
        <w:t>‌</w:t>
      </w:r>
      <w:r w:rsidRPr="00B903CE">
        <w:t>：参与</w:t>
      </w:r>
      <w:hyperlink r:id="rId6" w:history="1">
        <w:r w:rsidRPr="00B903CE">
          <w:rPr>
            <w:rStyle w:val="ae"/>
          </w:rPr>
          <w:t>H&amp;M个性化推荐赛</w:t>
        </w:r>
      </w:hyperlink>
      <w:r w:rsidRPr="00B903CE">
        <w:t>，优化Embedding生成策略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0C3C5AE2" w14:textId="77777777" w:rsidR="00B903CE" w:rsidRPr="00B903CE" w:rsidRDefault="00B903CE" w:rsidP="00B903CE">
      <w:pPr>
        <w:numPr>
          <w:ilvl w:val="1"/>
          <w:numId w:val="4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复盘（0.5h）</w:t>
      </w:r>
      <w:r w:rsidRPr="00B903CE">
        <w:rPr>
          <w:rFonts w:ascii="Times New Roman" w:hAnsi="Times New Roman" w:cs="Times New Roman"/>
        </w:rPr>
        <w:t>‌</w:t>
      </w:r>
      <w:r w:rsidRPr="00B903CE">
        <w:t>：记录模型调参过程与效果对比</w:t>
      </w:r>
      <w:r w:rsidRPr="00B903CE">
        <w:rPr>
          <w:rFonts w:ascii="Times New Roman" w:hAnsi="Times New Roman" w:cs="Times New Roman"/>
        </w:rPr>
        <w:t>‌</w:t>
      </w:r>
      <w:r w:rsidRPr="00B903CE">
        <w:t>5。</w:t>
      </w:r>
    </w:p>
    <w:p w14:paraId="02773977" w14:textId="77777777" w:rsidR="00B903CE" w:rsidRPr="00B903CE" w:rsidRDefault="00B903CE" w:rsidP="00B903CE">
      <w:pPr>
        <w:numPr>
          <w:ilvl w:val="0"/>
          <w:numId w:val="4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周末（3h）</w:t>
      </w:r>
      <w:r w:rsidRPr="00B903CE">
        <w:rPr>
          <w:rFonts w:ascii="Times New Roman" w:hAnsi="Times New Roman" w:cs="Times New Roman"/>
        </w:rPr>
        <w:t>‌</w:t>
      </w:r>
      <w:r w:rsidRPr="00B903CE">
        <w:t>：复现DIEN模型核心模块（用户序列兴趣提取）</w:t>
      </w:r>
      <w:r w:rsidRPr="00B903CE">
        <w:rPr>
          <w:rFonts w:ascii="Times New Roman" w:hAnsi="Times New Roman" w:cs="Times New Roman"/>
        </w:rPr>
        <w:t>‌</w:t>
      </w:r>
      <w:r w:rsidRPr="00B903CE">
        <w:t>23。</w:t>
      </w:r>
    </w:p>
    <w:p w14:paraId="32E447E6" w14:textId="77777777" w:rsidR="00B903CE" w:rsidRPr="00B903CE" w:rsidRDefault="00B903CE" w:rsidP="00B903CE"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关键产出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7AA708D6" w14:textId="77777777" w:rsidR="00B903CE" w:rsidRPr="00B903CE" w:rsidRDefault="00B903CE" w:rsidP="00B903CE">
      <w:pPr>
        <w:numPr>
          <w:ilvl w:val="0"/>
          <w:numId w:val="5"/>
        </w:numPr>
      </w:pPr>
      <w:r w:rsidRPr="00B903CE">
        <w:lastRenderedPageBreak/>
        <w:t>Kaggle竞赛排名：Top 25%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750AF91E" w14:textId="77777777" w:rsidR="00B903CE" w:rsidRPr="00B903CE" w:rsidRDefault="00B903CE" w:rsidP="00B903CE">
      <w:pPr>
        <w:numPr>
          <w:ilvl w:val="0"/>
          <w:numId w:val="5"/>
        </w:numPr>
      </w:pPr>
      <w:r w:rsidRPr="00B903CE">
        <w:t>GitHub项目：复现Wide&amp;Deep和DIEN模型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4103EC02" w14:textId="77777777" w:rsidR="00B903CE" w:rsidRPr="00B903CE" w:rsidRDefault="00B903CE" w:rsidP="00B903CE">
      <w:r w:rsidRPr="00B903CE">
        <w:pict w14:anchorId="0BF74F40">
          <v:rect id="_x0000_i1063" style="width:3.95pt;height:.75pt" o:hrpct="0" o:hrstd="t" o:hrnoshade="t" o:hr="t" fillcolor="#333" stroked="f"/>
        </w:pict>
      </w:r>
    </w:p>
    <w:p w14:paraId="4E81E929" w14:textId="77777777" w:rsidR="00B903CE" w:rsidRPr="00B903CE" w:rsidRDefault="00B903CE" w:rsidP="00B903CE">
      <w:pPr>
        <w:rPr>
          <w:b/>
          <w:bCs/>
        </w:rPr>
      </w:pPr>
      <w:r w:rsidRPr="00B903CE">
        <w:rPr>
          <w:rFonts w:ascii="Times New Roman" w:hAnsi="Times New Roman" w:cs="Times New Roman"/>
          <w:b/>
          <w:bCs/>
        </w:rPr>
        <w:t>‌</w:t>
      </w:r>
      <w:r w:rsidRPr="00B903CE">
        <w:rPr>
          <w:b/>
          <w:bCs/>
        </w:rPr>
        <w:t>第3个月：推荐系统全链路与业务适配</w:t>
      </w:r>
      <w:r w:rsidRPr="00B903CE">
        <w:rPr>
          <w:rFonts w:ascii="Times New Roman" w:hAnsi="Times New Roman" w:cs="Times New Roman"/>
          <w:b/>
          <w:bCs/>
        </w:rPr>
        <w:t>‌</w:t>
      </w:r>
    </w:p>
    <w:p w14:paraId="68DA9AF7" w14:textId="77777777" w:rsidR="00B903CE" w:rsidRPr="00B903CE" w:rsidRDefault="00B903CE" w:rsidP="00B903CE"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目标</w:t>
      </w:r>
      <w:r w:rsidRPr="00B903CE">
        <w:rPr>
          <w:rFonts w:ascii="Times New Roman" w:hAnsi="Times New Roman" w:cs="Times New Roman"/>
        </w:rPr>
        <w:t>‌</w:t>
      </w:r>
      <w:r w:rsidRPr="00B903CE">
        <w:t>：搭建召回→排序→重排全链路系统，掌握实时特征工程（Flink），研究电商推荐场景。</w:t>
      </w:r>
      <w:r w:rsidRPr="00B903CE">
        <w:br/>
      </w: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每周安排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2577E41A" w14:textId="77777777" w:rsidR="00B903CE" w:rsidRPr="00B903CE" w:rsidRDefault="00B903CE" w:rsidP="00B903CE">
      <w:pPr>
        <w:numPr>
          <w:ilvl w:val="0"/>
          <w:numId w:val="6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周一至周二（每日3h）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03768248" w14:textId="77777777" w:rsidR="00B903CE" w:rsidRPr="00B903CE" w:rsidRDefault="00B903CE" w:rsidP="00B903CE">
      <w:pPr>
        <w:numPr>
          <w:ilvl w:val="1"/>
          <w:numId w:val="6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召回模块（1h）</w:t>
      </w:r>
      <w:r w:rsidRPr="00B903CE">
        <w:rPr>
          <w:rFonts w:ascii="Times New Roman" w:hAnsi="Times New Roman" w:cs="Times New Roman"/>
        </w:rPr>
        <w:t>‌</w:t>
      </w:r>
      <w:r w:rsidRPr="00B903CE">
        <w:t>：搭建双塔模型+Faiss索引（优化ANN检索效率）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7470A68C" w14:textId="77777777" w:rsidR="00B903CE" w:rsidRPr="00B903CE" w:rsidRDefault="00B903CE" w:rsidP="00B903CE">
      <w:pPr>
        <w:numPr>
          <w:ilvl w:val="1"/>
          <w:numId w:val="6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排序模型（1.5h）</w:t>
      </w:r>
      <w:r w:rsidRPr="00B903CE">
        <w:rPr>
          <w:rFonts w:ascii="Times New Roman" w:hAnsi="Times New Roman" w:cs="Times New Roman"/>
        </w:rPr>
        <w:t>‌</w:t>
      </w:r>
      <w:r w:rsidRPr="00B903CE">
        <w:t>：实现多目标排序（MMOE模型，平衡CTR/CVR）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20B23103" w14:textId="77777777" w:rsidR="00B903CE" w:rsidRPr="00B903CE" w:rsidRDefault="00B903CE" w:rsidP="00B903CE">
      <w:pPr>
        <w:numPr>
          <w:ilvl w:val="1"/>
          <w:numId w:val="6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复盘（0.5h）</w:t>
      </w:r>
      <w:r w:rsidRPr="00B903CE">
        <w:rPr>
          <w:rFonts w:ascii="Times New Roman" w:hAnsi="Times New Roman" w:cs="Times New Roman"/>
        </w:rPr>
        <w:t>‌</w:t>
      </w:r>
      <w:r w:rsidRPr="00B903CE">
        <w:t>：对比不同召回策略的Recall@20指标</w:t>
      </w:r>
      <w:r w:rsidRPr="00B903CE">
        <w:rPr>
          <w:rFonts w:ascii="Times New Roman" w:hAnsi="Times New Roman" w:cs="Times New Roman"/>
        </w:rPr>
        <w:t>‌</w:t>
      </w:r>
      <w:r w:rsidRPr="00B903CE">
        <w:t>5。</w:t>
      </w:r>
    </w:p>
    <w:p w14:paraId="6F0F0625" w14:textId="77777777" w:rsidR="00B903CE" w:rsidRPr="00B903CE" w:rsidRDefault="00B903CE" w:rsidP="00B903CE">
      <w:pPr>
        <w:numPr>
          <w:ilvl w:val="0"/>
          <w:numId w:val="6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周三至周四（每日3h）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2E6BB347" w14:textId="77777777" w:rsidR="00B903CE" w:rsidRPr="00B903CE" w:rsidRDefault="00B903CE" w:rsidP="00B903CE">
      <w:pPr>
        <w:numPr>
          <w:ilvl w:val="1"/>
          <w:numId w:val="6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重排策略（1h）</w:t>
      </w:r>
      <w:r w:rsidRPr="00B903CE">
        <w:rPr>
          <w:rFonts w:ascii="Times New Roman" w:hAnsi="Times New Roman" w:cs="Times New Roman"/>
        </w:rPr>
        <w:t>‌</w:t>
      </w:r>
      <w:r w:rsidRPr="00B903CE">
        <w:t>：设计多样性控制算法（DPP算法）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74C96BC1" w14:textId="77777777" w:rsidR="00B903CE" w:rsidRPr="00B903CE" w:rsidRDefault="00B903CE" w:rsidP="00B903CE">
      <w:pPr>
        <w:numPr>
          <w:ilvl w:val="1"/>
          <w:numId w:val="6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实时特征（1.5h）</w:t>
      </w:r>
      <w:r w:rsidRPr="00B903CE">
        <w:rPr>
          <w:rFonts w:ascii="Times New Roman" w:hAnsi="Times New Roman" w:cs="Times New Roman"/>
        </w:rPr>
        <w:t>‌</w:t>
      </w:r>
      <w:r w:rsidRPr="00B903CE">
        <w:t>：学习Flink处理用户点击流数据（窗口函数、状态管理）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6E37B775" w14:textId="77777777" w:rsidR="00B903CE" w:rsidRPr="00B903CE" w:rsidRDefault="00B903CE" w:rsidP="00B903CE">
      <w:pPr>
        <w:numPr>
          <w:ilvl w:val="1"/>
          <w:numId w:val="6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业务分析（0.5h）</w:t>
      </w:r>
      <w:r w:rsidRPr="00B903CE">
        <w:rPr>
          <w:rFonts w:ascii="Times New Roman" w:hAnsi="Times New Roman" w:cs="Times New Roman"/>
        </w:rPr>
        <w:t>‌</w:t>
      </w:r>
      <w:r w:rsidRPr="00B903CE">
        <w:t>：研究字节电商推荐场景（冷启动、多样性优化）</w:t>
      </w:r>
      <w:r w:rsidRPr="00B903CE">
        <w:rPr>
          <w:rFonts w:ascii="Times New Roman" w:hAnsi="Times New Roman" w:cs="Times New Roman"/>
        </w:rPr>
        <w:t>‌</w:t>
      </w:r>
      <w:r w:rsidRPr="00B903CE">
        <w:t>34。</w:t>
      </w:r>
    </w:p>
    <w:p w14:paraId="6A85F684" w14:textId="77777777" w:rsidR="00B903CE" w:rsidRPr="00B903CE" w:rsidRDefault="00B903CE" w:rsidP="00B903CE">
      <w:pPr>
        <w:numPr>
          <w:ilvl w:val="0"/>
          <w:numId w:val="6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周末（3h）</w:t>
      </w:r>
      <w:r w:rsidRPr="00B903CE">
        <w:rPr>
          <w:rFonts w:ascii="Times New Roman" w:hAnsi="Times New Roman" w:cs="Times New Roman"/>
        </w:rPr>
        <w:t>‌</w:t>
      </w:r>
      <w:r w:rsidRPr="00B903CE">
        <w:t>：全链路联调，输出性能报告（QPS≥5k，Recall@20提升15%）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304F1F43" w14:textId="77777777" w:rsidR="00B903CE" w:rsidRPr="00B903CE" w:rsidRDefault="00B903CE" w:rsidP="00B903CE"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关键产出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666F2A19" w14:textId="77777777" w:rsidR="00B903CE" w:rsidRPr="00B903CE" w:rsidRDefault="00B903CE" w:rsidP="00B903CE">
      <w:pPr>
        <w:numPr>
          <w:ilvl w:val="0"/>
          <w:numId w:val="7"/>
        </w:numPr>
      </w:pPr>
      <w:r w:rsidRPr="00B903CE">
        <w:t>项目成果：完整推荐系统（含实时特征与多目标排序）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51AEFC57" w14:textId="77777777" w:rsidR="00B903CE" w:rsidRPr="00B903CE" w:rsidRDefault="00B903CE" w:rsidP="00B903CE">
      <w:pPr>
        <w:numPr>
          <w:ilvl w:val="0"/>
          <w:numId w:val="7"/>
        </w:numPr>
      </w:pPr>
      <w:r w:rsidRPr="00B903CE">
        <w:t>技术文档：系统设计流程图与性能优化方案</w:t>
      </w:r>
      <w:r w:rsidRPr="00B903CE">
        <w:rPr>
          <w:rFonts w:ascii="Times New Roman" w:hAnsi="Times New Roman" w:cs="Times New Roman"/>
        </w:rPr>
        <w:t>‌</w:t>
      </w:r>
      <w:r w:rsidRPr="00B903CE">
        <w:t>25。</w:t>
      </w:r>
    </w:p>
    <w:p w14:paraId="411367BA" w14:textId="77777777" w:rsidR="00B903CE" w:rsidRPr="00B903CE" w:rsidRDefault="00B903CE" w:rsidP="00B903CE">
      <w:r w:rsidRPr="00B903CE">
        <w:pict w14:anchorId="29A7FD0E">
          <v:rect id="_x0000_i1064" style="width:3.95pt;height:.75pt" o:hrpct="0" o:hrstd="t" o:hrnoshade="t" o:hr="t" fillcolor="#333" stroked="f"/>
        </w:pict>
      </w:r>
    </w:p>
    <w:p w14:paraId="207F2769" w14:textId="77777777" w:rsidR="00B903CE" w:rsidRPr="00B903CE" w:rsidRDefault="00B903CE" w:rsidP="00B903CE">
      <w:pPr>
        <w:rPr>
          <w:b/>
          <w:bCs/>
        </w:rPr>
      </w:pPr>
      <w:r w:rsidRPr="00B903CE">
        <w:rPr>
          <w:rFonts w:ascii="Times New Roman" w:hAnsi="Times New Roman" w:cs="Times New Roman"/>
          <w:b/>
          <w:bCs/>
        </w:rPr>
        <w:t>‌</w:t>
      </w:r>
      <w:r w:rsidRPr="00B903CE">
        <w:rPr>
          <w:b/>
          <w:bCs/>
        </w:rPr>
        <w:t>第4个月：项目优化与求职冲刺</w:t>
      </w:r>
      <w:r w:rsidRPr="00B903CE">
        <w:rPr>
          <w:rFonts w:ascii="Times New Roman" w:hAnsi="Times New Roman" w:cs="Times New Roman"/>
          <w:b/>
          <w:bCs/>
        </w:rPr>
        <w:t>‌</w:t>
      </w:r>
    </w:p>
    <w:p w14:paraId="49179CA5" w14:textId="77777777" w:rsidR="00B903CE" w:rsidRPr="00B903CE" w:rsidRDefault="00B903CE" w:rsidP="00B903CE"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目标</w:t>
      </w:r>
      <w:r w:rsidRPr="00B903CE">
        <w:rPr>
          <w:rFonts w:ascii="Times New Roman" w:hAnsi="Times New Roman" w:cs="Times New Roman"/>
        </w:rPr>
        <w:t>‌</w:t>
      </w:r>
      <w:r w:rsidRPr="00B903CE">
        <w:t>：完善简历与作品集，模拟面试，补充AIGC+推荐前沿技术。</w:t>
      </w:r>
      <w:r w:rsidRPr="00B903CE">
        <w:br/>
      </w: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每周安排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29E133F2" w14:textId="77777777" w:rsidR="00B903CE" w:rsidRPr="00B903CE" w:rsidRDefault="00B903CE" w:rsidP="00B903CE">
      <w:pPr>
        <w:numPr>
          <w:ilvl w:val="0"/>
          <w:numId w:val="8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周一至周二（每日3h）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3F9281C3" w14:textId="77777777" w:rsidR="00B903CE" w:rsidRPr="00B903CE" w:rsidRDefault="00B903CE" w:rsidP="00B903CE">
      <w:pPr>
        <w:numPr>
          <w:ilvl w:val="1"/>
          <w:numId w:val="8"/>
        </w:numPr>
      </w:pPr>
      <w:r w:rsidRPr="00B903CE">
        <w:rPr>
          <w:rFonts w:ascii="Times New Roman" w:hAnsi="Times New Roman" w:cs="Times New Roman"/>
        </w:rPr>
        <w:lastRenderedPageBreak/>
        <w:t>‌</w:t>
      </w:r>
      <w:r w:rsidRPr="00B903CE">
        <w:rPr>
          <w:b/>
          <w:bCs/>
        </w:rPr>
        <w:t>简历优化（1h）</w:t>
      </w:r>
      <w:r w:rsidRPr="00B903CE">
        <w:rPr>
          <w:rFonts w:ascii="Times New Roman" w:hAnsi="Times New Roman" w:cs="Times New Roman"/>
        </w:rPr>
        <w:t>‌</w:t>
      </w:r>
      <w:r w:rsidRPr="00B903CE">
        <w:t>：量化项目成果（如“CTR提升12%”），突出Kaggle竞赛与论文复现</w:t>
      </w:r>
      <w:r w:rsidRPr="00B903CE">
        <w:rPr>
          <w:rFonts w:ascii="Times New Roman" w:hAnsi="Times New Roman" w:cs="Times New Roman"/>
        </w:rPr>
        <w:t>‌</w:t>
      </w:r>
      <w:r w:rsidRPr="00B903CE">
        <w:t>12。</w:t>
      </w:r>
    </w:p>
    <w:p w14:paraId="7288EE2D" w14:textId="77777777" w:rsidR="00B903CE" w:rsidRPr="00B903CE" w:rsidRDefault="00B903CE" w:rsidP="00B903CE">
      <w:pPr>
        <w:numPr>
          <w:ilvl w:val="1"/>
          <w:numId w:val="8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作品集（1.5h）</w:t>
      </w:r>
      <w:r w:rsidRPr="00B903CE">
        <w:rPr>
          <w:rFonts w:ascii="Times New Roman" w:hAnsi="Times New Roman" w:cs="Times New Roman"/>
        </w:rPr>
        <w:t>‌</w:t>
      </w:r>
      <w:r w:rsidRPr="00B903CE">
        <w:t>：整理GitHub项目文档（含单元测试与性能报告）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0A263A79" w14:textId="77777777" w:rsidR="00B903CE" w:rsidRPr="00B903CE" w:rsidRDefault="00B903CE" w:rsidP="00B903CE">
      <w:pPr>
        <w:numPr>
          <w:ilvl w:val="1"/>
          <w:numId w:val="8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前沿技术（0.5h）</w:t>
      </w:r>
      <w:r w:rsidRPr="00B903CE">
        <w:rPr>
          <w:rFonts w:ascii="Times New Roman" w:hAnsi="Times New Roman" w:cs="Times New Roman"/>
        </w:rPr>
        <w:t>‌</w:t>
      </w:r>
      <w:r w:rsidRPr="00B903CE">
        <w:t>：学习生成式推荐（Diffusion Model+用户画像）</w:t>
      </w:r>
      <w:r w:rsidRPr="00B903CE">
        <w:rPr>
          <w:rFonts w:ascii="Times New Roman" w:hAnsi="Times New Roman" w:cs="Times New Roman"/>
        </w:rPr>
        <w:t>‌</w:t>
      </w:r>
      <w:r w:rsidRPr="00B903CE">
        <w:t>34。</w:t>
      </w:r>
    </w:p>
    <w:p w14:paraId="779DECD3" w14:textId="77777777" w:rsidR="00B903CE" w:rsidRPr="00B903CE" w:rsidRDefault="00B903CE" w:rsidP="00B903CE">
      <w:pPr>
        <w:numPr>
          <w:ilvl w:val="0"/>
          <w:numId w:val="8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周三至周四（每日3h）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009355B0" w14:textId="77777777" w:rsidR="00B903CE" w:rsidRPr="00B903CE" w:rsidRDefault="00B903CE" w:rsidP="00B903CE">
      <w:pPr>
        <w:numPr>
          <w:ilvl w:val="1"/>
          <w:numId w:val="8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模拟面试（2h）</w:t>
      </w:r>
      <w:r w:rsidRPr="00B903CE">
        <w:rPr>
          <w:rFonts w:ascii="Times New Roman" w:hAnsi="Times New Roman" w:cs="Times New Roman"/>
        </w:rPr>
        <w:t>‌</w:t>
      </w:r>
      <w:r w:rsidRPr="00B903CE">
        <w:t>：高频题型训练（动态规划、推荐算法调优）</w:t>
      </w:r>
      <w:r w:rsidRPr="00B903CE">
        <w:rPr>
          <w:rFonts w:ascii="Times New Roman" w:hAnsi="Times New Roman" w:cs="Times New Roman"/>
        </w:rPr>
        <w:t>‌</w:t>
      </w:r>
      <w:r w:rsidRPr="00B903CE">
        <w:t>16。</w:t>
      </w:r>
    </w:p>
    <w:p w14:paraId="2F4AFE4E" w14:textId="77777777" w:rsidR="00B903CE" w:rsidRPr="00B903CE" w:rsidRDefault="00B903CE" w:rsidP="00B903CE">
      <w:pPr>
        <w:numPr>
          <w:ilvl w:val="1"/>
          <w:numId w:val="8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笔试真题（1h）</w:t>
      </w:r>
      <w:r w:rsidRPr="00B903CE">
        <w:rPr>
          <w:rFonts w:ascii="Times New Roman" w:hAnsi="Times New Roman" w:cs="Times New Roman"/>
        </w:rPr>
        <w:t>‌</w:t>
      </w:r>
      <w:r w:rsidRPr="00B903CE">
        <w:t>：刷</w:t>
      </w:r>
      <w:hyperlink r:id="rId7" w:history="1">
        <w:r w:rsidRPr="00B903CE">
          <w:rPr>
            <w:rStyle w:val="ae"/>
          </w:rPr>
          <w:t>牛客网字节历年题</w:t>
        </w:r>
      </w:hyperlink>
      <w:r w:rsidRPr="00B903CE">
        <w:rPr>
          <w:rFonts w:ascii="Times New Roman" w:hAnsi="Times New Roman" w:cs="Times New Roman"/>
        </w:rPr>
        <w:t>‌</w:t>
      </w:r>
      <w:r w:rsidRPr="00B903CE">
        <w:t>56。</w:t>
      </w:r>
    </w:p>
    <w:p w14:paraId="6B0AC71C" w14:textId="77777777" w:rsidR="00B903CE" w:rsidRPr="00B903CE" w:rsidRDefault="00B903CE" w:rsidP="00B903CE">
      <w:pPr>
        <w:numPr>
          <w:ilvl w:val="0"/>
          <w:numId w:val="8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周末（3h）</w:t>
      </w:r>
      <w:r w:rsidRPr="00B903CE">
        <w:rPr>
          <w:rFonts w:ascii="Times New Roman" w:hAnsi="Times New Roman" w:cs="Times New Roman"/>
        </w:rPr>
        <w:t>‌</w:t>
      </w:r>
      <w:r w:rsidRPr="00B903CE">
        <w:t>：技术方向复盘（查漏C++内存管理、多线程编程）</w:t>
      </w:r>
      <w:r w:rsidRPr="00B903CE">
        <w:rPr>
          <w:rFonts w:ascii="Times New Roman" w:hAnsi="Times New Roman" w:cs="Times New Roman"/>
        </w:rPr>
        <w:t>‌</w:t>
      </w:r>
      <w:r w:rsidRPr="00B903CE">
        <w:t>46。</w:t>
      </w:r>
    </w:p>
    <w:p w14:paraId="17855B2C" w14:textId="77777777" w:rsidR="00B903CE" w:rsidRPr="00B903CE" w:rsidRDefault="00B903CE" w:rsidP="00B903CE"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关键产出</w:t>
      </w:r>
      <w:r w:rsidRPr="00B903CE">
        <w:rPr>
          <w:rFonts w:ascii="Times New Roman" w:hAnsi="Times New Roman" w:cs="Times New Roman"/>
        </w:rPr>
        <w:t>‌</w:t>
      </w:r>
      <w:r w:rsidRPr="00B903CE">
        <w:t>：</w:t>
      </w:r>
    </w:p>
    <w:p w14:paraId="720768B2" w14:textId="77777777" w:rsidR="00B903CE" w:rsidRPr="00B903CE" w:rsidRDefault="00B903CE" w:rsidP="00B903CE">
      <w:pPr>
        <w:numPr>
          <w:ilvl w:val="0"/>
          <w:numId w:val="9"/>
        </w:numPr>
      </w:pPr>
      <w:r w:rsidRPr="00B903CE">
        <w:t>简历亮点：Kaggle Top 25%、复现3篇顶会模型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214859F8" w14:textId="77777777" w:rsidR="00B903CE" w:rsidRPr="00B903CE" w:rsidRDefault="00B903CE" w:rsidP="00B903CE">
      <w:pPr>
        <w:numPr>
          <w:ilvl w:val="0"/>
          <w:numId w:val="9"/>
        </w:numPr>
      </w:pPr>
      <w:r w:rsidRPr="00B903CE">
        <w:t>面试题库：整理50+高频题解析（含代码与逻辑推导）</w:t>
      </w:r>
      <w:r w:rsidRPr="00B903CE">
        <w:rPr>
          <w:rFonts w:ascii="Times New Roman" w:hAnsi="Times New Roman" w:cs="Times New Roman"/>
        </w:rPr>
        <w:t>‌</w:t>
      </w:r>
      <w:r w:rsidRPr="00B903CE">
        <w:t>56。</w:t>
      </w:r>
    </w:p>
    <w:p w14:paraId="6FB048BF" w14:textId="77777777" w:rsidR="00B903CE" w:rsidRPr="00B903CE" w:rsidRDefault="00B903CE" w:rsidP="00B903CE">
      <w:r w:rsidRPr="00B903CE">
        <w:pict w14:anchorId="2CA3BB68">
          <v:rect id="_x0000_i1065" style="width:3.95pt;height:.75pt" o:hrpct="0" o:hrstd="t" o:hrnoshade="t" o:hr="t" fillcolor="#333" stroked="f"/>
        </w:pict>
      </w:r>
    </w:p>
    <w:p w14:paraId="58E3B66E" w14:textId="77777777" w:rsidR="00B903CE" w:rsidRPr="00B903CE" w:rsidRDefault="00B903CE" w:rsidP="00B903CE">
      <w:pPr>
        <w:rPr>
          <w:b/>
          <w:bCs/>
        </w:rPr>
      </w:pPr>
      <w:r w:rsidRPr="00B903CE">
        <w:rPr>
          <w:rFonts w:ascii="Times New Roman" w:hAnsi="Times New Roman" w:cs="Times New Roman"/>
          <w:b/>
          <w:bCs/>
        </w:rPr>
        <w:t>‌</w:t>
      </w:r>
      <w:r w:rsidRPr="00B903CE">
        <w:rPr>
          <w:b/>
          <w:bCs/>
        </w:rPr>
        <w:t>每日时间表示例</w:t>
      </w:r>
      <w:r w:rsidRPr="00B903CE">
        <w:rPr>
          <w:rFonts w:ascii="Times New Roman" w:hAnsi="Times New Roman" w:cs="Times New Roman"/>
          <w:b/>
          <w:bCs/>
        </w:rPr>
        <w:t>‌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4734"/>
      </w:tblGrid>
      <w:tr w:rsidR="00B903CE" w:rsidRPr="00B903CE" w14:paraId="054C2EE7" w14:textId="77777777" w:rsidTr="00B903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14:paraId="32DA7B4B" w14:textId="77777777" w:rsidR="00B903CE" w:rsidRPr="00B903CE" w:rsidRDefault="00B903CE" w:rsidP="00B903CE">
            <w:pPr>
              <w:rPr>
                <w:b/>
                <w:bCs/>
              </w:rPr>
            </w:pPr>
            <w:r w:rsidRPr="00B903CE">
              <w:rPr>
                <w:rFonts w:ascii="Times New Roman" w:hAnsi="Times New Roman" w:cs="Times New Roman"/>
                <w:b/>
                <w:bCs/>
              </w:rPr>
              <w:t>‌</w:t>
            </w:r>
            <w:r w:rsidRPr="00B903CE">
              <w:rPr>
                <w:b/>
                <w:bCs/>
              </w:rPr>
              <w:t>时间段</w:t>
            </w:r>
            <w:r w:rsidRPr="00B903CE">
              <w:rPr>
                <w:rFonts w:ascii="Times New Roman" w:hAnsi="Times New Roman" w:cs="Times New Roman"/>
                <w:b/>
                <w:bCs/>
              </w:rPr>
              <w:t>‌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14:paraId="02B8C437" w14:textId="77777777" w:rsidR="00B903CE" w:rsidRPr="00B903CE" w:rsidRDefault="00B903CE" w:rsidP="00B903CE">
            <w:pPr>
              <w:rPr>
                <w:b/>
                <w:bCs/>
              </w:rPr>
            </w:pPr>
            <w:r w:rsidRPr="00B903CE">
              <w:rPr>
                <w:rFonts w:ascii="Times New Roman" w:hAnsi="Times New Roman" w:cs="Times New Roman"/>
                <w:b/>
                <w:bCs/>
              </w:rPr>
              <w:t>‌</w:t>
            </w:r>
            <w:r w:rsidRPr="00B903CE">
              <w:rPr>
                <w:b/>
                <w:bCs/>
              </w:rPr>
              <w:t>内容</w:t>
            </w:r>
            <w:r w:rsidRPr="00B903CE">
              <w:rPr>
                <w:rFonts w:ascii="Times New Roman" w:hAnsi="Times New Roman" w:cs="Times New Roman"/>
                <w:b/>
                <w:bCs/>
              </w:rPr>
              <w:t>‌</w:t>
            </w:r>
          </w:p>
        </w:tc>
      </w:tr>
      <w:tr w:rsidR="00B903CE" w:rsidRPr="00B903CE" w14:paraId="6C5DF4B7" w14:textId="77777777" w:rsidTr="00B903C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AFFAE2" w14:textId="77777777" w:rsidR="00B903CE" w:rsidRPr="00B903CE" w:rsidRDefault="00B903CE" w:rsidP="00B903CE">
            <w:r w:rsidRPr="00B903CE">
              <w:rPr>
                <w:rFonts w:ascii="Times New Roman" w:hAnsi="Times New Roman" w:cs="Times New Roman"/>
              </w:rPr>
              <w:t>‌</w:t>
            </w:r>
            <w:r w:rsidRPr="00B903CE">
              <w:rPr>
                <w:b/>
                <w:bCs/>
              </w:rPr>
              <w:t>19:00-20:30</w:t>
            </w:r>
            <w:r w:rsidRPr="00B903CE">
              <w:rPr>
                <w:rFonts w:ascii="Times New Roman" w:hAnsi="Times New Roman" w:cs="Times New Roman"/>
              </w:rPr>
              <w:t>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388BF5" w14:textId="77777777" w:rsidR="00B903CE" w:rsidRPr="00B903CE" w:rsidRDefault="00B903CE" w:rsidP="00B903CE">
            <w:r w:rsidRPr="00B903CE">
              <w:t>算法刷题（LeetCode高频题+错题复盘）</w:t>
            </w:r>
            <w:r w:rsidRPr="00B903CE">
              <w:rPr>
                <w:rFonts w:ascii="Times New Roman" w:hAnsi="Times New Roman" w:cs="Times New Roman"/>
              </w:rPr>
              <w:t>‌</w:t>
            </w:r>
            <w:r w:rsidRPr="00B903CE">
              <w:t>16</w:t>
            </w:r>
          </w:p>
        </w:tc>
      </w:tr>
      <w:tr w:rsidR="00B903CE" w:rsidRPr="00B903CE" w14:paraId="7582E17D" w14:textId="77777777" w:rsidTr="00B903C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B8211F4" w14:textId="77777777" w:rsidR="00B903CE" w:rsidRPr="00B903CE" w:rsidRDefault="00B903CE" w:rsidP="00B903CE">
            <w:r w:rsidRPr="00B903CE">
              <w:rPr>
                <w:rFonts w:ascii="Times New Roman" w:hAnsi="Times New Roman" w:cs="Times New Roman"/>
              </w:rPr>
              <w:t>‌</w:t>
            </w:r>
            <w:r w:rsidRPr="00B903CE">
              <w:rPr>
                <w:b/>
                <w:bCs/>
              </w:rPr>
              <w:t>20:30-21:30</w:t>
            </w:r>
            <w:r w:rsidRPr="00B903CE">
              <w:rPr>
                <w:rFonts w:ascii="Times New Roman" w:hAnsi="Times New Roman" w:cs="Times New Roman"/>
              </w:rPr>
              <w:t>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7F7B90B" w14:textId="77777777" w:rsidR="00B903CE" w:rsidRPr="00B903CE" w:rsidRDefault="00B903CE" w:rsidP="00B903CE">
            <w:r w:rsidRPr="00B903CE">
              <w:t>理论学习（机器学习模型/论文精读）</w:t>
            </w:r>
            <w:r w:rsidRPr="00B903CE">
              <w:rPr>
                <w:rFonts w:ascii="Times New Roman" w:hAnsi="Times New Roman" w:cs="Times New Roman"/>
              </w:rPr>
              <w:t>‌</w:t>
            </w:r>
            <w:r w:rsidRPr="00B903CE">
              <w:t>23</w:t>
            </w:r>
          </w:p>
        </w:tc>
      </w:tr>
      <w:tr w:rsidR="00B903CE" w:rsidRPr="00B903CE" w14:paraId="6F57F663" w14:textId="77777777" w:rsidTr="00B903CE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9117A69" w14:textId="77777777" w:rsidR="00B903CE" w:rsidRPr="00B903CE" w:rsidRDefault="00B903CE" w:rsidP="00B903CE">
            <w:r w:rsidRPr="00B903CE">
              <w:rPr>
                <w:rFonts w:ascii="Times New Roman" w:hAnsi="Times New Roman" w:cs="Times New Roman"/>
              </w:rPr>
              <w:t>‌</w:t>
            </w:r>
            <w:r w:rsidRPr="00B903CE">
              <w:rPr>
                <w:b/>
                <w:bCs/>
              </w:rPr>
              <w:t>21:30-22:00</w:t>
            </w:r>
            <w:r w:rsidRPr="00B903CE">
              <w:rPr>
                <w:rFonts w:ascii="Times New Roman" w:hAnsi="Times New Roman" w:cs="Times New Roman"/>
              </w:rPr>
              <w:t>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91EDAD" w14:textId="77777777" w:rsidR="00B903CE" w:rsidRPr="00B903CE" w:rsidRDefault="00B903CE" w:rsidP="00B903CE">
            <w:r w:rsidRPr="00B903CE">
              <w:t>项目开发（推荐系统模块实现）</w:t>
            </w:r>
            <w:r w:rsidRPr="00B903CE">
              <w:rPr>
                <w:rFonts w:ascii="Times New Roman" w:hAnsi="Times New Roman" w:cs="Times New Roman"/>
              </w:rPr>
              <w:t>‌</w:t>
            </w:r>
            <w:r w:rsidRPr="00B903CE">
              <w:t>24</w:t>
            </w:r>
          </w:p>
        </w:tc>
      </w:tr>
    </w:tbl>
    <w:p w14:paraId="1C942D93" w14:textId="77777777" w:rsidR="00B903CE" w:rsidRPr="00B903CE" w:rsidRDefault="00B903CE" w:rsidP="00B903CE">
      <w:r w:rsidRPr="00B903CE">
        <w:pict w14:anchorId="20595CE6">
          <v:rect id="_x0000_i1066" style="width:4.3pt;height:.75pt" o:hrpct="0" o:hrstd="t" o:hrnoshade="t" o:hr="t" fillcolor="#333" stroked="f"/>
        </w:pict>
      </w:r>
    </w:p>
    <w:p w14:paraId="7BA532BF" w14:textId="77777777" w:rsidR="00B903CE" w:rsidRPr="00B903CE" w:rsidRDefault="00B903CE" w:rsidP="00B903CE">
      <w:pPr>
        <w:rPr>
          <w:b/>
          <w:bCs/>
        </w:rPr>
      </w:pPr>
      <w:r w:rsidRPr="00B903CE">
        <w:rPr>
          <w:rFonts w:ascii="Times New Roman" w:hAnsi="Times New Roman" w:cs="Times New Roman"/>
          <w:b/>
          <w:bCs/>
        </w:rPr>
        <w:t>‌</w:t>
      </w:r>
      <w:r w:rsidRPr="00B903CE">
        <w:rPr>
          <w:b/>
          <w:bCs/>
        </w:rPr>
        <w:t>效率优化建议</w:t>
      </w:r>
      <w:r w:rsidRPr="00B903CE">
        <w:rPr>
          <w:rFonts w:ascii="Times New Roman" w:hAnsi="Times New Roman" w:cs="Times New Roman"/>
          <w:b/>
          <w:bCs/>
        </w:rPr>
        <w:t>‌</w:t>
      </w:r>
    </w:p>
    <w:p w14:paraId="0B98BB22" w14:textId="77777777" w:rsidR="00B903CE" w:rsidRPr="00B903CE" w:rsidRDefault="00B903CE" w:rsidP="00B903CE">
      <w:pPr>
        <w:numPr>
          <w:ilvl w:val="0"/>
          <w:numId w:val="10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优先级管理</w:t>
      </w:r>
      <w:r w:rsidRPr="00B903CE">
        <w:rPr>
          <w:rFonts w:ascii="Times New Roman" w:hAnsi="Times New Roman" w:cs="Times New Roman"/>
        </w:rPr>
        <w:t>‌</w:t>
      </w:r>
      <w:r w:rsidRPr="00B903CE">
        <w:t>：前两个月侧重算法与模型，后两个月聚焦系统设计与面试</w:t>
      </w:r>
      <w:r w:rsidRPr="00B903CE">
        <w:rPr>
          <w:rFonts w:ascii="Times New Roman" w:hAnsi="Times New Roman" w:cs="Times New Roman"/>
        </w:rPr>
        <w:t>‌</w:t>
      </w:r>
      <w:r w:rsidRPr="00B903CE">
        <w:t>25。</w:t>
      </w:r>
    </w:p>
    <w:p w14:paraId="7D4FB0A2" w14:textId="77777777" w:rsidR="00B903CE" w:rsidRPr="00B903CE" w:rsidRDefault="00B903CE" w:rsidP="00B903CE">
      <w:pPr>
        <w:numPr>
          <w:ilvl w:val="0"/>
          <w:numId w:val="10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量化反馈</w:t>
      </w:r>
      <w:r w:rsidRPr="00B903CE">
        <w:rPr>
          <w:rFonts w:ascii="Times New Roman" w:hAnsi="Times New Roman" w:cs="Times New Roman"/>
        </w:rPr>
        <w:t>‌</w:t>
      </w:r>
      <w:r w:rsidRPr="00B903CE">
        <w:t>：每周统计LeetCode通过率、Kaggle排名，动态调整计划</w:t>
      </w:r>
      <w:r w:rsidRPr="00B903CE">
        <w:rPr>
          <w:rFonts w:ascii="Times New Roman" w:hAnsi="Times New Roman" w:cs="Times New Roman"/>
        </w:rPr>
        <w:t>‌</w:t>
      </w:r>
      <w:r w:rsidRPr="00B903CE">
        <w:t>15。</w:t>
      </w:r>
    </w:p>
    <w:p w14:paraId="75383A46" w14:textId="77777777" w:rsidR="00B903CE" w:rsidRPr="00B903CE" w:rsidRDefault="00B903CE" w:rsidP="00B903CE">
      <w:pPr>
        <w:numPr>
          <w:ilvl w:val="0"/>
          <w:numId w:val="10"/>
        </w:numPr>
      </w:pPr>
      <w:r w:rsidRPr="00B903CE">
        <w:rPr>
          <w:rFonts w:ascii="Times New Roman" w:hAnsi="Times New Roman" w:cs="Times New Roman"/>
        </w:rPr>
        <w:t>‌</w:t>
      </w:r>
      <w:r w:rsidRPr="00B903CE">
        <w:rPr>
          <w:b/>
          <w:bCs/>
        </w:rPr>
        <w:t>资源复用</w:t>
      </w:r>
      <w:r w:rsidRPr="00B903CE">
        <w:rPr>
          <w:rFonts w:ascii="Times New Roman" w:hAnsi="Times New Roman" w:cs="Times New Roman"/>
        </w:rPr>
        <w:t>‌</w:t>
      </w:r>
      <w:r w:rsidRPr="00B903CE">
        <w:t>：直接使用Kaggle数据集与开源项目（如微软Recommenders）加速开发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0920805A" w14:textId="77777777" w:rsidR="00B903CE" w:rsidRPr="00B903CE" w:rsidRDefault="00B903CE" w:rsidP="00B903CE">
      <w:r w:rsidRPr="00B903CE">
        <w:lastRenderedPageBreak/>
        <w:t>通过此方案，4个月可系统覆盖岗位要求的90%技能点，显著提升竞争力</w:t>
      </w:r>
      <w:r w:rsidRPr="00B903CE">
        <w:rPr>
          <w:rFonts w:ascii="Times New Roman" w:hAnsi="Times New Roman" w:cs="Times New Roman"/>
        </w:rPr>
        <w:t>‌</w:t>
      </w:r>
      <w:r w:rsidRPr="00B903CE">
        <w:t>24。</w:t>
      </w:r>
    </w:p>
    <w:p w14:paraId="7EDBEEC9" w14:textId="77777777" w:rsidR="00B903CE" w:rsidRPr="00B903CE" w:rsidRDefault="00B903CE" w:rsidP="00063766">
      <w:pPr>
        <w:rPr>
          <w:rFonts w:hint="eastAsia"/>
        </w:rPr>
      </w:pPr>
    </w:p>
    <w:sectPr w:rsidR="00B903CE" w:rsidRPr="00B9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755C"/>
    <w:multiLevelType w:val="multilevel"/>
    <w:tmpl w:val="20C0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6602"/>
    <w:multiLevelType w:val="multilevel"/>
    <w:tmpl w:val="55DC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629D0"/>
    <w:multiLevelType w:val="multilevel"/>
    <w:tmpl w:val="730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089"/>
    <w:multiLevelType w:val="multilevel"/>
    <w:tmpl w:val="FB40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A716E"/>
    <w:multiLevelType w:val="multilevel"/>
    <w:tmpl w:val="C85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32A27"/>
    <w:multiLevelType w:val="multilevel"/>
    <w:tmpl w:val="BC9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34B0C"/>
    <w:multiLevelType w:val="multilevel"/>
    <w:tmpl w:val="9374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42EE7"/>
    <w:multiLevelType w:val="multilevel"/>
    <w:tmpl w:val="24BA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9395D"/>
    <w:multiLevelType w:val="multilevel"/>
    <w:tmpl w:val="C8E0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464608">
    <w:abstractNumId w:val="4"/>
  </w:num>
  <w:num w:numId="2" w16cid:durableId="49781275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98545176">
    <w:abstractNumId w:val="8"/>
  </w:num>
  <w:num w:numId="4" w16cid:durableId="1098597845">
    <w:abstractNumId w:val="1"/>
  </w:num>
  <w:num w:numId="5" w16cid:durableId="405031930">
    <w:abstractNumId w:val="6"/>
  </w:num>
  <w:num w:numId="6" w16cid:durableId="1037198186">
    <w:abstractNumId w:val="2"/>
  </w:num>
  <w:num w:numId="7" w16cid:durableId="876896849">
    <w:abstractNumId w:val="5"/>
  </w:num>
  <w:num w:numId="8" w16cid:durableId="1505166644">
    <w:abstractNumId w:val="0"/>
  </w:num>
  <w:num w:numId="9" w16cid:durableId="1940795582">
    <w:abstractNumId w:val="7"/>
  </w:num>
  <w:num w:numId="10" w16cid:durableId="663163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88"/>
    <w:rsid w:val="00063766"/>
    <w:rsid w:val="00732F49"/>
    <w:rsid w:val="007E292B"/>
    <w:rsid w:val="00845252"/>
    <w:rsid w:val="00854F9A"/>
    <w:rsid w:val="00924588"/>
    <w:rsid w:val="00AC0E90"/>
    <w:rsid w:val="00B903CE"/>
    <w:rsid w:val="00F1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FA1"/>
  <w15:chartTrackingRefBased/>
  <w15:docId w15:val="{ED876F65-6FBC-4B80-B419-21142B74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45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5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5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5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5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5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5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5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5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4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4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45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45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45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45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45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45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45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5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45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4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45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45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45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4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45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458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903C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9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wco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h-and-m-personalized-fashion-recommendations" TargetMode="External"/><Relationship Id="rId5" Type="http://schemas.openxmlformats.org/officeDocument/2006/relationships/hyperlink" Target="https://codetop.c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sun</dc:creator>
  <cp:keywords/>
  <dc:description/>
  <cp:lastModifiedBy>peng sun</cp:lastModifiedBy>
  <cp:revision>6</cp:revision>
  <dcterms:created xsi:type="dcterms:W3CDTF">2025-02-21T12:05:00Z</dcterms:created>
  <dcterms:modified xsi:type="dcterms:W3CDTF">2025-02-22T06:18:00Z</dcterms:modified>
</cp:coreProperties>
</file>