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B585" w14:textId="3481639B" w:rsidR="00E93A8D" w:rsidRPr="00E93A8D" w:rsidRDefault="00E93A8D" w:rsidP="00E93A8D">
      <w:pPr>
        <w:jc w:val="center"/>
        <w:rPr>
          <w:rFonts w:ascii="Poppins" w:hAnsi="Poppins" w:cs="Poppins"/>
          <w:b/>
          <w:bCs/>
          <w:sz w:val="24"/>
          <w:szCs w:val="24"/>
        </w:rPr>
      </w:pPr>
      <w:r w:rsidRPr="00E93A8D">
        <w:rPr>
          <w:rFonts w:ascii="Poppins" w:hAnsi="Poppins" w:cs="Poppins"/>
          <w:b/>
          <w:bCs/>
          <w:sz w:val="24"/>
          <w:szCs w:val="24"/>
        </w:rPr>
        <w:t>Assessment 7</w:t>
      </w:r>
    </w:p>
    <w:p w14:paraId="1F3DBE94" w14:textId="7E41471A" w:rsidR="00E93A8D" w:rsidRPr="00E93A8D" w:rsidRDefault="00E93A8D" w:rsidP="005250A3">
      <w:pPr>
        <w:rPr>
          <w:rFonts w:ascii="Poppins" w:hAnsi="Poppins" w:cs="Poppins"/>
          <w:sz w:val="20"/>
          <w:szCs w:val="20"/>
        </w:rPr>
      </w:pPr>
      <w:r w:rsidRPr="00E93A8D">
        <w:rPr>
          <w:rFonts w:ascii="Poppins" w:hAnsi="Poppins" w:cs="Poppins"/>
          <w:sz w:val="20"/>
          <w:szCs w:val="20"/>
        </w:rPr>
        <w:t xml:space="preserve">Results for the </w:t>
      </w:r>
      <w:proofErr w:type="spellStart"/>
      <w:r w:rsidRPr="00E93A8D">
        <w:rPr>
          <w:rFonts w:ascii="Poppins" w:hAnsi="Poppins" w:cs="Poppins"/>
          <w:b/>
          <w:bCs/>
          <w:sz w:val="20"/>
          <w:szCs w:val="20"/>
        </w:rPr>
        <w:t>extraLargeArray</w:t>
      </w:r>
      <w:proofErr w:type="spellEnd"/>
    </w:p>
    <w:p w14:paraId="1EC4EBF7" w14:textId="77777777" w:rsidR="00E93A8D" w:rsidRPr="005250A3" w:rsidRDefault="00E93A8D" w:rsidP="005250A3">
      <w:pPr>
        <w:pStyle w:val="ListParagraph"/>
        <w:numPr>
          <w:ilvl w:val="0"/>
          <w:numId w:val="1"/>
        </w:numPr>
        <w:rPr>
          <w:rFonts w:ascii="Poppins" w:hAnsi="Poppins" w:cs="Poppins"/>
          <w:sz w:val="20"/>
          <w:szCs w:val="20"/>
        </w:rPr>
      </w:pPr>
      <w:r w:rsidRPr="005250A3">
        <w:rPr>
          <w:rFonts w:ascii="Poppins" w:hAnsi="Poppins" w:cs="Poppins"/>
          <w:sz w:val="20"/>
          <w:szCs w:val="20"/>
        </w:rPr>
        <w:t xml:space="preserve">insert 935.9591 </w:t>
      </w:r>
      <w:proofErr w:type="spellStart"/>
      <w:proofErr w:type="gramStart"/>
      <w:r w:rsidRPr="005250A3">
        <w:rPr>
          <w:rFonts w:ascii="Poppins" w:hAnsi="Poppins" w:cs="Poppins"/>
          <w:sz w:val="20"/>
          <w:szCs w:val="20"/>
        </w:rPr>
        <w:t>ms</w:t>
      </w:r>
      <w:proofErr w:type="spellEnd"/>
      <w:proofErr w:type="gramEnd"/>
    </w:p>
    <w:p w14:paraId="635B669E" w14:textId="039D1F0D" w:rsidR="00E93A8D" w:rsidRPr="005250A3" w:rsidRDefault="00E93A8D" w:rsidP="005250A3">
      <w:pPr>
        <w:pStyle w:val="ListParagraph"/>
        <w:numPr>
          <w:ilvl w:val="0"/>
          <w:numId w:val="1"/>
        </w:numPr>
        <w:rPr>
          <w:rFonts w:ascii="Poppins" w:hAnsi="Poppins" w:cs="Poppins"/>
          <w:sz w:val="20"/>
          <w:szCs w:val="20"/>
        </w:rPr>
      </w:pPr>
      <w:r w:rsidRPr="005250A3">
        <w:rPr>
          <w:rFonts w:ascii="Poppins" w:hAnsi="Poppins" w:cs="Poppins"/>
          <w:sz w:val="20"/>
          <w:szCs w:val="20"/>
        </w:rPr>
        <w:t xml:space="preserve">append 3.0389 </w:t>
      </w:r>
      <w:proofErr w:type="spellStart"/>
      <w:proofErr w:type="gramStart"/>
      <w:r w:rsidRPr="005250A3">
        <w:rPr>
          <w:rFonts w:ascii="Poppins" w:hAnsi="Poppins" w:cs="Poppins"/>
          <w:sz w:val="20"/>
          <w:szCs w:val="20"/>
        </w:rPr>
        <w:t>ms</w:t>
      </w:r>
      <w:proofErr w:type="spellEnd"/>
      <w:proofErr w:type="gramEnd"/>
    </w:p>
    <w:p w14:paraId="54E67D24" w14:textId="77777777" w:rsidR="005250A3" w:rsidRPr="005250A3" w:rsidRDefault="005250A3" w:rsidP="005250A3">
      <w:pPr>
        <w:rPr>
          <w:rFonts w:ascii="Poppins" w:hAnsi="Poppins" w:cs="Poppins"/>
          <w:sz w:val="20"/>
          <w:szCs w:val="20"/>
        </w:rPr>
      </w:pPr>
      <w:r w:rsidRPr="005250A3">
        <w:rPr>
          <w:rFonts w:ascii="Poppins" w:hAnsi="Poppins" w:cs="Poppins"/>
          <w:sz w:val="20"/>
          <w:szCs w:val="20"/>
        </w:rPr>
        <w:t xml:space="preserve">Results for the </w:t>
      </w:r>
      <w:proofErr w:type="spellStart"/>
      <w:r w:rsidRPr="005250A3">
        <w:rPr>
          <w:rFonts w:ascii="Poppins" w:hAnsi="Poppins" w:cs="Poppins"/>
          <w:b/>
          <w:bCs/>
          <w:sz w:val="20"/>
          <w:szCs w:val="20"/>
        </w:rPr>
        <w:t>largeArray</w:t>
      </w:r>
      <w:proofErr w:type="spellEnd"/>
    </w:p>
    <w:p w14:paraId="295B9EB4" w14:textId="77777777" w:rsidR="005250A3" w:rsidRPr="005250A3" w:rsidRDefault="005250A3" w:rsidP="005250A3">
      <w:pPr>
        <w:pStyle w:val="ListParagraph"/>
        <w:numPr>
          <w:ilvl w:val="0"/>
          <w:numId w:val="2"/>
        </w:numPr>
        <w:rPr>
          <w:rFonts w:ascii="Poppins" w:hAnsi="Poppins" w:cs="Poppins"/>
          <w:sz w:val="20"/>
          <w:szCs w:val="20"/>
        </w:rPr>
      </w:pPr>
      <w:r w:rsidRPr="005250A3">
        <w:rPr>
          <w:rFonts w:ascii="Poppins" w:hAnsi="Poppins" w:cs="Poppins"/>
          <w:sz w:val="20"/>
          <w:szCs w:val="20"/>
        </w:rPr>
        <w:t xml:space="preserve">insert 9.5365 </w:t>
      </w:r>
      <w:proofErr w:type="spellStart"/>
      <w:proofErr w:type="gramStart"/>
      <w:r w:rsidRPr="005250A3">
        <w:rPr>
          <w:rFonts w:ascii="Poppins" w:hAnsi="Poppins" w:cs="Poppins"/>
          <w:sz w:val="20"/>
          <w:szCs w:val="20"/>
        </w:rPr>
        <w:t>ms</w:t>
      </w:r>
      <w:proofErr w:type="spellEnd"/>
      <w:proofErr w:type="gramEnd"/>
    </w:p>
    <w:p w14:paraId="0F1BCF69" w14:textId="707A91E6" w:rsidR="005250A3" w:rsidRPr="005250A3" w:rsidRDefault="005250A3" w:rsidP="005250A3">
      <w:pPr>
        <w:pStyle w:val="ListParagraph"/>
        <w:numPr>
          <w:ilvl w:val="0"/>
          <w:numId w:val="2"/>
        </w:numPr>
        <w:rPr>
          <w:rFonts w:ascii="Poppins" w:hAnsi="Poppins" w:cs="Poppins"/>
          <w:sz w:val="20"/>
          <w:szCs w:val="20"/>
        </w:rPr>
      </w:pPr>
      <w:r w:rsidRPr="005250A3">
        <w:rPr>
          <w:rFonts w:ascii="Poppins" w:hAnsi="Poppins" w:cs="Poppins"/>
          <w:sz w:val="20"/>
          <w:szCs w:val="20"/>
        </w:rPr>
        <w:t xml:space="preserve">append 698.5 </w:t>
      </w:r>
      <w:proofErr w:type="spellStart"/>
      <w:proofErr w:type="gramStart"/>
      <w:r w:rsidRPr="005250A3">
        <w:rPr>
          <w:rFonts w:ascii="Cambria" w:hAnsi="Cambria" w:cs="Cambria"/>
          <w:sz w:val="20"/>
          <w:szCs w:val="20"/>
        </w:rPr>
        <w:t>μ</w:t>
      </w:r>
      <w:r w:rsidRPr="005250A3">
        <w:rPr>
          <w:rFonts w:ascii="Poppins" w:hAnsi="Poppins" w:cs="Poppins"/>
          <w:sz w:val="20"/>
          <w:szCs w:val="20"/>
        </w:rPr>
        <w:t>s</w:t>
      </w:r>
      <w:proofErr w:type="spellEnd"/>
      <w:proofErr w:type="gramEnd"/>
    </w:p>
    <w:p w14:paraId="7E27B7AF" w14:textId="77777777" w:rsidR="005250A3" w:rsidRPr="005250A3" w:rsidRDefault="005250A3" w:rsidP="005250A3">
      <w:pPr>
        <w:rPr>
          <w:rFonts w:ascii="Poppins" w:hAnsi="Poppins" w:cs="Poppins"/>
          <w:sz w:val="20"/>
          <w:szCs w:val="20"/>
        </w:rPr>
      </w:pPr>
      <w:r w:rsidRPr="005250A3">
        <w:rPr>
          <w:rFonts w:ascii="Poppins" w:hAnsi="Poppins" w:cs="Poppins"/>
          <w:sz w:val="20"/>
          <w:szCs w:val="20"/>
        </w:rPr>
        <w:t>Results for the</w:t>
      </w:r>
      <w:r w:rsidRPr="005250A3">
        <w:rPr>
          <w:rFonts w:ascii="Poppins" w:hAnsi="Poppins" w:cs="Poppins"/>
          <w:b/>
          <w:bCs/>
          <w:sz w:val="20"/>
          <w:szCs w:val="20"/>
        </w:rPr>
        <w:t xml:space="preserve"> </w:t>
      </w:r>
      <w:proofErr w:type="spellStart"/>
      <w:r w:rsidRPr="005250A3">
        <w:rPr>
          <w:rFonts w:ascii="Poppins" w:hAnsi="Poppins" w:cs="Poppins"/>
          <w:b/>
          <w:bCs/>
          <w:sz w:val="20"/>
          <w:szCs w:val="20"/>
        </w:rPr>
        <w:t>mediumArray</w:t>
      </w:r>
      <w:proofErr w:type="spellEnd"/>
    </w:p>
    <w:p w14:paraId="54BEA8B6" w14:textId="77777777" w:rsidR="005250A3" w:rsidRPr="005250A3" w:rsidRDefault="005250A3" w:rsidP="005250A3">
      <w:pPr>
        <w:pStyle w:val="ListParagraph"/>
        <w:numPr>
          <w:ilvl w:val="0"/>
          <w:numId w:val="3"/>
        </w:numPr>
        <w:rPr>
          <w:rFonts w:ascii="Poppins" w:hAnsi="Poppins" w:cs="Poppins"/>
          <w:sz w:val="20"/>
          <w:szCs w:val="20"/>
        </w:rPr>
      </w:pPr>
      <w:r w:rsidRPr="005250A3">
        <w:rPr>
          <w:rFonts w:ascii="Poppins" w:hAnsi="Poppins" w:cs="Poppins"/>
          <w:sz w:val="20"/>
          <w:szCs w:val="20"/>
        </w:rPr>
        <w:t xml:space="preserve">insert 205.8 </w:t>
      </w:r>
      <w:proofErr w:type="spellStart"/>
      <w:proofErr w:type="gramStart"/>
      <w:r w:rsidRPr="005250A3">
        <w:rPr>
          <w:rFonts w:ascii="Cambria" w:hAnsi="Cambria" w:cs="Cambria"/>
          <w:sz w:val="20"/>
          <w:szCs w:val="20"/>
        </w:rPr>
        <w:t>μ</w:t>
      </w:r>
      <w:r w:rsidRPr="005250A3">
        <w:rPr>
          <w:rFonts w:ascii="Poppins" w:hAnsi="Poppins" w:cs="Poppins"/>
          <w:sz w:val="20"/>
          <w:szCs w:val="20"/>
        </w:rPr>
        <w:t>s</w:t>
      </w:r>
      <w:proofErr w:type="spellEnd"/>
      <w:proofErr w:type="gramEnd"/>
    </w:p>
    <w:p w14:paraId="7A79AA2C" w14:textId="3F93A89B" w:rsidR="005250A3" w:rsidRPr="005250A3" w:rsidRDefault="005250A3" w:rsidP="005250A3">
      <w:pPr>
        <w:pStyle w:val="ListParagraph"/>
        <w:numPr>
          <w:ilvl w:val="0"/>
          <w:numId w:val="3"/>
        </w:numPr>
        <w:rPr>
          <w:rFonts w:ascii="Poppins" w:hAnsi="Poppins" w:cs="Poppins"/>
          <w:sz w:val="20"/>
          <w:szCs w:val="20"/>
        </w:rPr>
      </w:pPr>
      <w:r w:rsidRPr="005250A3">
        <w:rPr>
          <w:rFonts w:ascii="Poppins" w:hAnsi="Poppins" w:cs="Poppins"/>
          <w:sz w:val="20"/>
          <w:szCs w:val="20"/>
        </w:rPr>
        <w:t xml:space="preserve">append 172.8 </w:t>
      </w:r>
      <w:proofErr w:type="spellStart"/>
      <w:proofErr w:type="gramStart"/>
      <w:r w:rsidRPr="005250A3">
        <w:rPr>
          <w:rFonts w:ascii="Cambria" w:hAnsi="Cambria" w:cs="Cambria"/>
          <w:sz w:val="20"/>
          <w:szCs w:val="20"/>
        </w:rPr>
        <w:t>μ</w:t>
      </w:r>
      <w:r w:rsidRPr="005250A3">
        <w:rPr>
          <w:rFonts w:ascii="Poppins" w:hAnsi="Poppins" w:cs="Poppins"/>
          <w:sz w:val="20"/>
          <w:szCs w:val="20"/>
        </w:rPr>
        <w:t>s</w:t>
      </w:r>
      <w:proofErr w:type="spellEnd"/>
      <w:proofErr w:type="gramEnd"/>
    </w:p>
    <w:p w14:paraId="29539CDD" w14:textId="77777777" w:rsidR="005250A3" w:rsidRPr="005250A3" w:rsidRDefault="005250A3" w:rsidP="005250A3">
      <w:pPr>
        <w:rPr>
          <w:rFonts w:ascii="Poppins" w:hAnsi="Poppins" w:cs="Poppins"/>
          <w:sz w:val="20"/>
          <w:szCs w:val="20"/>
        </w:rPr>
      </w:pPr>
      <w:r w:rsidRPr="005250A3">
        <w:rPr>
          <w:rFonts w:ascii="Poppins" w:hAnsi="Poppins" w:cs="Poppins"/>
          <w:sz w:val="20"/>
          <w:szCs w:val="20"/>
        </w:rPr>
        <w:t xml:space="preserve">Results for the </w:t>
      </w:r>
      <w:proofErr w:type="spellStart"/>
      <w:r w:rsidRPr="005250A3">
        <w:rPr>
          <w:rFonts w:ascii="Poppins" w:hAnsi="Poppins" w:cs="Poppins"/>
          <w:b/>
          <w:bCs/>
          <w:sz w:val="20"/>
          <w:szCs w:val="20"/>
        </w:rPr>
        <w:t>smallArray</w:t>
      </w:r>
      <w:proofErr w:type="spellEnd"/>
    </w:p>
    <w:p w14:paraId="07B587CE" w14:textId="77777777" w:rsidR="005250A3" w:rsidRPr="005250A3" w:rsidRDefault="005250A3" w:rsidP="005250A3">
      <w:pPr>
        <w:pStyle w:val="ListParagraph"/>
        <w:numPr>
          <w:ilvl w:val="0"/>
          <w:numId w:val="4"/>
        </w:numPr>
        <w:rPr>
          <w:rFonts w:ascii="Poppins" w:hAnsi="Poppins" w:cs="Poppins"/>
          <w:sz w:val="20"/>
          <w:szCs w:val="20"/>
        </w:rPr>
      </w:pPr>
      <w:r w:rsidRPr="005250A3">
        <w:rPr>
          <w:rFonts w:ascii="Poppins" w:hAnsi="Poppins" w:cs="Poppins"/>
          <w:sz w:val="20"/>
          <w:szCs w:val="20"/>
        </w:rPr>
        <w:t xml:space="preserve">insert 54.8 </w:t>
      </w:r>
      <w:proofErr w:type="spellStart"/>
      <w:proofErr w:type="gramStart"/>
      <w:r w:rsidRPr="005250A3">
        <w:rPr>
          <w:rFonts w:ascii="Cambria" w:hAnsi="Cambria" w:cs="Cambria"/>
          <w:sz w:val="20"/>
          <w:szCs w:val="20"/>
        </w:rPr>
        <w:t>μ</w:t>
      </w:r>
      <w:r w:rsidRPr="005250A3">
        <w:rPr>
          <w:rFonts w:ascii="Poppins" w:hAnsi="Poppins" w:cs="Poppins"/>
          <w:sz w:val="20"/>
          <w:szCs w:val="20"/>
        </w:rPr>
        <w:t>s</w:t>
      </w:r>
      <w:proofErr w:type="spellEnd"/>
      <w:proofErr w:type="gramEnd"/>
    </w:p>
    <w:p w14:paraId="6D1DE18D" w14:textId="0B52ED62" w:rsidR="005250A3" w:rsidRPr="005250A3" w:rsidRDefault="005250A3" w:rsidP="005250A3">
      <w:pPr>
        <w:pStyle w:val="ListParagraph"/>
        <w:numPr>
          <w:ilvl w:val="0"/>
          <w:numId w:val="4"/>
        </w:numPr>
        <w:rPr>
          <w:rFonts w:ascii="Poppins" w:hAnsi="Poppins" w:cs="Poppins"/>
          <w:sz w:val="20"/>
          <w:szCs w:val="20"/>
        </w:rPr>
      </w:pPr>
      <w:r w:rsidRPr="005250A3">
        <w:rPr>
          <w:rFonts w:ascii="Poppins" w:hAnsi="Poppins" w:cs="Poppins"/>
          <w:sz w:val="20"/>
          <w:szCs w:val="20"/>
        </w:rPr>
        <w:t xml:space="preserve">append 104.6 </w:t>
      </w:r>
      <w:proofErr w:type="spellStart"/>
      <w:proofErr w:type="gramStart"/>
      <w:r w:rsidRPr="005250A3">
        <w:rPr>
          <w:rFonts w:ascii="Cambria" w:hAnsi="Cambria" w:cs="Cambria"/>
          <w:sz w:val="20"/>
          <w:szCs w:val="20"/>
        </w:rPr>
        <w:t>μ</w:t>
      </w:r>
      <w:r w:rsidRPr="005250A3">
        <w:rPr>
          <w:rFonts w:ascii="Poppins" w:hAnsi="Poppins" w:cs="Poppins"/>
          <w:sz w:val="20"/>
          <w:szCs w:val="20"/>
        </w:rPr>
        <w:t>s</w:t>
      </w:r>
      <w:proofErr w:type="spellEnd"/>
      <w:proofErr w:type="gramEnd"/>
    </w:p>
    <w:p w14:paraId="570DC84B" w14:textId="77777777" w:rsidR="005250A3" w:rsidRPr="005250A3" w:rsidRDefault="005250A3" w:rsidP="005250A3">
      <w:pPr>
        <w:rPr>
          <w:rFonts w:ascii="Poppins" w:hAnsi="Poppins" w:cs="Poppins"/>
          <w:sz w:val="20"/>
          <w:szCs w:val="20"/>
        </w:rPr>
      </w:pPr>
      <w:r w:rsidRPr="005250A3">
        <w:rPr>
          <w:rFonts w:ascii="Poppins" w:hAnsi="Poppins" w:cs="Poppins"/>
          <w:sz w:val="20"/>
          <w:szCs w:val="20"/>
        </w:rPr>
        <w:t xml:space="preserve">Results for the </w:t>
      </w:r>
      <w:proofErr w:type="spellStart"/>
      <w:r w:rsidRPr="005250A3">
        <w:rPr>
          <w:rFonts w:ascii="Poppins" w:hAnsi="Poppins" w:cs="Poppins"/>
          <w:b/>
          <w:bCs/>
          <w:sz w:val="20"/>
          <w:szCs w:val="20"/>
        </w:rPr>
        <w:t>tinyArray</w:t>
      </w:r>
      <w:proofErr w:type="spellEnd"/>
    </w:p>
    <w:p w14:paraId="46C9BCC3" w14:textId="77777777" w:rsidR="005250A3" w:rsidRPr="005250A3" w:rsidRDefault="005250A3" w:rsidP="005250A3">
      <w:pPr>
        <w:pStyle w:val="ListParagraph"/>
        <w:numPr>
          <w:ilvl w:val="0"/>
          <w:numId w:val="5"/>
        </w:numPr>
        <w:rPr>
          <w:rFonts w:ascii="Poppins" w:hAnsi="Poppins" w:cs="Poppins"/>
          <w:sz w:val="20"/>
          <w:szCs w:val="20"/>
        </w:rPr>
      </w:pPr>
      <w:r w:rsidRPr="005250A3">
        <w:rPr>
          <w:rFonts w:ascii="Poppins" w:hAnsi="Poppins" w:cs="Poppins"/>
          <w:sz w:val="20"/>
          <w:szCs w:val="20"/>
        </w:rPr>
        <w:t xml:space="preserve">insert 37.3 </w:t>
      </w:r>
      <w:proofErr w:type="spellStart"/>
      <w:proofErr w:type="gramStart"/>
      <w:r w:rsidRPr="005250A3">
        <w:rPr>
          <w:rFonts w:ascii="Cambria" w:hAnsi="Cambria" w:cs="Cambria"/>
          <w:sz w:val="20"/>
          <w:szCs w:val="20"/>
        </w:rPr>
        <w:t>μ</w:t>
      </w:r>
      <w:r w:rsidRPr="005250A3">
        <w:rPr>
          <w:rFonts w:ascii="Poppins" w:hAnsi="Poppins" w:cs="Poppins"/>
          <w:sz w:val="20"/>
          <w:szCs w:val="20"/>
        </w:rPr>
        <w:t>s</w:t>
      </w:r>
      <w:proofErr w:type="spellEnd"/>
      <w:proofErr w:type="gramEnd"/>
    </w:p>
    <w:p w14:paraId="445B64AC" w14:textId="77777777" w:rsidR="005250A3" w:rsidRDefault="005250A3" w:rsidP="005250A3">
      <w:pPr>
        <w:pStyle w:val="ListParagraph"/>
        <w:numPr>
          <w:ilvl w:val="0"/>
          <w:numId w:val="5"/>
        </w:numPr>
        <w:rPr>
          <w:rFonts w:ascii="Poppins" w:hAnsi="Poppins" w:cs="Poppins"/>
          <w:sz w:val="20"/>
          <w:szCs w:val="20"/>
        </w:rPr>
      </w:pPr>
      <w:r w:rsidRPr="005250A3">
        <w:rPr>
          <w:rFonts w:ascii="Poppins" w:hAnsi="Poppins" w:cs="Poppins"/>
          <w:sz w:val="20"/>
          <w:szCs w:val="20"/>
        </w:rPr>
        <w:t xml:space="preserve">append 90.5 </w:t>
      </w:r>
      <w:proofErr w:type="spellStart"/>
      <w:proofErr w:type="gramStart"/>
      <w:r w:rsidRPr="005250A3">
        <w:rPr>
          <w:rFonts w:ascii="Cambria" w:hAnsi="Cambria" w:cs="Cambria"/>
          <w:sz w:val="20"/>
          <w:szCs w:val="20"/>
        </w:rPr>
        <w:t>μ</w:t>
      </w:r>
      <w:r w:rsidRPr="005250A3">
        <w:rPr>
          <w:rFonts w:ascii="Poppins" w:hAnsi="Poppins" w:cs="Poppins"/>
          <w:sz w:val="20"/>
          <w:szCs w:val="20"/>
        </w:rPr>
        <w:t>s</w:t>
      </w:r>
      <w:proofErr w:type="spellEnd"/>
      <w:proofErr w:type="gramEnd"/>
    </w:p>
    <w:p w14:paraId="2E18BDF7" w14:textId="77777777" w:rsidR="005250A3" w:rsidRDefault="005250A3" w:rsidP="005250A3">
      <w:pPr>
        <w:rPr>
          <w:rFonts w:ascii="Poppins" w:hAnsi="Poppins" w:cs="Poppins"/>
          <w:sz w:val="20"/>
          <w:szCs w:val="20"/>
        </w:rPr>
      </w:pPr>
    </w:p>
    <w:p w14:paraId="5DA1B32C" w14:textId="6279F088" w:rsidR="005250A3" w:rsidRPr="005250A3" w:rsidRDefault="00D86A7B" w:rsidP="005250A3">
      <w:pPr>
        <w:rPr>
          <w:rFonts w:ascii="Poppins" w:hAnsi="Poppins" w:cs="Poppins"/>
          <w:sz w:val="20"/>
          <w:szCs w:val="20"/>
        </w:rPr>
      </w:pPr>
      <w:r w:rsidRPr="00D86A7B">
        <w:rPr>
          <w:rFonts w:ascii="Poppins" w:hAnsi="Poppins" w:cs="Poppins"/>
          <w:noProof/>
          <w:sz w:val="20"/>
          <w:szCs w:val="20"/>
        </w:rPr>
        <w:drawing>
          <wp:inline distT="0" distB="0" distL="0" distR="0" wp14:anchorId="7B0D8637" wp14:editId="4E84B352">
            <wp:extent cx="4895163" cy="3244132"/>
            <wp:effectExtent l="0" t="0" r="1270" b="0"/>
            <wp:docPr id="193139369" name="Picture 1" descr="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9369" name="Picture 1" descr="A graph with different colored lines&#10;&#10;Description automatically generated with medium confidence"/>
                    <pic:cNvPicPr/>
                  </pic:nvPicPr>
                  <pic:blipFill>
                    <a:blip r:embed="rId5"/>
                    <a:stretch>
                      <a:fillRect/>
                    </a:stretch>
                  </pic:blipFill>
                  <pic:spPr>
                    <a:xfrm>
                      <a:off x="0" y="0"/>
                      <a:ext cx="4897046" cy="3245380"/>
                    </a:xfrm>
                    <a:prstGeom prst="rect">
                      <a:avLst/>
                    </a:prstGeom>
                  </pic:spPr>
                </pic:pic>
              </a:graphicData>
            </a:graphic>
          </wp:inline>
        </w:drawing>
      </w:r>
    </w:p>
    <w:p w14:paraId="5A0AB5CC" w14:textId="77777777" w:rsidR="005250A3" w:rsidRPr="005250A3" w:rsidRDefault="005250A3" w:rsidP="005250A3">
      <w:pPr>
        <w:rPr>
          <w:rFonts w:ascii="Poppins" w:hAnsi="Poppins" w:cs="Poppins"/>
          <w:sz w:val="20"/>
          <w:szCs w:val="20"/>
        </w:rPr>
      </w:pPr>
    </w:p>
    <w:p w14:paraId="54FC703D" w14:textId="46AC0693" w:rsidR="005250A3" w:rsidRDefault="00D86A7B" w:rsidP="005250A3">
      <w:pPr>
        <w:rPr>
          <w:rFonts w:ascii="Poppins" w:hAnsi="Poppins" w:cs="Poppins"/>
          <w:sz w:val="20"/>
          <w:szCs w:val="20"/>
        </w:rPr>
      </w:pPr>
      <w:r w:rsidRPr="00D86A7B">
        <w:rPr>
          <w:rFonts w:ascii="Poppins" w:hAnsi="Poppins" w:cs="Poppins"/>
          <w:noProof/>
          <w:sz w:val="20"/>
          <w:szCs w:val="20"/>
        </w:rPr>
        <w:drawing>
          <wp:inline distT="0" distB="0" distL="0" distR="0" wp14:anchorId="5084FF81" wp14:editId="57EE28B4">
            <wp:extent cx="4902558" cy="3275937"/>
            <wp:effectExtent l="0" t="0" r="0" b="1270"/>
            <wp:docPr id="493295693" name="Picture 1" descr="A graph with a lin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95693" name="Picture 1" descr="A graph with a line and text&#10;&#10;Description automatically generated with medium confidence"/>
                    <pic:cNvPicPr/>
                  </pic:nvPicPr>
                  <pic:blipFill>
                    <a:blip r:embed="rId6"/>
                    <a:stretch>
                      <a:fillRect/>
                    </a:stretch>
                  </pic:blipFill>
                  <pic:spPr>
                    <a:xfrm>
                      <a:off x="0" y="0"/>
                      <a:ext cx="4913536" cy="3283272"/>
                    </a:xfrm>
                    <a:prstGeom prst="rect">
                      <a:avLst/>
                    </a:prstGeom>
                  </pic:spPr>
                </pic:pic>
              </a:graphicData>
            </a:graphic>
          </wp:inline>
        </w:drawing>
      </w:r>
    </w:p>
    <w:p w14:paraId="202F2D3B" w14:textId="15E0A9E4" w:rsidR="00D86A7B" w:rsidRDefault="00D86A7B" w:rsidP="00D86A7B">
      <w:pPr>
        <w:rPr>
          <w:rFonts w:ascii="Poppins" w:hAnsi="Poppins" w:cs="Poppins"/>
          <w:sz w:val="20"/>
          <w:szCs w:val="20"/>
        </w:rPr>
      </w:pPr>
      <w:r w:rsidRPr="00D86A7B">
        <w:rPr>
          <w:rFonts w:ascii="Poppins" w:hAnsi="Poppins" w:cs="Poppins"/>
          <w:noProof/>
          <w:sz w:val="20"/>
          <w:szCs w:val="20"/>
        </w:rPr>
        <w:drawing>
          <wp:inline distT="0" distB="0" distL="0" distR="0" wp14:anchorId="66E24EEA" wp14:editId="283146E5">
            <wp:extent cx="3838739" cy="4285753"/>
            <wp:effectExtent l="0" t="0" r="9525" b="635"/>
            <wp:docPr id="35732160" name="Picture 1" descr="A colorful circle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2160" name="Picture 1" descr="A colorful circle with a number&#10;&#10;Description automatically generated"/>
                    <pic:cNvPicPr/>
                  </pic:nvPicPr>
                  <pic:blipFill>
                    <a:blip r:embed="rId7"/>
                    <a:stretch>
                      <a:fillRect/>
                    </a:stretch>
                  </pic:blipFill>
                  <pic:spPr>
                    <a:xfrm>
                      <a:off x="0" y="0"/>
                      <a:ext cx="3840392" cy="4287599"/>
                    </a:xfrm>
                    <a:prstGeom prst="rect">
                      <a:avLst/>
                    </a:prstGeom>
                  </pic:spPr>
                </pic:pic>
              </a:graphicData>
            </a:graphic>
          </wp:inline>
        </w:drawing>
      </w:r>
    </w:p>
    <w:p w14:paraId="472FE152" w14:textId="4DFDB9F7" w:rsidR="00A5561F" w:rsidRDefault="00A5561F" w:rsidP="00D86A7B">
      <w:pPr>
        <w:rPr>
          <w:rFonts w:ascii="Poppins" w:hAnsi="Poppins" w:cs="Poppins"/>
          <w:sz w:val="20"/>
          <w:szCs w:val="20"/>
        </w:rPr>
      </w:pPr>
      <w:r>
        <w:rPr>
          <w:rFonts w:ascii="Poppins" w:hAnsi="Poppins" w:cs="Poppins"/>
          <w:sz w:val="20"/>
          <w:szCs w:val="20"/>
        </w:rPr>
        <w:lastRenderedPageBreak/>
        <w:t>From the graphs I provided above it becomes clear that the execution times of the functions (Insert and Append) increases as the size of the array increases but at very different rates. The insert function shows a consistent execution time as the array grows indicating this would be linear scaling. The append function is very different. It seems to show that regardless of the size of the array, the execution times are very similar. After some research, I believe that the insert function becomes so slow compared to the rest because it must shift elements before adding the new element in the array. As the array grows, the number of elements that must be shifted grows linearly so very large arrays become “slow” compared to the insert function.</w:t>
      </w:r>
    </w:p>
    <w:p w14:paraId="7885B4F3" w14:textId="77777777" w:rsidR="00A5561F" w:rsidRDefault="00A5561F" w:rsidP="00D86A7B">
      <w:pPr>
        <w:rPr>
          <w:rFonts w:ascii="Poppins" w:hAnsi="Poppins" w:cs="Poppins"/>
          <w:sz w:val="20"/>
          <w:szCs w:val="20"/>
        </w:rPr>
      </w:pPr>
    </w:p>
    <w:p w14:paraId="720C74B1" w14:textId="77777777" w:rsidR="00A5561F" w:rsidRPr="005250A3" w:rsidRDefault="00A5561F" w:rsidP="00D86A7B">
      <w:pPr>
        <w:rPr>
          <w:rFonts w:ascii="Poppins" w:hAnsi="Poppins" w:cs="Poppins"/>
          <w:sz w:val="20"/>
          <w:szCs w:val="20"/>
        </w:rPr>
      </w:pPr>
    </w:p>
    <w:sectPr w:rsidR="00A5561F" w:rsidRPr="0052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0F3E"/>
    <w:multiLevelType w:val="hybridMultilevel"/>
    <w:tmpl w:val="CEE6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54D4A"/>
    <w:multiLevelType w:val="hybridMultilevel"/>
    <w:tmpl w:val="CE12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B2C12"/>
    <w:multiLevelType w:val="hybridMultilevel"/>
    <w:tmpl w:val="EE14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85895"/>
    <w:multiLevelType w:val="hybridMultilevel"/>
    <w:tmpl w:val="1272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5018AC"/>
    <w:multiLevelType w:val="hybridMultilevel"/>
    <w:tmpl w:val="433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709597">
    <w:abstractNumId w:val="0"/>
  </w:num>
  <w:num w:numId="2" w16cid:durableId="788087279">
    <w:abstractNumId w:val="2"/>
  </w:num>
  <w:num w:numId="3" w16cid:durableId="438186730">
    <w:abstractNumId w:val="4"/>
  </w:num>
  <w:num w:numId="4" w16cid:durableId="1046179218">
    <w:abstractNumId w:val="3"/>
  </w:num>
  <w:num w:numId="5" w16cid:durableId="2544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8D"/>
    <w:rsid w:val="005250A3"/>
    <w:rsid w:val="00787922"/>
    <w:rsid w:val="00A5561F"/>
    <w:rsid w:val="00D86A7B"/>
    <w:rsid w:val="00E9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25F4"/>
  <w15:chartTrackingRefBased/>
  <w15:docId w15:val="{AC225ECD-DA14-45EC-A720-397D29AE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91317">
      <w:bodyDiv w:val="1"/>
      <w:marLeft w:val="0"/>
      <w:marRight w:val="0"/>
      <w:marTop w:val="0"/>
      <w:marBottom w:val="0"/>
      <w:divBdr>
        <w:top w:val="none" w:sz="0" w:space="0" w:color="auto"/>
        <w:left w:val="none" w:sz="0" w:space="0" w:color="auto"/>
        <w:bottom w:val="none" w:sz="0" w:space="0" w:color="auto"/>
        <w:right w:val="none" w:sz="0" w:space="0" w:color="auto"/>
      </w:divBdr>
      <w:divsChild>
        <w:div w:id="1207179300">
          <w:marLeft w:val="0"/>
          <w:marRight w:val="0"/>
          <w:marTop w:val="0"/>
          <w:marBottom w:val="0"/>
          <w:divBdr>
            <w:top w:val="none" w:sz="0" w:space="0" w:color="auto"/>
            <w:left w:val="none" w:sz="0" w:space="0" w:color="auto"/>
            <w:bottom w:val="none" w:sz="0" w:space="0" w:color="auto"/>
            <w:right w:val="none" w:sz="0" w:space="0" w:color="auto"/>
          </w:divBdr>
          <w:divsChild>
            <w:div w:id="1418476401">
              <w:marLeft w:val="0"/>
              <w:marRight w:val="0"/>
              <w:marTop w:val="0"/>
              <w:marBottom w:val="0"/>
              <w:divBdr>
                <w:top w:val="none" w:sz="0" w:space="0" w:color="auto"/>
                <w:left w:val="none" w:sz="0" w:space="0" w:color="auto"/>
                <w:bottom w:val="none" w:sz="0" w:space="0" w:color="auto"/>
                <w:right w:val="none" w:sz="0" w:space="0" w:color="auto"/>
              </w:divBdr>
            </w:div>
            <w:div w:id="1975212400">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732">
      <w:bodyDiv w:val="1"/>
      <w:marLeft w:val="0"/>
      <w:marRight w:val="0"/>
      <w:marTop w:val="0"/>
      <w:marBottom w:val="0"/>
      <w:divBdr>
        <w:top w:val="none" w:sz="0" w:space="0" w:color="auto"/>
        <w:left w:val="none" w:sz="0" w:space="0" w:color="auto"/>
        <w:bottom w:val="none" w:sz="0" w:space="0" w:color="auto"/>
        <w:right w:val="none" w:sz="0" w:space="0" w:color="auto"/>
      </w:divBdr>
      <w:divsChild>
        <w:div w:id="676225700">
          <w:marLeft w:val="0"/>
          <w:marRight w:val="0"/>
          <w:marTop w:val="0"/>
          <w:marBottom w:val="0"/>
          <w:divBdr>
            <w:top w:val="none" w:sz="0" w:space="0" w:color="auto"/>
            <w:left w:val="none" w:sz="0" w:space="0" w:color="auto"/>
            <w:bottom w:val="none" w:sz="0" w:space="0" w:color="auto"/>
            <w:right w:val="none" w:sz="0" w:space="0" w:color="auto"/>
          </w:divBdr>
          <w:divsChild>
            <w:div w:id="427392115">
              <w:marLeft w:val="0"/>
              <w:marRight w:val="0"/>
              <w:marTop w:val="0"/>
              <w:marBottom w:val="0"/>
              <w:divBdr>
                <w:top w:val="none" w:sz="0" w:space="0" w:color="auto"/>
                <w:left w:val="none" w:sz="0" w:space="0" w:color="auto"/>
                <w:bottom w:val="none" w:sz="0" w:space="0" w:color="auto"/>
                <w:right w:val="none" w:sz="0" w:space="0" w:color="auto"/>
              </w:divBdr>
            </w:div>
            <w:div w:id="2026981986">
              <w:marLeft w:val="0"/>
              <w:marRight w:val="0"/>
              <w:marTop w:val="0"/>
              <w:marBottom w:val="0"/>
              <w:divBdr>
                <w:top w:val="none" w:sz="0" w:space="0" w:color="auto"/>
                <w:left w:val="none" w:sz="0" w:space="0" w:color="auto"/>
                <w:bottom w:val="none" w:sz="0" w:space="0" w:color="auto"/>
                <w:right w:val="none" w:sz="0" w:space="0" w:color="auto"/>
              </w:divBdr>
            </w:div>
            <w:div w:id="8217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0319">
      <w:bodyDiv w:val="1"/>
      <w:marLeft w:val="0"/>
      <w:marRight w:val="0"/>
      <w:marTop w:val="0"/>
      <w:marBottom w:val="0"/>
      <w:divBdr>
        <w:top w:val="none" w:sz="0" w:space="0" w:color="auto"/>
        <w:left w:val="none" w:sz="0" w:space="0" w:color="auto"/>
        <w:bottom w:val="none" w:sz="0" w:space="0" w:color="auto"/>
        <w:right w:val="none" w:sz="0" w:space="0" w:color="auto"/>
      </w:divBdr>
      <w:divsChild>
        <w:div w:id="1766609811">
          <w:marLeft w:val="0"/>
          <w:marRight w:val="0"/>
          <w:marTop w:val="0"/>
          <w:marBottom w:val="0"/>
          <w:divBdr>
            <w:top w:val="none" w:sz="0" w:space="0" w:color="auto"/>
            <w:left w:val="none" w:sz="0" w:space="0" w:color="auto"/>
            <w:bottom w:val="none" w:sz="0" w:space="0" w:color="auto"/>
            <w:right w:val="none" w:sz="0" w:space="0" w:color="auto"/>
          </w:divBdr>
          <w:divsChild>
            <w:div w:id="245841945">
              <w:marLeft w:val="0"/>
              <w:marRight w:val="0"/>
              <w:marTop w:val="0"/>
              <w:marBottom w:val="0"/>
              <w:divBdr>
                <w:top w:val="none" w:sz="0" w:space="0" w:color="auto"/>
                <w:left w:val="none" w:sz="0" w:space="0" w:color="auto"/>
                <w:bottom w:val="none" w:sz="0" w:space="0" w:color="auto"/>
                <w:right w:val="none" w:sz="0" w:space="0" w:color="auto"/>
              </w:divBdr>
            </w:div>
            <w:div w:id="648823860">
              <w:marLeft w:val="0"/>
              <w:marRight w:val="0"/>
              <w:marTop w:val="0"/>
              <w:marBottom w:val="0"/>
              <w:divBdr>
                <w:top w:val="none" w:sz="0" w:space="0" w:color="auto"/>
                <w:left w:val="none" w:sz="0" w:space="0" w:color="auto"/>
                <w:bottom w:val="none" w:sz="0" w:space="0" w:color="auto"/>
                <w:right w:val="none" w:sz="0" w:space="0" w:color="auto"/>
              </w:divBdr>
            </w:div>
            <w:div w:id="1862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269">
      <w:bodyDiv w:val="1"/>
      <w:marLeft w:val="0"/>
      <w:marRight w:val="0"/>
      <w:marTop w:val="0"/>
      <w:marBottom w:val="0"/>
      <w:divBdr>
        <w:top w:val="none" w:sz="0" w:space="0" w:color="auto"/>
        <w:left w:val="none" w:sz="0" w:space="0" w:color="auto"/>
        <w:bottom w:val="none" w:sz="0" w:space="0" w:color="auto"/>
        <w:right w:val="none" w:sz="0" w:space="0" w:color="auto"/>
      </w:divBdr>
      <w:divsChild>
        <w:div w:id="6442442">
          <w:marLeft w:val="0"/>
          <w:marRight w:val="0"/>
          <w:marTop w:val="0"/>
          <w:marBottom w:val="0"/>
          <w:divBdr>
            <w:top w:val="none" w:sz="0" w:space="0" w:color="auto"/>
            <w:left w:val="none" w:sz="0" w:space="0" w:color="auto"/>
            <w:bottom w:val="none" w:sz="0" w:space="0" w:color="auto"/>
            <w:right w:val="none" w:sz="0" w:space="0" w:color="auto"/>
          </w:divBdr>
          <w:divsChild>
            <w:div w:id="1639065920">
              <w:marLeft w:val="0"/>
              <w:marRight w:val="0"/>
              <w:marTop w:val="0"/>
              <w:marBottom w:val="0"/>
              <w:divBdr>
                <w:top w:val="none" w:sz="0" w:space="0" w:color="auto"/>
                <w:left w:val="none" w:sz="0" w:space="0" w:color="auto"/>
                <w:bottom w:val="none" w:sz="0" w:space="0" w:color="auto"/>
                <w:right w:val="none" w:sz="0" w:space="0" w:color="auto"/>
              </w:divBdr>
            </w:div>
            <w:div w:id="110133039">
              <w:marLeft w:val="0"/>
              <w:marRight w:val="0"/>
              <w:marTop w:val="0"/>
              <w:marBottom w:val="0"/>
              <w:divBdr>
                <w:top w:val="none" w:sz="0" w:space="0" w:color="auto"/>
                <w:left w:val="none" w:sz="0" w:space="0" w:color="auto"/>
                <w:bottom w:val="none" w:sz="0" w:space="0" w:color="auto"/>
                <w:right w:val="none" w:sz="0" w:space="0" w:color="auto"/>
              </w:divBdr>
            </w:div>
            <w:div w:id="14560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nkramlich@gmail.com</dc:creator>
  <cp:keywords/>
  <dc:description/>
  <cp:lastModifiedBy>nkramlich@gmail.com</cp:lastModifiedBy>
  <cp:revision>2</cp:revision>
  <dcterms:created xsi:type="dcterms:W3CDTF">2023-08-06T19:15:00Z</dcterms:created>
  <dcterms:modified xsi:type="dcterms:W3CDTF">2023-08-06T20:30:00Z</dcterms:modified>
</cp:coreProperties>
</file>