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5AAA4" w14:textId="0F7EFFCA" w:rsidR="00B65A22" w:rsidRPr="00402736" w:rsidRDefault="00585145">
      <w:pPr>
        <w:rPr>
          <w:b/>
          <w:bCs/>
          <w:sz w:val="32"/>
          <w:szCs w:val="32"/>
          <w:u w:val="single"/>
        </w:rPr>
      </w:pPr>
      <w:r w:rsidRPr="00402736">
        <w:rPr>
          <w:b/>
          <w:bCs/>
          <w:sz w:val="32"/>
          <w:szCs w:val="32"/>
          <w:u w:val="single"/>
        </w:rPr>
        <w:t>Judgment &amp; Choice</w:t>
      </w:r>
      <w:r w:rsidR="00644522" w:rsidRPr="00402736">
        <w:rPr>
          <w:b/>
          <w:bCs/>
          <w:sz w:val="32"/>
          <w:szCs w:val="32"/>
          <w:u w:val="single"/>
        </w:rPr>
        <w:t xml:space="preserve"> Experiment – Instructions for Research Assistants</w:t>
      </w:r>
    </w:p>
    <w:p w14:paraId="0D5072B0" w14:textId="77777777" w:rsidR="00644522" w:rsidRDefault="00644522"/>
    <w:p w14:paraId="09AA46A6" w14:textId="0706EC1C" w:rsidR="00644522" w:rsidRPr="00414977" w:rsidRDefault="00644522" w:rsidP="0064452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4977">
        <w:rPr>
          <w:b/>
          <w:bCs/>
          <w:u w:val="single"/>
        </w:rPr>
        <w:t>Before the participant(s) arrive(s)</w:t>
      </w:r>
    </w:p>
    <w:p w14:paraId="2F9C96EF" w14:textId="74384297" w:rsidR="00412649" w:rsidRDefault="00412649" w:rsidP="00412649">
      <w:pPr>
        <w:pStyle w:val="ListParagraph"/>
        <w:numPr>
          <w:ilvl w:val="1"/>
          <w:numId w:val="1"/>
        </w:numPr>
      </w:pPr>
      <w:r>
        <w:t>Log onto SONA to see what participants you have. You also should have received an email the evening before. The study runs under the SONA protocol “</w:t>
      </w:r>
      <w:r w:rsidR="0085476C">
        <w:t>Judgment and Choice</w:t>
      </w:r>
      <w:r>
        <w:t>”, and each timeslot is an hour long</w:t>
      </w:r>
      <w:r w:rsidR="009C6D0A">
        <w:t>.</w:t>
      </w:r>
    </w:p>
    <w:p w14:paraId="7E5094DF" w14:textId="6855E0C9" w:rsidR="00644522" w:rsidRDefault="00644522" w:rsidP="00644522">
      <w:pPr>
        <w:pStyle w:val="ListParagraph"/>
        <w:numPr>
          <w:ilvl w:val="1"/>
          <w:numId w:val="1"/>
        </w:numPr>
      </w:pPr>
      <w:r>
        <w:t>Start the computers in Ubuntu if needed, logging into the ‘Experiment’ user</w:t>
      </w:r>
      <w:r w:rsidR="00F00512">
        <w:t xml:space="preserve"> (see Sean for the password)</w:t>
      </w:r>
      <w:r w:rsidR="000616B2">
        <w:t xml:space="preserve">. </w:t>
      </w:r>
    </w:p>
    <w:p w14:paraId="678FD2AA" w14:textId="32193F32" w:rsidR="00644522" w:rsidRDefault="00644522" w:rsidP="000011DB">
      <w:pPr>
        <w:pStyle w:val="ListParagraph"/>
        <w:numPr>
          <w:ilvl w:val="1"/>
          <w:numId w:val="1"/>
        </w:numPr>
      </w:pPr>
      <w:r>
        <w:t>Determine which computers the participants will be sitting in</w:t>
      </w:r>
      <w:r w:rsidR="00442C25">
        <w:t>.</w:t>
      </w:r>
      <w:r w:rsidR="006E0B7F">
        <w:t xml:space="preserve"> </w:t>
      </w:r>
      <w:r w:rsidR="006E0B7F" w:rsidRPr="000F5EC4">
        <w:rPr>
          <w:b/>
          <w:bCs/>
        </w:rPr>
        <w:t>We will run a maximum of 6 participants at a time.</w:t>
      </w:r>
    </w:p>
    <w:p w14:paraId="1A7F9578" w14:textId="2F9DB7FE" w:rsidR="00644522" w:rsidRPr="00414977" w:rsidRDefault="00644522" w:rsidP="0064452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4977">
        <w:rPr>
          <w:b/>
          <w:bCs/>
          <w:u w:val="single"/>
        </w:rPr>
        <w:t>When the participant(s) arrive(s)</w:t>
      </w:r>
    </w:p>
    <w:p w14:paraId="5679EA68" w14:textId="7E7C7DD4" w:rsidR="00644522" w:rsidRDefault="00644522" w:rsidP="000011DB">
      <w:pPr>
        <w:pStyle w:val="ListParagraph"/>
        <w:numPr>
          <w:ilvl w:val="1"/>
          <w:numId w:val="1"/>
        </w:numPr>
      </w:pPr>
      <w:r>
        <w:t>Let the participants into the</w:t>
      </w:r>
      <w:r w:rsidR="008356D3">
        <w:t xml:space="preserve"> lab</w:t>
      </w:r>
      <w:r>
        <w:t xml:space="preserve">. </w:t>
      </w:r>
    </w:p>
    <w:p w14:paraId="680A1BBA" w14:textId="149BE423" w:rsidR="0085476C" w:rsidRPr="007E52B3" w:rsidRDefault="0085476C" w:rsidP="00644522">
      <w:pPr>
        <w:pStyle w:val="ListParagraph"/>
        <w:numPr>
          <w:ilvl w:val="1"/>
          <w:numId w:val="1"/>
        </w:numPr>
      </w:pPr>
      <w:r>
        <w:rPr>
          <w:b/>
          <w:bCs/>
        </w:rPr>
        <w:t>We no longer need to use physical consent forms. The experiment itself will handle consent.</w:t>
      </w:r>
    </w:p>
    <w:p w14:paraId="3B8BC691" w14:textId="5F524A2D" w:rsidR="007E52B3" w:rsidRDefault="007E52B3" w:rsidP="007E52B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Note: if for some reason a participant does not consent to be in the experiment, the experiment will abruptly </w:t>
      </w:r>
      <w:r w:rsidR="009C6D0A">
        <w:rPr>
          <w:b/>
          <w:bCs/>
        </w:rPr>
        <w:t>end,</w:t>
      </w:r>
      <w:r>
        <w:rPr>
          <w:b/>
          <w:bCs/>
        </w:rPr>
        <w:t xml:space="preserve"> and they can leave. You can still give them credit on SONA.</w:t>
      </w:r>
    </w:p>
    <w:p w14:paraId="0B2C7B01" w14:textId="4CCBC296" w:rsidR="007E1D7B" w:rsidRDefault="007E1D7B" w:rsidP="00644522">
      <w:pPr>
        <w:pStyle w:val="ListParagraph"/>
        <w:numPr>
          <w:ilvl w:val="1"/>
          <w:numId w:val="1"/>
        </w:numPr>
      </w:pPr>
      <w:r>
        <w:t xml:space="preserve">Find the </w:t>
      </w:r>
      <w:r w:rsidRPr="007E1D7B">
        <w:rPr>
          <w:b/>
          <w:bCs/>
        </w:rPr>
        <w:t>next UNIQUE subject number</w:t>
      </w:r>
      <w:r>
        <w:t xml:space="preserve"> from the running sheet</w:t>
      </w:r>
      <w:r w:rsidR="000011DB">
        <w:t xml:space="preserve"> (clipboard next to the shelves)</w:t>
      </w:r>
      <w:r>
        <w:t>.</w:t>
      </w:r>
    </w:p>
    <w:p w14:paraId="23615414" w14:textId="1FA24ECB" w:rsidR="00644522" w:rsidRDefault="00644522" w:rsidP="00644522">
      <w:pPr>
        <w:pStyle w:val="ListParagraph"/>
        <w:numPr>
          <w:ilvl w:val="1"/>
          <w:numId w:val="1"/>
        </w:numPr>
      </w:pPr>
      <w:r>
        <w:t xml:space="preserve">Tell the participant that the study will take place in the next room, on a computer. Tell them that the computer will walk them through the whole procedure, including </w:t>
      </w:r>
      <w:r w:rsidR="0085476C">
        <w:t xml:space="preserve">consent, </w:t>
      </w:r>
      <w:r>
        <w:t>instructions, the experiment itself, and debriefing</w:t>
      </w:r>
      <w:r w:rsidR="007E1D7B">
        <w:t>. You will walk them in, start the experiment, and then leave them to participate.</w:t>
      </w:r>
      <w:r w:rsidR="00FC105C">
        <w:t xml:space="preserve"> They </w:t>
      </w:r>
      <w:r w:rsidR="000011DB">
        <w:t>can</w:t>
      </w:r>
      <w:r w:rsidR="00FC105C">
        <w:t xml:space="preserve"> leave their belongings in the room with you</w:t>
      </w:r>
      <w:r w:rsidR="000011DB">
        <w:t xml:space="preserve"> if they wish. Encourage them to leave their phones</w:t>
      </w:r>
      <w:r w:rsidR="00FC105C">
        <w:t xml:space="preserve">, which we would prefer they not have with them as to avoid distractions during the experiment. </w:t>
      </w:r>
    </w:p>
    <w:p w14:paraId="52D3E68B" w14:textId="6743008D" w:rsidR="007E1D7B" w:rsidRPr="00414977" w:rsidRDefault="007E1D7B" w:rsidP="007E1D7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4977">
        <w:rPr>
          <w:b/>
          <w:bCs/>
          <w:u w:val="single"/>
        </w:rPr>
        <w:t>Running the experiment</w:t>
      </w:r>
    </w:p>
    <w:p w14:paraId="1079106B" w14:textId="4D97528F" w:rsidR="007E1D7B" w:rsidRDefault="007E1D7B" w:rsidP="007E1D7B">
      <w:pPr>
        <w:pStyle w:val="ListParagraph"/>
        <w:numPr>
          <w:ilvl w:val="1"/>
          <w:numId w:val="1"/>
        </w:numPr>
      </w:pPr>
      <w:r>
        <w:t>Walk the subject to the computer.</w:t>
      </w:r>
    </w:p>
    <w:p w14:paraId="41471B61" w14:textId="0B110AEF" w:rsidR="007E1D7B" w:rsidRDefault="007E1D7B" w:rsidP="007E1D7B">
      <w:pPr>
        <w:pStyle w:val="ListParagraph"/>
        <w:numPr>
          <w:ilvl w:val="1"/>
          <w:numId w:val="1"/>
        </w:numPr>
      </w:pPr>
      <w:r>
        <w:t>Start the experiment by double-clicking the icon “</w:t>
      </w:r>
      <w:r w:rsidR="008E1430">
        <w:t>circle_area_</w:t>
      </w:r>
      <w:r w:rsidR="00FB0246">
        <w:t>choice_</w:t>
      </w:r>
      <w:r w:rsidR="008E1430">
        <w:t>exp.desktop</w:t>
      </w:r>
      <w:r>
        <w:t>”</w:t>
      </w:r>
      <w:r w:rsidR="001B25A1">
        <w:t xml:space="preserve">, found on the desktop screen. </w:t>
      </w:r>
    </w:p>
    <w:p w14:paraId="0BC266DC" w14:textId="396B2C90" w:rsidR="00414977" w:rsidRDefault="00414977" w:rsidP="00414977">
      <w:pPr>
        <w:pStyle w:val="ListParagraph"/>
        <w:numPr>
          <w:ilvl w:val="2"/>
          <w:numId w:val="1"/>
        </w:numPr>
      </w:pPr>
      <w:r>
        <w:t xml:space="preserve">This will open up the </w:t>
      </w:r>
      <w:r w:rsidR="000F5EC4">
        <w:t>experiment</w:t>
      </w:r>
      <w:r>
        <w:t xml:space="preserve">. </w:t>
      </w:r>
    </w:p>
    <w:p w14:paraId="36A06987" w14:textId="5002A5F0" w:rsidR="007E1D7B" w:rsidRDefault="007E1D7B" w:rsidP="00414977">
      <w:pPr>
        <w:pStyle w:val="ListParagraph"/>
        <w:numPr>
          <w:ilvl w:val="2"/>
          <w:numId w:val="1"/>
        </w:numPr>
      </w:pPr>
      <w:r>
        <w:t>Type in the subject number. If you forgot it, it’s okay to go back and check to find it.</w:t>
      </w:r>
      <w:r w:rsidR="00E33C84">
        <w:t xml:space="preserve"> </w:t>
      </w:r>
      <w:r w:rsidR="00E33C84">
        <w:rPr>
          <w:b/>
          <w:bCs/>
        </w:rPr>
        <w:t>Do not enter any other numbers (e.g., date, time etc). Please only enter in the subject number.</w:t>
      </w:r>
    </w:p>
    <w:p w14:paraId="4B3D7DC6" w14:textId="026711DD" w:rsidR="007E1D7B" w:rsidRDefault="007E1D7B" w:rsidP="00414977">
      <w:pPr>
        <w:pStyle w:val="ListParagraph"/>
        <w:numPr>
          <w:ilvl w:val="2"/>
          <w:numId w:val="1"/>
        </w:numPr>
      </w:pPr>
      <w:r>
        <w:t xml:space="preserve">All participant instructions are on the computer. </w:t>
      </w:r>
    </w:p>
    <w:p w14:paraId="006C26EA" w14:textId="5EF57535" w:rsidR="007E1D7B" w:rsidRDefault="007E1D7B" w:rsidP="00414977">
      <w:pPr>
        <w:pStyle w:val="ListParagraph"/>
        <w:numPr>
          <w:ilvl w:val="1"/>
          <w:numId w:val="1"/>
        </w:numPr>
      </w:pPr>
      <w:r>
        <w:t>Go back to the main lab room and follow these same instructions for any remaining subjects.</w:t>
      </w:r>
    </w:p>
    <w:p w14:paraId="459BABEE" w14:textId="39D9DC12" w:rsidR="00E85E7E" w:rsidRDefault="00E85E7E" w:rsidP="00414977">
      <w:pPr>
        <w:pStyle w:val="ListParagraph"/>
        <w:numPr>
          <w:ilvl w:val="1"/>
          <w:numId w:val="1"/>
        </w:numPr>
      </w:pPr>
      <w:r>
        <w:t>Add their participant number (and any other relevant info) to the runsheet</w:t>
      </w:r>
      <w:r w:rsidR="000011DB">
        <w:t>.</w:t>
      </w:r>
      <w:r>
        <w:t xml:space="preserve"> </w:t>
      </w:r>
    </w:p>
    <w:p w14:paraId="09605E58" w14:textId="31A1DA0B" w:rsidR="00B61DB9" w:rsidRPr="004814CD" w:rsidRDefault="007E1D7B" w:rsidP="004814CD">
      <w:pPr>
        <w:pStyle w:val="ListParagraph"/>
        <w:numPr>
          <w:ilvl w:val="1"/>
          <w:numId w:val="1"/>
        </w:numPr>
        <w:rPr>
          <w:i/>
          <w:iCs/>
        </w:rPr>
      </w:pPr>
      <w:r w:rsidRPr="00C07BA1">
        <w:rPr>
          <w:b/>
          <w:bCs/>
        </w:rPr>
        <w:t xml:space="preserve">NOTE: </w:t>
      </w:r>
      <w:r w:rsidRPr="00414977">
        <w:rPr>
          <w:i/>
          <w:iCs/>
        </w:rPr>
        <w:t>The participant may ask you questions after reading through the experimental instructions. Here is some general information about the study to help you answer any potential questions:</w:t>
      </w:r>
    </w:p>
    <w:p w14:paraId="701BE283" w14:textId="3B7D6703" w:rsidR="00B61DB9" w:rsidRPr="00B61DB9" w:rsidRDefault="00B61DB9" w:rsidP="004715A3">
      <w:pPr>
        <w:pStyle w:val="ListParagraph"/>
        <w:numPr>
          <w:ilvl w:val="2"/>
          <w:numId w:val="1"/>
        </w:numPr>
        <w:rPr>
          <w:i/>
          <w:iCs/>
        </w:rPr>
      </w:pPr>
      <w:r>
        <w:t>The experiment takes place in two phases.</w:t>
      </w:r>
    </w:p>
    <w:p w14:paraId="0C57F0EE" w14:textId="4C192187" w:rsidR="00B61DB9" w:rsidRPr="00B61DB9" w:rsidRDefault="00B61DB9" w:rsidP="004715A3">
      <w:pPr>
        <w:pStyle w:val="ListParagraph"/>
        <w:numPr>
          <w:ilvl w:val="2"/>
          <w:numId w:val="1"/>
        </w:numPr>
        <w:rPr>
          <w:i/>
          <w:iCs/>
        </w:rPr>
      </w:pPr>
      <w:r>
        <w:t>First phase</w:t>
      </w:r>
    </w:p>
    <w:p w14:paraId="1841441F" w14:textId="3AF8A33E" w:rsidR="00B61DB9" w:rsidRPr="00B61DB9" w:rsidRDefault="004715A3" w:rsidP="00B61DB9">
      <w:pPr>
        <w:pStyle w:val="ListParagraph"/>
        <w:numPr>
          <w:ilvl w:val="3"/>
          <w:numId w:val="1"/>
        </w:numPr>
        <w:rPr>
          <w:i/>
          <w:iCs/>
        </w:rPr>
      </w:pPr>
      <w:r>
        <w:lastRenderedPageBreak/>
        <w:t xml:space="preserve">On each trial, the participant will see 3 rectangles. They will also see </w:t>
      </w:r>
      <w:r w:rsidR="00B61DB9">
        <w:t>3</w:t>
      </w:r>
      <w:r>
        <w:t xml:space="preserve"> circle</w:t>
      </w:r>
      <w:r w:rsidR="00B61DB9">
        <w:t>s</w:t>
      </w:r>
      <w:r>
        <w:t xml:space="preserve">. </w:t>
      </w:r>
      <w:r w:rsidR="00B61DB9">
        <w:t>Participants are to adjust each circle to match the area of each rectangle. They click the submit button when they are finished with the trial.</w:t>
      </w:r>
    </w:p>
    <w:p w14:paraId="1ADF0CD1" w14:textId="77777777" w:rsidR="00B61DB9" w:rsidRPr="004715A3" w:rsidRDefault="00B61DB9" w:rsidP="00B61DB9">
      <w:pPr>
        <w:pStyle w:val="ListParagraph"/>
        <w:numPr>
          <w:ilvl w:val="3"/>
          <w:numId w:val="1"/>
        </w:numPr>
        <w:rPr>
          <w:i/>
          <w:iCs/>
        </w:rPr>
      </w:pPr>
      <w:r>
        <w:t>We are fully aware that this is a difficult task. We only ask that participants try their best.</w:t>
      </w:r>
    </w:p>
    <w:p w14:paraId="1C5587A3" w14:textId="352FCC74" w:rsidR="00B61DB9" w:rsidRPr="00B61DB9" w:rsidRDefault="00B61DB9" w:rsidP="00B61DB9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Every so often, participants will complete </w:t>
      </w:r>
      <w:r w:rsidR="00643F9D">
        <w:t xml:space="preserve">‘calibration’ </w:t>
      </w:r>
      <w:r>
        <w:t xml:space="preserve">trials. After each </w:t>
      </w:r>
      <w:r w:rsidR="00643F9D">
        <w:t>calibration</w:t>
      </w:r>
      <w:r>
        <w:t xml:space="preserve"> trial, we show participants what the correct circles would look like.</w:t>
      </w:r>
    </w:p>
    <w:p w14:paraId="619D6216" w14:textId="07FD81B6" w:rsidR="00B61DB9" w:rsidRPr="00B61DB9" w:rsidRDefault="00B61DB9" w:rsidP="00B61DB9">
      <w:pPr>
        <w:pStyle w:val="ListParagraph"/>
        <w:numPr>
          <w:ilvl w:val="2"/>
          <w:numId w:val="1"/>
        </w:numPr>
        <w:rPr>
          <w:i/>
          <w:iCs/>
        </w:rPr>
      </w:pPr>
      <w:r>
        <w:t>Second phase</w:t>
      </w:r>
    </w:p>
    <w:p w14:paraId="021B38FC" w14:textId="5BAC50F2" w:rsidR="004715A3" w:rsidRPr="004715A3" w:rsidRDefault="00B61DB9" w:rsidP="00B61DB9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Participants see 3 rectangles and select the largest rectangle using the </w:t>
      </w:r>
      <w:r w:rsidR="009A4A3F">
        <w:t>mouse.</w:t>
      </w:r>
    </w:p>
    <w:p w14:paraId="30997308" w14:textId="453D256B" w:rsidR="007E1D7B" w:rsidRPr="00414977" w:rsidRDefault="007E1D7B" w:rsidP="007E1D7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4977">
        <w:rPr>
          <w:b/>
          <w:bCs/>
          <w:u w:val="single"/>
        </w:rPr>
        <w:t>After the participant(s) is/are done:</w:t>
      </w:r>
    </w:p>
    <w:p w14:paraId="2B30C475" w14:textId="5EE76998" w:rsidR="007E1D7B" w:rsidRDefault="007E1D7B" w:rsidP="00C9331A">
      <w:pPr>
        <w:pStyle w:val="ListParagraph"/>
        <w:numPr>
          <w:ilvl w:val="1"/>
          <w:numId w:val="1"/>
        </w:numPr>
      </w:pPr>
      <w:r>
        <w:t>See if they have questions.</w:t>
      </w:r>
      <w:r w:rsidR="00C9331A">
        <w:t xml:space="preserve"> </w:t>
      </w:r>
      <w:r w:rsidR="00BD30DE">
        <w:t xml:space="preserve">If they mention anything confusing about the experiment, or if they mention </w:t>
      </w:r>
      <w:r w:rsidR="00BD30DE">
        <w:rPr>
          <w:b/>
          <w:bCs/>
        </w:rPr>
        <w:t>anything that I may want to know about for data analysis, add it to the “notes” section on their row of the runsheet</w:t>
      </w:r>
      <w:r w:rsidR="00BD30DE">
        <w:t>.</w:t>
      </w:r>
    </w:p>
    <w:p w14:paraId="08ED7BF9" w14:textId="2D1F50C0" w:rsidR="007E1D7B" w:rsidRDefault="007E1D7B" w:rsidP="00C9331A">
      <w:pPr>
        <w:pStyle w:val="ListParagraph"/>
        <w:numPr>
          <w:ilvl w:val="1"/>
          <w:numId w:val="1"/>
        </w:numPr>
      </w:pPr>
      <w:r>
        <w:t>If they want a copy of the debriefing form, give them one. I will not keep many debriefing forms in the lab at once, so if you happen to notice that we are low, let me know. I will also try to keep track of it.</w:t>
      </w:r>
    </w:p>
    <w:p w14:paraId="6BF36152" w14:textId="671BBC18" w:rsidR="00C9331A" w:rsidRDefault="00C9331A" w:rsidP="00C9331A">
      <w:pPr>
        <w:pStyle w:val="ListParagraph"/>
        <w:numPr>
          <w:ilvl w:val="1"/>
          <w:numId w:val="1"/>
        </w:numPr>
      </w:pPr>
      <w:r>
        <w:t>When all participants are done, go to th</w:t>
      </w:r>
      <w:r w:rsidR="006D321B">
        <w:t>eir station(s)</w:t>
      </w:r>
      <w:r>
        <w:t xml:space="preserve">. </w:t>
      </w:r>
      <w:r w:rsidR="000011DB">
        <w:t xml:space="preserve">The browser should be </w:t>
      </w:r>
      <w:r>
        <w:t xml:space="preserve">displaying </w:t>
      </w:r>
      <w:r w:rsidR="001462EE">
        <w:t>the debriefing</w:t>
      </w:r>
      <w:r w:rsidR="006D321B">
        <w:t xml:space="preserve"> or a blank screen</w:t>
      </w:r>
      <w:r>
        <w:t xml:space="preserve">. </w:t>
      </w:r>
      <w:r w:rsidR="006D321B">
        <w:t>If it shows the debriefing, press the j key and close out of the browser</w:t>
      </w:r>
      <w:r w:rsidR="001462EE">
        <w:t xml:space="preserve">. </w:t>
      </w:r>
      <w:r>
        <w:t>The computer will have saved their data automatically. You are not responsible for their data being saved.</w:t>
      </w:r>
    </w:p>
    <w:p w14:paraId="762BB1F3" w14:textId="105A4654" w:rsidR="00C4526B" w:rsidRPr="00C4526B" w:rsidRDefault="00C4526B" w:rsidP="00C452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Assign participants credit on SONA. If a participant doesn’t show up during the timeslot, give them an unexcused absence. </w:t>
      </w:r>
      <w:r w:rsidRPr="00A00432">
        <w:rPr>
          <w:b/>
          <w:bCs/>
        </w:rPr>
        <w:t xml:space="preserve">If they contact you at any point with a reason for not attending, forward their email to </w:t>
      </w:r>
      <w:hyperlink r:id="rId5" w:history="1">
        <w:r w:rsidRPr="008C3831">
          <w:rPr>
            <w:rStyle w:val="Hyperlink"/>
            <w:b/>
            <w:bCs/>
          </w:rPr>
          <w:t>psychsona@umass.edu</w:t>
        </w:r>
      </w:hyperlink>
      <w:r>
        <w:rPr>
          <w:b/>
          <w:bCs/>
        </w:rPr>
        <w:t xml:space="preserve">. </w:t>
      </w:r>
    </w:p>
    <w:p w14:paraId="4ABEB6AC" w14:textId="47EA12AE" w:rsidR="00CF660F" w:rsidRDefault="00C9331A" w:rsidP="000011DB">
      <w:pPr>
        <w:pStyle w:val="ListParagraph"/>
        <w:numPr>
          <w:ilvl w:val="1"/>
          <w:numId w:val="1"/>
        </w:numPr>
      </w:pPr>
      <w:r>
        <w:t>Prepare for the next participants.</w:t>
      </w:r>
    </w:p>
    <w:p w14:paraId="0DBA5722" w14:textId="5674F13F" w:rsidR="00414977" w:rsidRDefault="00414977" w:rsidP="004149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4977">
        <w:rPr>
          <w:b/>
          <w:bCs/>
          <w:u w:val="single"/>
        </w:rPr>
        <w:t>Other notes</w:t>
      </w:r>
    </w:p>
    <w:p w14:paraId="39CF2C34" w14:textId="7630EC74" w:rsidR="00E33C84" w:rsidRDefault="00E33C84" w:rsidP="00E33C84">
      <w:pPr>
        <w:pStyle w:val="ListParagraph"/>
        <w:numPr>
          <w:ilvl w:val="1"/>
          <w:numId w:val="1"/>
        </w:numPr>
        <w:rPr>
          <w:b/>
          <w:bCs/>
        </w:rPr>
      </w:pPr>
      <w:r w:rsidRPr="00E33C84">
        <w:rPr>
          <w:b/>
          <w:bCs/>
        </w:rPr>
        <w:t>If the</w:t>
      </w:r>
      <w:r>
        <w:rPr>
          <w:b/>
          <w:bCs/>
        </w:rPr>
        <w:t xml:space="preserve"> participant is still in the experiment at the 1 hour mark, please let them know this and tell them that they are under no obligation to stay. If they</w:t>
      </w:r>
      <w:r w:rsidR="00FB2A80">
        <w:rPr>
          <w:b/>
          <w:bCs/>
        </w:rPr>
        <w:t xml:space="preserve"> </w:t>
      </w:r>
      <w:r>
        <w:rPr>
          <w:b/>
          <w:bCs/>
        </w:rPr>
        <w:t>choose to leave, that is fine.</w:t>
      </w:r>
      <w:r w:rsidR="00FB2A80">
        <w:rPr>
          <w:b/>
          <w:bCs/>
        </w:rPr>
        <w:t xml:space="preserve"> However, if their staying goes over your availability hours or is taking up a computer that another participant needs, politely ask them to leve.</w:t>
      </w:r>
    </w:p>
    <w:p w14:paraId="083C9091" w14:textId="5C00D084" w:rsidR="00E33C84" w:rsidRPr="00E33C84" w:rsidRDefault="00E33C84" w:rsidP="00E33C84">
      <w:pPr>
        <w:pStyle w:val="ListParagraph"/>
        <w:numPr>
          <w:ilvl w:val="2"/>
          <w:numId w:val="1"/>
        </w:numPr>
      </w:pPr>
      <w:r>
        <w:t>If this is the case, you will need to manually quit the experiment</w:t>
      </w:r>
      <w:r w:rsidRPr="00E33C84">
        <w:t>:</w:t>
      </w:r>
    </w:p>
    <w:p w14:paraId="1682B084" w14:textId="77777777" w:rsidR="00E33C84" w:rsidRPr="00E33C84" w:rsidRDefault="00E33C84" w:rsidP="00E33C84">
      <w:pPr>
        <w:pStyle w:val="ListParagraph"/>
        <w:numPr>
          <w:ilvl w:val="3"/>
          <w:numId w:val="1"/>
        </w:numPr>
      </w:pPr>
      <w:r w:rsidRPr="00E33C84">
        <w:t>1) press the windows key</w:t>
      </w:r>
    </w:p>
    <w:p w14:paraId="2EBA8761" w14:textId="77777777" w:rsidR="00E33C84" w:rsidRPr="00E33C84" w:rsidRDefault="00E33C84" w:rsidP="00E33C84">
      <w:pPr>
        <w:pStyle w:val="ListParagraph"/>
        <w:numPr>
          <w:ilvl w:val="3"/>
          <w:numId w:val="1"/>
        </w:numPr>
      </w:pPr>
      <w:r w:rsidRPr="00E33C84">
        <w:t>2) right click on the terminal window (a black box on the left hand panel)</w:t>
      </w:r>
    </w:p>
    <w:p w14:paraId="212D6576" w14:textId="16598ECE" w:rsidR="00E33C84" w:rsidRPr="00E33C84" w:rsidRDefault="00E33C84" w:rsidP="00E33C84">
      <w:pPr>
        <w:pStyle w:val="ListParagraph"/>
        <w:numPr>
          <w:ilvl w:val="3"/>
          <w:numId w:val="1"/>
        </w:numPr>
      </w:pPr>
      <w:r w:rsidRPr="00E33C84">
        <w:t>3) click the “quit” button</w:t>
      </w:r>
    </w:p>
    <w:p w14:paraId="64D91223" w14:textId="7E5FD1A8" w:rsidR="00E33C84" w:rsidRPr="00E33C84" w:rsidRDefault="007739FC" w:rsidP="0098004B">
      <w:pPr>
        <w:pStyle w:val="ListParagraph"/>
        <w:numPr>
          <w:ilvl w:val="4"/>
          <w:numId w:val="1"/>
        </w:numPr>
      </w:pPr>
      <w:r>
        <w:t>It</w:t>
      </w:r>
      <w:r w:rsidR="00E33C84" w:rsidRPr="00E33C84">
        <w:t xml:space="preserve"> may take a few seconds for the experiment to end.</w:t>
      </w:r>
    </w:p>
    <w:p w14:paraId="00B2DF9B" w14:textId="6F5A365E" w:rsidR="00E33C84" w:rsidRPr="00E33C84" w:rsidRDefault="00E33C84" w:rsidP="00E33C84">
      <w:pPr>
        <w:pStyle w:val="ListParagraph"/>
        <w:numPr>
          <w:ilvl w:val="2"/>
          <w:numId w:val="1"/>
        </w:numPr>
      </w:pPr>
      <w:r w:rsidRPr="00E33C84">
        <w:t>If that doesn’t work or you’re in a time crunch, you can always hold the power button on the computer to manually restart. This isn’t ideal, but it works.</w:t>
      </w:r>
    </w:p>
    <w:p w14:paraId="2F4D17BF" w14:textId="0AC7B6EE" w:rsidR="00E33C84" w:rsidRPr="00E33C84" w:rsidRDefault="00E33C84" w:rsidP="00E33C84">
      <w:pPr>
        <w:pStyle w:val="ListParagraph"/>
        <w:numPr>
          <w:ilvl w:val="2"/>
          <w:numId w:val="1"/>
        </w:numPr>
      </w:pPr>
      <w:r w:rsidRPr="00E33C84">
        <w:t xml:space="preserve">The password for the Experiment user is “Cerberus527!” </w:t>
      </w:r>
      <w:r w:rsidR="005D5E82">
        <w:t>w</w:t>
      </w:r>
      <w:r w:rsidRPr="00E33C84">
        <w:t>ith no quotes.</w:t>
      </w:r>
    </w:p>
    <w:p w14:paraId="4AE9F11F" w14:textId="2AEE31C3" w:rsidR="006C3E98" w:rsidRDefault="006C3E98" w:rsidP="00414977">
      <w:pPr>
        <w:pStyle w:val="ListParagraph"/>
        <w:numPr>
          <w:ilvl w:val="1"/>
          <w:numId w:val="1"/>
        </w:numPr>
      </w:pPr>
      <w:r w:rsidRPr="006C3E98">
        <w:rPr>
          <w:b/>
          <w:bCs/>
        </w:rPr>
        <w:lastRenderedPageBreak/>
        <w:t>Please keep the lab door shut at all times</w:t>
      </w:r>
      <w:r>
        <w:t>, to ensure the safety of participants</w:t>
      </w:r>
      <w:r w:rsidR="00140CD2">
        <w:t xml:space="preserve">’ </w:t>
      </w:r>
      <w:r>
        <w:t>belongings.</w:t>
      </w:r>
    </w:p>
    <w:p w14:paraId="424737EC" w14:textId="1D381195" w:rsidR="006C3E98" w:rsidRDefault="006C3E98" w:rsidP="00414977">
      <w:pPr>
        <w:pStyle w:val="ListParagraph"/>
        <w:numPr>
          <w:ilvl w:val="1"/>
          <w:numId w:val="1"/>
        </w:numPr>
      </w:pPr>
      <w:r>
        <w:t xml:space="preserve">You are not required to stay past your available timeslots. For example, if a participant shows up late enough that you would not have enough time to run them before your availability window ends, please do not run them. Rather, </w:t>
      </w:r>
      <w:r w:rsidR="00FF24D6">
        <w:t xml:space="preserve">email </w:t>
      </w:r>
      <w:hyperlink r:id="rId6" w:history="1">
        <w:r w:rsidR="00FF24D6" w:rsidRPr="00F14547">
          <w:rPr>
            <w:rStyle w:val="Hyperlink"/>
          </w:rPr>
          <w:t>psychsona@umass.edu</w:t>
        </w:r>
      </w:hyperlink>
      <w:r w:rsidR="00FF24D6">
        <w:t xml:space="preserve"> explaining what happened, and encourage them to sign up for a future timeslot.</w:t>
      </w:r>
    </w:p>
    <w:p w14:paraId="60823762" w14:textId="2691A393" w:rsidR="006C3E98" w:rsidRDefault="006C3E98" w:rsidP="00414977">
      <w:pPr>
        <w:pStyle w:val="ListParagraph"/>
        <w:numPr>
          <w:ilvl w:val="1"/>
          <w:numId w:val="1"/>
        </w:numPr>
      </w:pPr>
      <w:r>
        <w:t xml:space="preserve">Please do not come into the lab if you feel sick! If you feel unwell, contact Sean </w:t>
      </w:r>
      <w:r w:rsidR="0098004B">
        <w:t>ASAP.</w:t>
      </w:r>
    </w:p>
    <w:p w14:paraId="61488EBA" w14:textId="4D966C0F" w:rsidR="00CF660F" w:rsidRDefault="00CF660F" w:rsidP="00414977">
      <w:pPr>
        <w:pStyle w:val="ListParagraph"/>
        <w:numPr>
          <w:ilvl w:val="1"/>
          <w:numId w:val="1"/>
        </w:numPr>
      </w:pPr>
      <w:r>
        <w:t xml:space="preserve">If you need </w:t>
      </w:r>
      <w:r>
        <w:rPr>
          <w:b/>
          <w:bCs/>
        </w:rPr>
        <w:t xml:space="preserve">anything </w:t>
      </w:r>
      <w:r>
        <w:t>(</w:t>
      </w:r>
      <w:r w:rsidR="004228E9">
        <w:t>e.g.,</w:t>
      </w:r>
      <w:r>
        <w:t xml:space="preserve"> help with computer issues, help with SONA</w:t>
      </w:r>
      <w:r w:rsidR="00A00432">
        <w:t>)</w:t>
      </w:r>
      <w:r>
        <w:t xml:space="preserve"> please email Sean at </w:t>
      </w:r>
      <w:hyperlink r:id="rId7" w:history="1">
        <w:r w:rsidRPr="003F4470">
          <w:rPr>
            <w:rStyle w:val="Hyperlink"/>
          </w:rPr>
          <w:t>spconway@umass.edu</w:t>
        </w:r>
      </w:hyperlink>
      <w:r>
        <w:t xml:space="preserve"> . You can also frequently (but not always) find him in his office down the hall (Tobin 517). </w:t>
      </w:r>
    </w:p>
    <w:p w14:paraId="00F7DDFD" w14:textId="0CF24CEB" w:rsidR="00585145" w:rsidRDefault="00585145" w:rsidP="00414977">
      <w:pPr>
        <w:pStyle w:val="ListParagraph"/>
        <w:numPr>
          <w:ilvl w:val="2"/>
          <w:numId w:val="1"/>
        </w:numPr>
      </w:pPr>
      <w:r>
        <w:t xml:space="preserve">If you can’t get into the </w:t>
      </w:r>
      <w:r w:rsidR="000474FF">
        <w:t>lab</w:t>
      </w:r>
      <w:r>
        <w:t>, and Sean isn’t a</w:t>
      </w:r>
      <w:r w:rsidR="003E2051">
        <w:t>vailable</w:t>
      </w:r>
      <w:r>
        <w:t>, another grad student may be around</w:t>
      </w:r>
      <w:r w:rsidR="00A80316">
        <w:t xml:space="preserve"> to let you in</w:t>
      </w:r>
      <w:r>
        <w:t>:</w:t>
      </w:r>
    </w:p>
    <w:p w14:paraId="4BE0B973" w14:textId="4B95E6E1" w:rsidR="00585145" w:rsidRDefault="00585145" w:rsidP="00414977">
      <w:pPr>
        <w:pStyle w:val="ListParagraph"/>
        <w:numPr>
          <w:ilvl w:val="3"/>
          <w:numId w:val="1"/>
        </w:numPr>
      </w:pPr>
      <w:r>
        <w:t>Michael Tuttle (Tobin 513)</w:t>
      </w:r>
    </w:p>
    <w:p w14:paraId="04A584D3" w14:textId="24AEAE48" w:rsidR="00585145" w:rsidRDefault="00585145" w:rsidP="00414977">
      <w:pPr>
        <w:pStyle w:val="ListParagraph"/>
        <w:numPr>
          <w:ilvl w:val="3"/>
          <w:numId w:val="1"/>
        </w:numPr>
      </w:pPr>
      <w:r>
        <w:t>Jerome Hoover (Tobin 517)</w:t>
      </w:r>
    </w:p>
    <w:p w14:paraId="0A783EBC" w14:textId="08E5500E" w:rsidR="00585145" w:rsidRDefault="00585145" w:rsidP="00414977">
      <w:pPr>
        <w:pStyle w:val="ListParagraph"/>
        <w:numPr>
          <w:ilvl w:val="3"/>
          <w:numId w:val="1"/>
        </w:numPr>
      </w:pPr>
      <w:r>
        <w:t>John Vargas (Tobin 517)</w:t>
      </w:r>
    </w:p>
    <w:p w14:paraId="1A424DD9" w14:textId="2E90F43D" w:rsidR="00B61DB9" w:rsidRDefault="00B61DB9" w:rsidP="00414977">
      <w:pPr>
        <w:pStyle w:val="ListParagraph"/>
        <w:numPr>
          <w:ilvl w:val="3"/>
          <w:numId w:val="1"/>
        </w:numPr>
      </w:pPr>
      <w:r>
        <w:t>Mar Nikiforova (Tobin 518)</w:t>
      </w:r>
    </w:p>
    <w:p w14:paraId="764A410D" w14:textId="42E2580D" w:rsidR="00B61DB9" w:rsidRDefault="00B61DB9" w:rsidP="00414977">
      <w:pPr>
        <w:pStyle w:val="ListParagraph"/>
        <w:numPr>
          <w:ilvl w:val="3"/>
          <w:numId w:val="1"/>
        </w:numPr>
      </w:pPr>
      <w:r>
        <w:t>Anna McCarter (Tobin 519)</w:t>
      </w:r>
    </w:p>
    <w:p w14:paraId="7116129B" w14:textId="0A5D2195" w:rsidR="00C07BA1" w:rsidRDefault="00C07BA1" w:rsidP="00414977">
      <w:pPr>
        <w:pStyle w:val="ListParagraph"/>
        <w:numPr>
          <w:ilvl w:val="2"/>
          <w:numId w:val="1"/>
        </w:numPr>
      </w:pPr>
      <w:r>
        <w:t>Otherwise check with Jonathan Tominar-Lipari (Tobin 401)</w:t>
      </w:r>
    </w:p>
    <w:p w14:paraId="01F727B4" w14:textId="77777777" w:rsidR="00A00432" w:rsidRDefault="00AD5086" w:rsidP="00414977">
      <w:pPr>
        <w:pStyle w:val="ListParagraph"/>
        <w:numPr>
          <w:ilvl w:val="1"/>
          <w:numId w:val="1"/>
        </w:numPr>
      </w:pPr>
      <w:r>
        <w:t xml:space="preserve">Sean is usually responsive to email, but there are times when he has class or meetings and </w:t>
      </w:r>
      <w:r w:rsidRPr="00426622">
        <w:rPr>
          <w:b/>
          <w:bCs/>
        </w:rPr>
        <w:t>may be delayed in responding</w:t>
      </w:r>
      <w:r w:rsidR="0082680C" w:rsidRPr="00426622">
        <w:rPr>
          <w:b/>
          <w:bCs/>
        </w:rPr>
        <w:t xml:space="preserve"> by a few hours</w:t>
      </w:r>
      <w:r w:rsidR="0082680C">
        <w:t>.</w:t>
      </w:r>
      <w:r w:rsidR="00A00432">
        <w:t xml:space="preserve"> </w:t>
      </w:r>
    </w:p>
    <w:p w14:paraId="6C0A3D62" w14:textId="48E9E013" w:rsidR="00A00432" w:rsidRDefault="00A00432" w:rsidP="00414977">
      <w:pPr>
        <w:pStyle w:val="ListParagraph"/>
        <w:numPr>
          <w:ilvl w:val="1"/>
          <w:numId w:val="1"/>
        </w:numPr>
      </w:pPr>
      <w:r w:rsidRPr="00296C42">
        <w:rPr>
          <w:b/>
          <w:bCs/>
        </w:rPr>
        <w:t xml:space="preserve">Sean is </w:t>
      </w:r>
      <w:r w:rsidR="00A336E7">
        <w:rPr>
          <w:b/>
          <w:bCs/>
        </w:rPr>
        <w:t>not always</w:t>
      </w:r>
      <w:r w:rsidRPr="00296C42">
        <w:rPr>
          <w:b/>
          <w:bCs/>
        </w:rPr>
        <w:t xml:space="preserve"> on campus Monday/Tuesday, but he will be checking email frequently when data collection is happening</w:t>
      </w:r>
      <w:r>
        <w:t xml:space="preserve">. With any time-sensitive issues, use your best judgment. </w:t>
      </w:r>
    </w:p>
    <w:p w14:paraId="3F8907DD" w14:textId="36F77613" w:rsidR="00AD5086" w:rsidRDefault="00A00432" w:rsidP="00A00432">
      <w:pPr>
        <w:pStyle w:val="ListParagraph"/>
        <w:numPr>
          <w:ilvl w:val="2"/>
          <w:numId w:val="1"/>
        </w:numPr>
      </w:pPr>
      <w:r>
        <w:t>For example, if the computer crashes mid-study (not a frequent occurrence, but possibl</w:t>
      </w:r>
      <w:r w:rsidR="00BF7D17">
        <w:t>e</w:t>
      </w:r>
      <w:r>
        <w:t>), simply reward the participant credit, note it on the runsheet, and let the participant leave.</w:t>
      </w:r>
    </w:p>
    <w:p w14:paraId="291C0233" w14:textId="328D1A9F" w:rsidR="00644522" w:rsidRDefault="00644522">
      <w:r>
        <w:tab/>
      </w:r>
    </w:p>
    <w:p w14:paraId="3CA10B3D" w14:textId="0938F91B" w:rsidR="00644522" w:rsidRDefault="00644522"/>
    <w:p w14:paraId="69B94165" w14:textId="0BA4B202" w:rsidR="00644522" w:rsidRDefault="00644522"/>
    <w:sectPr w:rsidR="00644522" w:rsidSect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7737"/>
    <w:multiLevelType w:val="multilevel"/>
    <w:tmpl w:val="9F0ADD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84C5F18"/>
    <w:multiLevelType w:val="hybridMultilevel"/>
    <w:tmpl w:val="3118E002"/>
    <w:lvl w:ilvl="0" w:tplc="1812C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5551">
    <w:abstractNumId w:val="1"/>
  </w:num>
  <w:num w:numId="2" w16cid:durableId="112007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22"/>
    <w:rsid w:val="000011DB"/>
    <w:rsid w:val="000030BF"/>
    <w:rsid w:val="000474FF"/>
    <w:rsid w:val="000616B2"/>
    <w:rsid w:val="000871FC"/>
    <w:rsid w:val="000F5EC4"/>
    <w:rsid w:val="00140CD2"/>
    <w:rsid w:val="001462EE"/>
    <w:rsid w:val="001B25A1"/>
    <w:rsid w:val="001C0D91"/>
    <w:rsid w:val="00272E9D"/>
    <w:rsid w:val="00296C42"/>
    <w:rsid w:val="003C4832"/>
    <w:rsid w:val="003E2051"/>
    <w:rsid w:val="00402736"/>
    <w:rsid w:val="00412649"/>
    <w:rsid w:val="00414977"/>
    <w:rsid w:val="004228E9"/>
    <w:rsid w:val="00426622"/>
    <w:rsid w:val="00442C25"/>
    <w:rsid w:val="00444F57"/>
    <w:rsid w:val="004715A3"/>
    <w:rsid w:val="004814CD"/>
    <w:rsid w:val="004A6D4A"/>
    <w:rsid w:val="004C5F83"/>
    <w:rsid w:val="00567F1A"/>
    <w:rsid w:val="00585145"/>
    <w:rsid w:val="005D5E82"/>
    <w:rsid w:val="00601D10"/>
    <w:rsid w:val="00621E17"/>
    <w:rsid w:val="00631061"/>
    <w:rsid w:val="00643F9D"/>
    <w:rsid w:val="00644522"/>
    <w:rsid w:val="006A2640"/>
    <w:rsid w:val="006A7FCD"/>
    <w:rsid w:val="006C3E98"/>
    <w:rsid w:val="006D321B"/>
    <w:rsid w:val="006E0B7F"/>
    <w:rsid w:val="007739FC"/>
    <w:rsid w:val="007E1D7B"/>
    <w:rsid w:val="007E52B3"/>
    <w:rsid w:val="00805850"/>
    <w:rsid w:val="0082680C"/>
    <w:rsid w:val="008356D3"/>
    <w:rsid w:val="00844DE8"/>
    <w:rsid w:val="0085476C"/>
    <w:rsid w:val="00861767"/>
    <w:rsid w:val="008E1430"/>
    <w:rsid w:val="00931AC8"/>
    <w:rsid w:val="0098004B"/>
    <w:rsid w:val="009A4A3F"/>
    <w:rsid w:val="009C6D0A"/>
    <w:rsid w:val="009D30B1"/>
    <w:rsid w:val="009E1EEE"/>
    <w:rsid w:val="00A00432"/>
    <w:rsid w:val="00A336E7"/>
    <w:rsid w:val="00A80316"/>
    <w:rsid w:val="00AD3095"/>
    <w:rsid w:val="00AD5086"/>
    <w:rsid w:val="00B61DB9"/>
    <w:rsid w:val="00B65A22"/>
    <w:rsid w:val="00BD30DE"/>
    <w:rsid w:val="00BF7D17"/>
    <w:rsid w:val="00C07BA1"/>
    <w:rsid w:val="00C4526B"/>
    <w:rsid w:val="00C9331A"/>
    <w:rsid w:val="00CF660F"/>
    <w:rsid w:val="00D73C43"/>
    <w:rsid w:val="00DC5F79"/>
    <w:rsid w:val="00E33C84"/>
    <w:rsid w:val="00E85E7E"/>
    <w:rsid w:val="00F00512"/>
    <w:rsid w:val="00F36A0B"/>
    <w:rsid w:val="00F5129D"/>
    <w:rsid w:val="00FB0246"/>
    <w:rsid w:val="00FB2A80"/>
    <w:rsid w:val="00FC105C"/>
    <w:rsid w:val="00FD685D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409C"/>
  <w15:chartTrackingRefBased/>
  <w15:docId w15:val="{E1845F4D-C87F-814D-AC20-54A45CEC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7B"/>
    <w:rPr>
      <w:color w:val="605E5C"/>
      <w:shd w:val="clear" w:color="auto" w:fill="E1DFDD"/>
    </w:rPr>
  </w:style>
  <w:style w:type="paragraph" w:customStyle="1" w:styleId="Standard">
    <w:name w:val="Standard"/>
    <w:rsid w:val="007E1D7B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  <w:style w:type="character" w:customStyle="1" w:styleId="il">
    <w:name w:val="il"/>
    <w:basedOn w:val="DefaultParagraphFont"/>
    <w:rsid w:val="00E3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conway@umas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ychsona@umass.edu" TargetMode="External"/><Relationship Id="rId5" Type="http://schemas.openxmlformats.org/officeDocument/2006/relationships/hyperlink" Target="mailto:psychsona@umas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6</cp:revision>
  <dcterms:created xsi:type="dcterms:W3CDTF">2024-09-10T16:45:00Z</dcterms:created>
  <dcterms:modified xsi:type="dcterms:W3CDTF">2024-09-12T15:30:00Z</dcterms:modified>
</cp:coreProperties>
</file>