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3AFCC" w14:textId="77777777" w:rsidR="00C13935" w:rsidRPr="00C13935" w:rsidRDefault="00C13935" w:rsidP="00C13935">
      <w:pPr>
        <w:numPr>
          <w:ilvl w:val="0"/>
          <w:numId w:val="1"/>
        </w:numPr>
        <w:spacing w:before="75" w:after="75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Activity #1</w:t>
      </w:r>
    </w:p>
    <w:p w14:paraId="1B6BE6C0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 </w:t>
      </w:r>
    </w:p>
    <w:p w14:paraId="15800BB9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The lectures that we have explored thus far address the eternal problem of how humans wrestled with nature and the strategies they developed to survive and even master it.</w:t>
      </w:r>
    </w:p>
    <w:p w14:paraId="6C4E85FB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 </w:t>
      </w:r>
    </w:p>
    <w:p w14:paraId="1B76DCDB" w14:textId="7DE30F19" w:rsidR="00C13935" w:rsidRDefault="00C13935" w:rsidP="00C13935">
      <w:pPr>
        <w:spacing w:after="0" w:line="240" w:lineRule="auto"/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Some of the cultural adaptations/</w:t>
      </w: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</w:rPr>
        <w:t>tactics</w:t>
      </w: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 that humans used to master their physical surroundings were:</w:t>
      </w:r>
    </w:p>
    <w:p w14:paraId="0AC72420" w14:textId="2C7F835C" w:rsidR="00930EC3" w:rsidRPr="00C13935" w:rsidRDefault="00B979A8" w:rsidP="00C13935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</w:p>
    <w:p w14:paraId="3A037BF9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 xml:space="preserve">resources, </w:t>
      </w:r>
      <w:proofErr w:type="gramStart"/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trade</w:t>
      </w:r>
      <w:proofErr w:type="gramEnd"/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 xml:space="preserve"> and migration,</w:t>
      </w:r>
    </w:p>
    <w:p w14:paraId="32B7E510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food subsistence,</w:t>
      </w:r>
    </w:p>
    <w:p w14:paraId="53DB55FA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the employment of technology,</w:t>
      </w:r>
    </w:p>
    <w:p w14:paraId="207E3662" w14:textId="0441745D" w:rsidR="00C13935" w:rsidRPr="00DB6A4F" w:rsidRDefault="00C13935" w:rsidP="00C13935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and the development of religious belief systems.</w:t>
      </w:r>
    </w:p>
    <w:p w14:paraId="5E19C5E9" w14:textId="0C13D8B0" w:rsidR="00DB6A4F" w:rsidRDefault="00DB6A4F" w:rsidP="00DB6A4F">
      <w:pPr>
        <w:spacing w:after="0" w:line="240" w:lineRule="auto"/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</w:pPr>
    </w:p>
    <w:p w14:paraId="706C7E4C" w14:textId="0D3629D1" w:rsidR="00DB6A4F" w:rsidRDefault="00DB6A4F" w:rsidP="00DB6A4F">
      <w:pPr>
        <w:spacing w:after="0" w:line="240" w:lineRule="auto"/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</w:pPr>
    </w:p>
    <w:p w14:paraId="71EEE24E" w14:textId="0E14F631" w:rsidR="00DB6A4F" w:rsidRDefault="00DB6A4F" w:rsidP="00DB6A4F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>How did China’s use of tactics and adaptations evolve and what changes resulted from them?</w:t>
      </w:r>
    </w:p>
    <w:p w14:paraId="5535636E" w14:textId="77777777" w:rsidR="00357B5E" w:rsidRDefault="00357B5E" w:rsidP="00DB6A4F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139FC10B" w14:textId="157FDBEF" w:rsidR="00DB6A4F" w:rsidRDefault="00DB6A4F" w:rsidP="00DB6A4F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 xml:space="preserve">How did China’s use of the tactics may have contributed to their eventual success or decline? </w:t>
      </w:r>
    </w:p>
    <w:p w14:paraId="5C4492DE" w14:textId="480CA875" w:rsidR="00DB6A4F" w:rsidRDefault="00DB6A4F" w:rsidP="00DB6A4F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>How are similar tactics employed today?</w:t>
      </w:r>
    </w:p>
    <w:p w14:paraId="28A7682C" w14:textId="584A2559" w:rsidR="00DB6A4F" w:rsidRPr="00DB6A4F" w:rsidRDefault="00DB6A4F" w:rsidP="00DB6A4F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>Cite specific examples from the text with page numbers and discuss their outcomes</w:t>
      </w:r>
    </w:p>
    <w:p w14:paraId="24F909EC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 </w:t>
      </w:r>
    </w:p>
    <w:p w14:paraId="00FE5EAE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The various ways humans adapted to the limitations of their environment in the ancient world helped shape their cultural and geographic evolution; similar adaptations still take place today.</w:t>
      </w:r>
    </w:p>
    <w:p w14:paraId="3982F8AD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782B5F59" w14:textId="7336BFD6" w:rsidR="00DB513C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Essay Prompt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: Write an essay of a length of 500 words that explains</w:t>
      </w:r>
      <w:r w:rsidR="00BB1DAB">
        <w:rPr>
          <w:rFonts w:ascii="inherit" w:eastAsia="Times New Roman" w:hAnsi="inherit" w:cs="Helvetica"/>
          <w:color w:val="000000"/>
          <w:sz w:val="20"/>
          <w:szCs w:val="20"/>
        </w:rPr>
        <w:t xml:space="preserve">. 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 xml:space="preserve">Choose your ancient group or civilization from the lectures covered thus far in class: Earliest Human Societies, </w:t>
      </w:r>
      <w:r w:rsidRPr="00571657">
        <w:rPr>
          <w:rFonts w:ascii="inherit" w:eastAsia="Times New Roman" w:hAnsi="inherit" w:cs="Helvetica"/>
          <w:color w:val="000000"/>
          <w:sz w:val="20"/>
          <w:szCs w:val="20"/>
          <w:highlight w:val="yellow"/>
        </w:rPr>
        <w:t>Ancient Mesopotamia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 xml:space="preserve">, Early Africa and Europe, and Central Asia and India’s Beginnings. </w:t>
      </w:r>
      <w:r w:rsidR="00EA4939" w:rsidRPr="00EA4939">
        <w:rPr>
          <w:rFonts w:ascii="inherit" w:eastAsia="Times New Roman" w:hAnsi="inherit" w:cs="Helvetica"/>
          <w:color w:val="000000"/>
          <w:sz w:val="20"/>
          <w:szCs w:val="20"/>
          <w:highlight w:val="yellow"/>
        </w:rPr>
        <w:t>Early China?</w:t>
      </w:r>
    </w:p>
    <w:p w14:paraId="166A5C5F" w14:textId="77777777" w:rsidR="00BB1DAB" w:rsidRDefault="00BB1DAB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1CDBEFA6" w14:textId="5A94E7E3" w:rsidR="00BB1DAB" w:rsidRDefault="00BB1DAB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BB1DAB">
        <w:rPr>
          <w:rFonts w:ascii="inherit" w:eastAsia="Times New Roman" w:hAnsi="inherit" w:cs="Helvetica"/>
          <w:color w:val="000000"/>
          <w:sz w:val="20"/>
          <w:szCs w:val="20"/>
          <w:highlight w:val="darkGray"/>
        </w:rPr>
        <w:t>H</w:t>
      </w:r>
      <w:r w:rsidRPr="00BB1DAB">
        <w:rPr>
          <w:rFonts w:ascii="inherit" w:eastAsia="Times New Roman" w:hAnsi="inherit" w:cs="Helvetica"/>
          <w:color w:val="000000"/>
          <w:sz w:val="20"/>
          <w:szCs w:val="20"/>
          <w:highlight w:val="darkGray"/>
        </w:rPr>
        <w:t>ow an ancient group or civilization used one or more of the above tactics to adapt to or attempt to master their surroundings</w:t>
      </w:r>
    </w:p>
    <w:p w14:paraId="50AF2DAA" w14:textId="77777777" w:rsidR="00BB1DAB" w:rsidRDefault="00BB1DAB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1AB8C4C3" w14:textId="77777777" w:rsidR="00DB513C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  <w:r w:rsidRPr="00571657"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  <w:t>Discuss how use of the tactic(s) evolved and what changes occurred within the group or civilization as a result.</w:t>
      </w:r>
    </w:p>
    <w:p w14:paraId="55D90A4A" w14:textId="77777777" w:rsidR="00DB513C" w:rsidRDefault="00DB513C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</w:p>
    <w:p w14:paraId="1CC0D84D" w14:textId="77777777" w:rsidR="00DB513C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  <w:r w:rsidRPr="00571657"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  <w:t xml:space="preserve"> Consider how use of the tactic(s) may have contributed to their eventual success or decline. </w:t>
      </w:r>
    </w:p>
    <w:p w14:paraId="2848F508" w14:textId="77777777" w:rsidR="00DB513C" w:rsidRDefault="00DB513C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</w:p>
    <w:p w14:paraId="4B09DBDE" w14:textId="77777777" w:rsidR="00DB513C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  <w:r w:rsidRPr="00571657"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  <w:t xml:space="preserve">How are similar tactics employed in today’s societies to gain power or achieve success? </w:t>
      </w:r>
    </w:p>
    <w:p w14:paraId="6C94C57D" w14:textId="77777777" w:rsidR="00DB513C" w:rsidRDefault="00DB513C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</w:p>
    <w:p w14:paraId="3C343A37" w14:textId="77777777" w:rsidR="00DB513C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  <w:r w:rsidRPr="00571657"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  <w:t xml:space="preserve">Cite specific examples from your textbook with page numbers and briefly discuss their outcomes. </w:t>
      </w:r>
    </w:p>
    <w:p w14:paraId="2B3EA40B" w14:textId="77777777" w:rsidR="00DB513C" w:rsidRDefault="00DB513C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</w:p>
    <w:p w14:paraId="708AD8EA" w14:textId="3AAA1D9B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571657"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  <w:t>Why is the anthropological perspective and its subdiscipline of archaeology an important discipline to study ancient civilization?</w:t>
      </w:r>
    </w:p>
    <w:p w14:paraId="19B08D09" w14:textId="5217CB5E" w:rsid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75E1BC52" w14:textId="57C03104" w:rsidR="00DB6A4F" w:rsidRPr="00C13935" w:rsidRDefault="00DB6A4F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323232"/>
          <w:sz w:val="27"/>
          <w:szCs w:val="27"/>
          <w:shd w:val="clear" w:color="auto" w:fill="EEEEEE"/>
        </w:rPr>
        <w:t xml:space="preserve">(Adler &amp; Pouwels </w:t>
      </w:r>
      <w:proofErr w:type="gramStart"/>
      <w:r>
        <w:rPr>
          <w:rFonts w:ascii="Helvetica" w:hAnsi="Helvetica" w:cs="Helvetica"/>
          <w:color w:val="323232"/>
          <w:sz w:val="27"/>
          <w:szCs w:val="27"/>
          <w:shd w:val="clear" w:color="auto" w:fill="EEEEEE"/>
        </w:rPr>
        <w:t xml:space="preserve">2018 </w:t>
      </w:r>
      <w:r>
        <w:rPr>
          <w:rFonts w:ascii="Helvetica" w:hAnsi="Helvetica" w:cs="Helvetica"/>
          <w:color w:val="323232"/>
          <w:sz w:val="27"/>
          <w:szCs w:val="27"/>
          <w:shd w:val="clear" w:color="auto" w:fill="EEEEEE"/>
        </w:rPr>
        <w:t xml:space="preserve"> </w:t>
      </w:r>
      <w:r w:rsidR="004A0B6B">
        <w:rPr>
          <w:rFonts w:ascii="Helvetica" w:hAnsi="Helvetica" w:cs="Helvetica"/>
          <w:color w:val="323232"/>
          <w:sz w:val="27"/>
          <w:szCs w:val="27"/>
          <w:shd w:val="clear" w:color="auto" w:fill="EEEEEE"/>
        </w:rPr>
        <w:t>4.2b</w:t>
      </w:r>
      <w:proofErr w:type="gramEnd"/>
      <w:r>
        <w:rPr>
          <w:rFonts w:ascii="Helvetica" w:hAnsi="Helvetica" w:cs="Helvetica"/>
          <w:color w:val="323232"/>
          <w:sz w:val="27"/>
          <w:szCs w:val="27"/>
          <w:shd w:val="clear" w:color="auto" w:fill="EEEEEE"/>
        </w:rPr>
        <w:t>)</w:t>
      </w:r>
    </w:p>
    <w:p w14:paraId="251F47D8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3C13FE70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Directions and Requirements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:</w:t>
      </w:r>
    </w:p>
    <w:p w14:paraId="6614E7C6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Your assignment is to write a well-worded essay answering the provided prompt that demonstrates the following:</w:t>
      </w:r>
    </w:p>
    <w:p w14:paraId="4B0C9602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i/>
          <w:iCs/>
          <w:color w:val="000000"/>
          <w:sz w:val="20"/>
          <w:szCs w:val="20"/>
        </w:rPr>
        <w:lastRenderedPageBreak/>
        <w:t>1.) your understanding of the </w:t>
      </w: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various</w:t>
      </w:r>
      <w:r w:rsidRPr="00C13935">
        <w:rPr>
          <w:rFonts w:ascii="inherit" w:eastAsia="Times New Roman" w:hAnsi="inherit" w:cs="Helvetica"/>
          <w:i/>
          <w:iCs/>
          <w:color w:val="000000"/>
          <w:sz w:val="20"/>
          <w:szCs w:val="20"/>
        </w:rPr>
        <w:t> readings,</w:t>
      </w:r>
    </w:p>
    <w:p w14:paraId="3CE3A6F7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i/>
          <w:iCs/>
          <w:color w:val="000000"/>
          <w:sz w:val="20"/>
          <w:szCs w:val="20"/>
        </w:rPr>
        <w:t>2.) your participation in and observation of class discussions, and</w:t>
      </w:r>
    </w:p>
    <w:p w14:paraId="04891C37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i/>
          <w:iCs/>
          <w:color w:val="000000"/>
          <w:sz w:val="20"/>
          <w:szCs w:val="20"/>
        </w:rPr>
        <w:t>3.) your creativity and ability to “make your point” </w:t>
      </w: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without</w:t>
      </w:r>
      <w:r w:rsidRPr="00C13935">
        <w:rPr>
          <w:rFonts w:ascii="inherit" w:eastAsia="Times New Roman" w:hAnsi="inherit" w:cs="Helvetica"/>
          <w:i/>
          <w:iCs/>
          <w:color w:val="000000"/>
          <w:sz w:val="20"/>
          <w:szCs w:val="20"/>
        </w:rPr>
        <w:t> having your essay turn into a simple summary, an opinion piece, or a regurgitation of what has already been written and discussed. </w:t>
      </w:r>
    </w:p>
    <w:p w14:paraId="1B0C0C3A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383DC0EC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I care about what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</w:rPr>
        <w:t>YOU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are learning and thinking in this course. Not what someone else thinks or knows and presenting it as your own work—this is known as plagiarism.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All essays are run through SafeAssign and </w:t>
      </w:r>
      <w:proofErr w:type="spellStart"/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</w:rPr>
        <w:t>TurnItIn</w:t>
      </w:r>
      <w:proofErr w:type="spellEnd"/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and if there is a violation of academic honesty and integrity, I will refer your instance of academic misconduct to the Dean for further action.</w:t>
      </w:r>
    </w:p>
    <w:p w14:paraId="341EEBE3" w14:textId="77777777" w:rsidR="00C13935" w:rsidRPr="00C13935" w:rsidRDefault="00C13935" w:rsidP="00C13935">
      <w:pPr>
        <w:spacing w:before="75" w:after="75" w:line="240" w:lineRule="auto"/>
        <w:ind w:left="72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214C2840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Turn in on Blackboard:</w:t>
      </w:r>
    </w:p>
    <w:p w14:paraId="01B0EF5A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Turn in your Activity #1 as a PDF on the Blackboard Activity #1 Submission page.</w:t>
      </w:r>
    </w:p>
    <w:p w14:paraId="7BDB09D6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Use the Template I provided for you in the Activity #1 folder</w:t>
      </w:r>
    </w:p>
    <w:p w14:paraId="1D155527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Save your Activity #1 with the following format for the file name:</w:t>
      </w:r>
    </w:p>
    <w:p w14:paraId="56706DB1" w14:textId="77777777" w:rsidR="00C13935" w:rsidRPr="00C13935" w:rsidRDefault="00C13935" w:rsidP="00C13935">
      <w:pPr>
        <w:numPr>
          <w:ilvl w:val="2"/>
          <w:numId w:val="2"/>
        </w:numPr>
        <w:spacing w:after="0" w:line="240" w:lineRule="auto"/>
        <w:ind w:left="144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EG if your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first name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is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Cody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and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last name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is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Coyote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, then you will save your PDF as the following:</w:t>
      </w:r>
    </w:p>
    <w:p w14:paraId="322D05CE" w14:textId="77777777" w:rsidR="00C13935" w:rsidRPr="00C13935" w:rsidRDefault="00C13935" w:rsidP="00C13935">
      <w:pPr>
        <w:numPr>
          <w:ilvl w:val="2"/>
          <w:numId w:val="2"/>
        </w:numPr>
        <w:spacing w:after="0" w:line="240" w:lineRule="auto"/>
        <w:ind w:left="144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SpringANTH140-Cody_Coyote_Activity1.pdf</w:t>
      </w:r>
    </w:p>
    <w:p w14:paraId="044475E6" w14:textId="77777777" w:rsidR="00C13935" w:rsidRPr="00C13935" w:rsidRDefault="00C13935" w:rsidP="00C13935">
      <w:pPr>
        <w:numPr>
          <w:ilvl w:val="1"/>
          <w:numId w:val="2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I will not accept email copies—turn in your PDF on Blackboard.</w:t>
      </w:r>
    </w:p>
    <w:p w14:paraId="516BA5A9" w14:textId="77777777" w:rsidR="00C13935" w:rsidRPr="00C13935" w:rsidRDefault="00C13935" w:rsidP="00C13935">
      <w:pPr>
        <w:numPr>
          <w:ilvl w:val="1"/>
          <w:numId w:val="2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This essay is required to be a length of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approximately 500 words (maximum length)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, typed in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12-point Times New Roman or Arial font, 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with appropriate in-text citations from your textbook, and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 submitting on Blackboard as a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</w:rPr>
        <w:t>one-page PDF.</w:t>
      </w:r>
    </w:p>
    <w:p w14:paraId="29BF2B93" w14:textId="77777777" w:rsidR="00C13935" w:rsidRPr="00C13935" w:rsidRDefault="00C13935" w:rsidP="00C13935">
      <w:pPr>
        <w:spacing w:before="75" w:after="75" w:line="240" w:lineRule="auto"/>
        <w:ind w:left="72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25F75E73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Activity #1 (Essay) is worth 50 points and is max count of 500 words, max page length of 1:</w:t>
      </w:r>
    </w:p>
    <w:p w14:paraId="1DEF3686" w14:textId="77777777" w:rsidR="00C13935" w:rsidRPr="00C13935" w:rsidRDefault="00C13935" w:rsidP="00C13935">
      <w:pPr>
        <w:numPr>
          <w:ilvl w:val="1"/>
          <w:numId w:val="2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The entire document is a maximum of 1 page. Writing over the requirement does not earn you more points. I will not read or evaluate any text that goes beyond the word count.</w:t>
      </w:r>
    </w:p>
    <w:p w14:paraId="7D0B76DC" w14:textId="77777777" w:rsidR="00C13935" w:rsidRPr="00C13935" w:rsidRDefault="00C13935" w:rsidP="00C13935">
      <w:pPr>
        <w:numPr>
          <w:ilvl w:val="1"/>
          <w:numId w:val="2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Please do NOT include a cover page.</w:t>
      </w:r>
    </w:p>
    <w:p w14:paraId="3BDBE15D" w14:textId="77777777" w:rsidR="00C13935" w:rsidRPr="00C13935" w:rsidRDefault="00C13935" w:rsidP="00C13935">
      <w:pPr>
        <w:numPr>
          <w:ilvl w:val="1"/>
          <w:numId w:val="2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I will not accept email copies—turn in your PDF on Blackboard.</w:t>
      </w:r>
    </w:p>
    <w:p w14:paraId="7D6187F8" w14:textId="77777777" w:rsidR="00C13935" w:rsidRPr="00C13935" w:rsidRDefault="00C13935" w:rsidP="00C13935">
      <w:pPr>
        <w:numPr>
          <w:ilvl w:val="1"/>
          <w:numId w:val="2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Points will be deducted for essays not these following directions.</w:t>
      </w:r>
    </w:p>
    <w:p w14:paraId="21AA3779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1A1ED289" w14:textId="77777777" w:rsidR="00C13935" w:rsidRPr="00C13935" w:rsidRDefault="00C13935" w:rsidP="00C13935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Activity #1 is due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 E-COPY ONLY as a PDF through Blackboard anytime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from now to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</w:rPr>
        <w:t>Sunday, May 3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  <w:vertAlign w:val="superscript"/>
        </w:rPr>
        <w:t>rd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</w:rPr>
        <w:t>, 2020 @ 11:59 p.m.</w:t>
      </w:r>
    </w:p>
    <w:p w14:paraId="2B7F8060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556CBBF7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4773CB72" w14:textId="77777777" w:rsidR="00C13935" w:rsidRPr="00C13935" w:rsidRDefault="00C13935" w:rsidP="00C13935">
      <w:pPr>
        <w:numPr>
          <w:ilvl w:val="0"/>
          <w:numId w:val="2"/>
        </w:numPr>
        <w:spacing w:after="45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r w:rsidRPr="00C13935">
        <w:rPr>
          <w:rFonts w:ascii="inherit" w:eastAsia="Times New Roman" w:hAnsi="inherit" w:cs="Helvetica"/>
          <w:color w:val="000000"/>
          <w:sz w:val="19"/>
          <w:szCs w:val="19"/>
          <w:bdr w:val="none" w:sz="0" w:space="0" w:color="auto" w:frame="1"/>
        </w:rPr>
        <w:t>By submitting this paper, you agree: (1) that you are submitting your paper to be used and stored as part of the SafeAssign™ services in accordance with the </w:t>
      </w:r>
      <w:hyperlink r:id="rId5" w:tgtFrame="_blank" w:history="1">
        <w:r w:rsidRPr="00C13935">
          <w:rPr>
            <w:rFonts w:ascii="inherit" w:eastAsia="Times New Roman" w:hAnsi="inherit" w:cs="Helvetica"/>
            <w:color w:val="00748B"/>
            <w:sz w:val="19"/>
            <w:szCs w:val="19"/>
            <w:u w:val="single"/>
            <w:bdr w:val="none" w:sz="0" w:space="0" w:color="auto" w:frame="1"/>
          </w:rPr>
          <w:t>Blackboard Privacy Policy</w:t>
        </w:r>
      </w:hyperlink>
      <w:r w:rsidRPr="00C13935">
        <w:rPr>
          <w:rFonts w:ascii="inherit" w:eastAsia="Times New Roman" w:hAnsi="inherit" w:cs="Helvetica"/>
          <w:color w:val="000000"/>
          <w:sz w:val="19"/>
          <w:szCs w:val="19"/>
          <w:bdr w:val="none" w:sz="0" w:space="0" w:color="auto" w:frame="1"/>
        </w:rPr>
        <w:t>; (2) that your institution may use your paper in accordance with your institution's policies; and (3) that your use of SafeAssign will be without recourse against Blackboard Inc. and its affiliates.</w:t>
      </w:r>
    </w:p>
    <w:p w14:paraId="4050B0A7" w14:textId="77777777" w:rsidR="00C13935" w:rsidRDefault="00C13935"/>
    <w:sectPr w:rsidR="00C1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B315E"/>
    <w:multiLevelType w:val="multilevel"/>
    <w:tmpl w:val="2A9E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35"/>
    <w:rsid w:val="00357B5E"/>
    <w:rsid w:val="003D4D91"/>
    <w:rsid w:val="004A0B6B"/>
    <w:rsid w:val="00571657"/>
    <w:rsid w:val="00930EC3"/>
    <w:rsid w:val="00B979A8"/>
    <w:rsid w:val="00BB1DAB"/>
    <w:rsid w:val="00C13935"/>
    <w:rsid w:val="00DB513C"/>
    <w:rsid w:val="00DB6A4F"/>
    <w:rsid w:val="00EA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9768"/>
  <w15:chartTrackingRefBased/>
  <w15:docId w15:val="{A1AE5069-F680-4877-B132-E4CF0ADB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3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705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0566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lackboard.com/Footer/Privacy-Polic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</dc:creator>
  <cp:keywords/>
  <dc:description/>
  <cp:lastModifiedBy>Colin A. Morris</cp:lastModifiedBy>
  <cp:revision>7</cp:revision>
  <dcterms:created xsi:type="dcterms:W3CDTF">2020-04-27T05:07:00Z</dcterms:created>
  <dcterms:modified xsi:type="dcterms:W3CDTF">2020-05-03T13:18:00Z</dcterms:modified>
</cp:coreProperties>
</file>