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CE1F" w14:textId="0724B9C9" w:rsidR="00357B4E" w:rsidRDefault="00357B4E" w:rsidP="00357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Breadboards</w:t>
      </w:r>
    </w:p>
    <w:p w14:paraId="26F80A1F" w14:textId="3F0E0E57" w:rsidR="00357B4E" w:rsidRDefault="00357B4E" w:rsidP="00357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connect circuits together in an easy and quick manner without soldering to build an electrical circuit</w:t>
      </w:r>
    </w:p>
    <w:p w14:paraId="5208F059" w14:textId="24EF5496" w:rsidR="00357B4E" w:rsidRDefault="00357B4E" w:rsidP="00357B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Referred to as “rapid prototyping”</w:t>
      </w:r>
    </w:p>
    <w:p w14:paraId="0C8CC42E" w14:textId="29936DB2" w:rsidR="00357B4E" w:rsidRDefault="00357B4E" w:rsidP="00357B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the breadboard neat</w:t>
      </w:r>
    </w:p>
    <w:p w14:paraId="17E3FFD0" w14:textId="19A81EE0" w:rsidR="00357B4E" w:rsidRDefault="00357B4E" w:rsidP="00357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Holes in sets of 5</w:t>
      </w:r>
    </w:p>
    <w:p w14:paraId="61B525E7" w14:textId="356B7D16" w:rsidR="00357B4E" w:rsidRDefault="00357B4E" w:rsidP="00357B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sets are isolated from rest of board</w:t>
      </w:r>
    </w:p>
    <w:p w14:paraId="77AA7EF1" w14:textId="220CF177" w:rsidR="00357B4E" w:rsidRDefault="00357B4E" w:rsidP="00357B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Holes in middle in two sets of 50 (bottom and top)</w:t>
      </w:r>
    </w:p>
    <w:p w14:paraId="65981A20" w14:textId="300A6179" w:rsidR="00357B4E" w:rsidRDefault="00357B4E" w:rsidP="00357B4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</w:t>
      </w:r>
      <w:r w:rsidR="00135EAD">
        <w:rPr>
          <w:rFonts w:ascii="Times New Roman" w:hAnsi="Times New Roman" w:cs="Times New Roman"/>
          <w:sz w:val="24"/>
          <w:szCs w:val="24"/>
        </w:rPr>
        <w:t>(red)</w:t>
      </w:r>
      <w:r>
        <w:rPr>
          <w:rFonts w:ascii="Times New Roman" w:hAnsi="Times New Roman" w:cs="Times New Roman"/>
          <w:sz w:val="24"/>
          <w:szCs w:val="24"/>
        </w:rPr>
        <w:t xml:space="preserve"> and Negative</w:t>
      </w:r>
      <w:r w:rsidR="00135EAD">
        <w:rPr>
          <w:rFonts w:ascii="Times New Roman" w:hAnsi="Times New Roman" w:cs="Times New Roman"/>
          <w:sz w:val="24"/>
          <w:szCs w:val="24"/>
        </w:rPr>
        <w:t>(black)</w:t>
      </w:r>
      <w:r>
        <w:rPr>
          <w:rFonts w:ascii="Times New Roman" w:hAnsi="Times New Roman" w:cs="Times New Roman"/>
          <w:sz w:val="24"/>
          <w:szCs w:val="24"/>
        </w:rPr>
        <w:t xml:space="preserve"> sets isolated from rest of board</w:t>
      </w:r>
    </w:p>
    <w:p w14:paraId="30CF5DAA" w14:textId="77983E41" w:rsidR="00135EAD" w:rsidRDefault="00135EAD" w:rsidP="00135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Multimeter</w:t>
      </w:r>
    </w:p>
    <w:p w14:paraId="73DB4245" w14:textId="4C1ADF01" w:rsidR="00135EAD" w:rsidRDefault="00135EAD" w:rsidP="00135E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measure voltage, current, and resistance </w:t>
      </w:r>
    </w:p>
    <w:p w14:paraId="3DEA194E" w14:textId="6632BBD5" w:rsidR="002132FA" w:rsidRDefault="002132FA" w:rsidP="002132F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 blowing fuses</w:t>
      </w:r>
    </w:p>
    <w:p w14:paraId="435CD436" w14:textId="175252FE" w:rsidR="002132FA" w:rsidRDefault="002132FA" w:rsidP="002132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selector switch in proper mode before putting anything in the multimeter</w:t>
      </w:r>
    </w:p>
    <w:p w14:paraId="4C469158" w14:textId="2BA3CCA0" w:rsidR="002132FA" w:rsidRDefault="002132FA" w:rsidP="002132F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alligator clips to black and red pins of multimeter.</w:t>
      </w:r>
    </w:p>
    <w:p w14:paraId="45EDE5EC" w14:textId="657E92AB" w:rsidR="002132FA" w:rsidRDefault="002132FA" w:rsidP="002132FA">
      <w:pPr>
        <w:rPr>
          <w:rFonts w:ascii="Times New Roman" w:hAnsi="Times New Roman" w:cs="Times New Roman"/>
          <w:sz w:val="24"/>
          <w:szCs w:val="24"/>
        </w:rPr>
      </w:pPr>
    </w:p>
    <w:p w14:paraId="43CD91F9" w14:textId="2AF6B9D8" w:rsidR="002132FA" w:rsidRDefault="002132FA" w:rsidP="00213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In Parallel</w:t>
      </w:r>
    </w:p>
    <w:p w14:paraId="564463A4" w14:textId="20D9DBFA" w:rsidR="002132FA" w:rsidRDefault="002132FA" w:rsidP="002132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Alligator to ground (black)</w:t>
      </w:r>
    </w:p>
    <w:p w14:paraId="4D1B09FA" w14:textId="542D1066" w:rsidR="002132FA" w:rsidRDefault="002132FA" w:rsidP="002132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Alligator to power (red)</w:t>
      </w:r>
    </w:p>
    <w:p w14:paraId="5FDAF2AB" w14:textId="4A6D9265" w:rsidR="002132FA" w:rsidRDefault="00001F6B" w:rsidP="00213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Resistance in Parallel </w:t>
      </w:r>
    </w:p>
    <w:p w14:paraId="689616B6" w14:textId="60F24524" w:rsidR="00001F6B" w:rsidRDefault="00001F6B" w:rsidP="002132FA">
      <w:pPr>
        <w:rPr>
          <w:rFonts w:ascii="Times New Roman" w:hAnsi="Times New Roman" w:cs="Times New Roman"/>
          <w:sz w:val="24"/>
          <w:szCs w:val="24"/>
        </w:rPr>
      </w:pPr>
    </w:p>
    <w:p w14:paraId="49536E0A" w14:textId="20B1480E" w:rsidR="00001F6B" w:rsidRDefault="00001F6B" w:rsidP="002132FA">
      <w:pPr>
        <w:rPr>
          <w:rFonts w:ascii="Times New Roman" w:hAnsi="Times New Roman" w:cs="Times New Roman"/>
          <w:sz w:val="24"/>
          <w:szCs w:val="24"/>
        </w:rPr>
      </w:pPr>
    </w:p>
    <w:p w14:paraId="4C26136F" w14:textId="6BC454B3" w:rsidR="00001F6B" w:rsidRDefault="00001F6B" w:rsidP="002132FA">
      <w:pPr>
        <w:rPr>
          <w:rFonts w:ascii="Times New Roman" w:hAnsi="Times New Roman" w:cs="Times New Roman"/>
          <w:sz w:val="24"/>
          <w:szCs w:val="24"/>
        </w:rPr>
      </w:pPr>
    </w:p>
    <w:p w14:paraId="65F24CE3" w14:textId="50CAC234" w:rsidR="00001F6B" w:rsidRDefault="00001F6B" w:rsidP="00213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</w:t>
      </w:r>
    </w:p>
    <w:p w14:paraId="2C83CA96" w14:textId="4D6E74A3" w:rsidR="00001F6B" w:rsidRDefault="00001F6B" w:rsidP="00001F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provide power to circuits</w:t>
      </w:r>
    </w:p>
    <w:p w14:paraId="67636990" w14:textId="224CA23B" w:rsidR="00C2433A" w:rsidRDefault="00001F6B" w:rsidP="00C2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Voltage provides current to circuit</w:t>
      </w:r>
    </w:p>
    <w:p w14:paraId="70F86C06" w14:textId="4DA6FA35" w:rsidR="00C2433A" w:rsidRDefault="00C2433A" w:rsidP="00C243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 mA max</w:t>
      </w:r>
    </w:p>
    <w:p w14:paraId="19D99B4C" w14:textId="353CDBE2" w:rsidR="00D313AB" w:rsidRDefault="00D313AB" w:rsidP="00D313AB">
      <w:pPr>
        <w:rPr>
          <w:rFonts w:ascii="Times New Roman" w:hAnsi="Times New Roman" w:cs="Times New Roman"/>
          <w:sz w:val="24"/>
          <w:szCs w:val="24"/>
        </w:rPr>
      </w:pPr>
    </w:p>
    <w:p w14:paraId="7ACC4238" w14:textId="09154560" w:rsidR="00D313AB" w:rsidRDefault="00D313AB" w:rsidP="00D313AB">
      <w:pPr>
        <w:rPr>
          <w:rFonts w:ascii="Times New Roman" w:hAnsi="Times New Roman" w:cs="Times New Roman"/>
          <w:sz w:val="24"/>
          <w:szCs w:val="24"/>
        </w:rPr>
      </w:pPr>
    </w:p>
    <w:p w14:paraId="10131E10" w14:textId="48750967" w:rsidR="00D313AB" w:rsidRDefault="00D313AB" w:rsidP="00D313AB">
      <w:pPr>
        <w:rPr>
          <w:rFonts w:ascii="Times New Roman" w:hAnsi="Times New Roman" w:cs="Times New Roman"/>
          <w:sz w:val="24"/>
          <w:szCs w:val="24"/>
        </w:rPr>
      </w:pPr>
    </w:p>
    <w:p w14:paraId="4CF69A18" w14:textId="2B827737" w:rsidR="00D313AB" w:rsidRDefault="00D313AB" w:rsidP="00D313AB">
      <w:pPr>
        <w:rPr>
          <w:rFonts w:ascii="Times New Roman" w:hAnsi="Times New Roman" w:cs="Times New Roman"/>
          <w:sz w:val="24"/>
          <w:szCs w:val="24"/>
        </w:rPr>
      </w:pPr>
    </w:p>
    <w:p w14:paraId="4724536B" w14:textId="57A112ED" w:rsidR="00D313AB" w:rsidRDefault="00D313AB" w:rsidP="00D313AB">
      <w:pPr>
        <w:rPr>
          <w:rFonts w:ascii="Times New Roman" w:hAnsi="Times New Roman" w:cs="Times New Roman"/>
          <w:sz w:val="24"/>
          <w:szCs w:val="24"/>
        </w:rPr>
      </w:pPr>
    </w:p>
    <w:p w14:paraId="595FECE1" w14:textId="500F6B53" w:rsidR="00D313AB" w:rsidRDefault="00D313AB" w:rsidP="00D313AB">
      <w:pPr>
        <w:rPr>
          <w:rFonts w:ascii="Times New Roman" w:hAnsi="Times New Roman" w:cs="Times New Roman"/>
          <w:sz w:val="24"/>
          <w:szCs w:val="24"/>
        </w:rPr>
      </w:pPr>
    </w:p>
    <w:p w14:paraId="5969C023" w14:textId="7BCCD22A" w:rsidR="00D313AB" w:rsidRDefault="00D313AB" w:rsidP="00D31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Ohm’s Law = V_R = I * R</w:t>
      </w:r>
    </w:p>
    <w:p w14:paraId="7BA79F33" w14:textId="04089C93" w:rsidR="00487FEA" w:rsidRDefault="00487FEA" w:rsidP="00D31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V_R = Voltage across resistor </w:t>
      </w:r>
    </w:p>
    <w:p w14:paraId="596B563E" w14:textId="578AADB7" w:rsidR="001811E4" w:rsidRDefault="001811E4" w:rsidP="00D31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Current flowing through resistor</w:t>
      </w:r>
    </w:p>
    <w:p w14:paraId="7E372622" w14:textId="60DA24F9" w:rsidR="001811E4" w:rsidRPr="00D313AB" w:rsidRDefault="001811E4" w:rsidP="00D313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is the resistance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Ohms’s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811E4" w:rsidRPr="00D3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353C8"/>
    <w:multiLevelType w:val="hybridMultilevel"/>
    <w:tmpl w:val="BDF60AF2"/>
    <w:lvl w:ilvl="0" w:tplc="1B9A4D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D02A7"/>
    <w:multiLevelType w:val="hybridMultilevel"/>
    <w:tmpl w:val="EEE216A8"/>
    <w:lvl w:ilvl="0" w:tplc="B582CAFE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0153B5"/>
    <w:multiLevelType w:val="hybridMultilevel"/>
    <w:tmpl w:val="6DFCB6EC"/>
    <w:lvl w:ilvl="0" w:tplc="CCB03A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644F2"/>
    <w:multiLevelType w:val="hybridMultilevel"/>
    <w:tmpl w:val="FADEA024"/>
    <w:lvl w:ilvl="0" w:tplc="6B54E33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14"/>
    <w:rsid w:val="00001F6B"/>
    <w:rsid w:val="00135EAD"/>
    <w:rsid w:val="001811E4"/>
    <w:rsid w:val="002132FA"/>
    <w:rsid w:val="00357B4E"/>
    <w:rsid w:val="00487FEA"/>
    <w:rsid w:val="00773E1A"/>
    <w:rsid w:val="00B552B9"/>
    <w:rsid w:val="00C2433A"/>
    <w:rsid w:val="00D313AB"/>
    <w:rsid w:val="00D34A14"/>
    <w:rsid w:val="00EE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0579"/>
  <w15:chartTrackingRefBased/>
  <w15:docId w15:val="{F647C6BE-BA3F-4C28-893B-824FCD6A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9</cp:revision>
  <dcterms:created xsi:type="dcterms:W3CDTF">2020-09-25T17:12:00Z</dcterms:created>
  <dcterms:modified xsi:type="dcterms:W3CDTF">2020-09-25T21:56:00Z</dcterms:modified>
</cp:coreProperties>
</file>