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F09" w:rsidRDefault="00871F7C" w:rsidP="00445F09">
      <w:pPr>
        <w:jc w:val="center"/>
        <w:rPr>
          <w:b/>
          <w:sz w:val="40"/>
        </w:rPr>
      </w:pPr>
      <w:r>
        <w:rPr>
          <w:b/>
          <w:sz w:val="40"/>
        </w:rPr>
        <w:t xml:space="preserve">EGR222 </w:t>
      </w:r>
      <w:r w:rsidR="00FB43F4">
        <w:rPr>
          <w:b/>
          <w:sz w:val="40"/>
        </w:rPr>
        <w:t>Extra Credit Opportunities</w:t>
      </w:r>
    </w:p>
    <w:p w:rsidR="00445F09" w:rsidRDefault="00445F09">
      <w:pPr>
        <w:rPr>
          <w:b/>
        </w:rPr>
      </w:pPr>
    </w:p>
    <w:p w:rsidR="00FB43F4" w:rsidRDefault="00FB43F4">
      <w:pPr>
        <w:rPr>
          <w:b/>
        </w:rPr>
      </w:pPr>
    </w:p>
    <w:p w:rsidR="00FB43F4" w:rsidRPr="00FB43F4" w:rsidRDefault="007C6177" w:rsidP="00FB43F4">
      <w:pPr>
        <w:widowControl w:val="0"/>
        <w:numPr>
          <w:ilvl w:val="0"/>
          <w:numId w:val="6"/>
        </w:numPr>
        <w:autoSpaceDE w:val="0"/>
        <w:autoSpaceDN w:val="0"/>
        <w:adjustRightInd w:val="0"/>
        <w:spacing w:before="100" w:beforeAutospacing="1" w:after="100" w:afterAutospacing="1" w:line="276" w:lineRule="auto"/>
        <w:contextualSpacing/>
        <w:rPr>
          <w:b/>
          <w:u w:val="single"/>
        </w:rPr>
      </w:pPr>
      <w:r>
        <w:rPr>
          <w:b/>
          <w:u w:val="single"/>
        </w:rPr>
        <w:t>Devotional Essay</w:t>
      </w:r>
    </w:p>
    <w:p w:rsidR="00FB43F4" w:rsidRPr="00844BB9" w:rsidRDefault="00FB43F4" w:rsidP="00FB43F4">
      <w:pPr>
        <w:widowControl w:val="0"/>
        <w:autoSpaceDE w:val="0"/>
        <w:autoSpaceDN w:val="0"/>
        <w:adjustRightInd w:val="0"/>
        <w:spacing w:before="100" w:beforeAutospacing="1" w:after="100" w:afterAutospacing="1" w:line="276" w:lineRule="auto"/>
        <w:contextualSpacing/>
        <w:rPr>
          <w:sz w:val="22"/>
        </w:rPr>
      </w:pPr>
      <w:r w:rsidRPr="00844BB9">
        <w:rPr>
          <w:sz w:val="22"/>
        </w:rPr>
        <w:t xml:space="preserve">      Each student </w:t>
      </w:r>
      <w:r>
        <w:rPr>
          <w:sz w:val="22"/>
        </w:rPr>
        <w:t>should</w:t>
      </w:r>
      <w:r w:rsidRPr="00844BB9">
        <w:rPr>
          <w:sz w:val="22"/>
        </w:rPr>
        <w:t xml:space="preserve"> prepare a </w:t>
      </w:r>
      <w:r>
        <w:rPr>
          <w:sz w:val="22"/>
        </w:rPr>
        <w:t>3/4</w:t>
      </w:r>
      <w:r w:rsidR="007C6177">
        <w:rPr>
          <w:sz w:val="22"/>
        </w:rPr>
        <w:t xml:space="preserve"> - 1</w:t>
      </w:r>
      <w:r>
        <w:rPr>
          <w:sz w:val="22"/>
        </w:rPr>
        <w:t xml:space="preserve"> page</w:t>
      </w:r>
      <w:r w:rsidRPr="00844BB9">
        <w:rPr>
          <w:sz w:val="22"/>
        </w:rPr>
        <w:t xml:space="preserve"> </w:t>
      </w:r>
      <w:r>
        <w:rPr>
          <w:sz w:val="22"/>
        </w:rPr>
        <w:t>“devotional”</w:t>
      </w:r>
      <w:r w:rsidR="005364DE">
        <w:rPr>
          <w:sz w:val="22"/>
        </w:rPr>
        <w:t xml:space="preserve"> that must include </w:t>
      </w:r>
      <w:r w:rsidRPr="00844BB9">
        <w:rPr>
          <w:sz w:val="22"/>
        </w:rPr>
        <w:t>below</w:t>
      </w:r>
      <w:r w:rsidR="005364DE">
        <w:rPr>
          <w:sz w:val="22"/>
        </w:rPr>
        <w:t xml:space="preserve"> items</w:t>
      </w:r>
      <w:r w:rsidRPr="00844BB9">
        <w:rPr>
          <w:sz w:val="22"/>
        </w:rPr>
        <w:t>:</w:t>
      </w:r>
    </w:p>
    <w:p w:rsidR="00FB43F4" w:rsidRDefault="00FB43F4" w:rsidP="00FB43F4">
      <w:pPr>
        <w:widowControl w:val="0"/>
        <w:numPr>
          <w:ilvl w:val="0"/>
          <w:numId w:val="5"/>
        </w:numPr>
        <w:autoSpaceDE w:val="0"/>
        <w:autoSpaceDN w:val="0"/>
        <w:adjustRightInd w:val="0"/>
        <w:spacing w:before="100" w:beforeAutospacing="1" w:after="100" w:afterAutospacing="1" w:line="276" w:lineRule="auto"/>
        <w:contextualSpacing/>
        <w:rPr>
          <w:sz w:val="22"/>
        </w:rPr>
      </w:pPr>
      <w:r w:rsidRPr="00844BB9">
        <w:rPr>
          <w:sz w:val="22"/>
        </w:rPr>
        <w:t>Must cite at least one verse of the bible</w:t>
      </w:r>
      <w:r>
        <w:rPr>
          <w:sz w:val="22"/>
        </w:rPr>
        <w:t xml:space="preserve"> or famous quotes </w:t>
      </w:r>
      <w:r>
        <w:rPr>
          <w:b/>
          <w:sz w:val="22"/>
        </w:rPr>
        <w:t>related to Software Engineering</w:t>
      </w:r>
      <w:r>
        <w:rPr>
          <w:sz w:val="22"/>
        </w:rPr>
        <w:t xml:space="preserve"> (any relevant topics in the course, or life/technical lessons learned from it)</w:t>
      </w:r>
      <w:r w:rsidRPr="00844BB9">
        <w:rPr>
          <w:sz w:val="22"/>
        </w:rPr>
        <w:t xml:space="preserve"> </w:t>
      </w:r>
      <w:r>
        <w:rPr>
          <w:sz w:val="22"/>
        </w:rPr>
        <w:t>and explain why</w:t>
      </w:r>
      <w:r w:rsidRPr="00844BB9">
        <w:rPr>
          <w:sz w:val="22"/>
        </w:rPr>
        <w:t xml:space="preserve"> the verse(s) is </w:t>
      </w:r>
      <w:r>
        <w:rPr>
          <w:sz w:val="22"/>
        </w:rPr>
        <w:t xml:space="preserve">relevant and </w:t>
      </w:r>
      <w:r w:rsidRPr="00844BB9">
        <w:rPr>
          <w:sz w:val="22"/>
        </w:rPr>
        <w:t>important to you</w:t>
      </w:r>
      <w:r>
        <w:rPr>
          <w:sz w:val="22"/>
        </w:rPr>
        <w:t xml:space="preserve"> (a half page</w:t>
      </w:r>
      <w:r w:rsidRPr="00844BB9">
        <w:rPr>
          <w:sz w:val="22"/>
        </w:rPr>
        <w:t>).</w:t>
      </w:r>
    </w:p>
    <w:p w:rsidR="00FB43F4" w:rsidRPr="00844BB9" w:rsidRDefault="00FB43F4" w:rsidP="00FB43F4">
      <w:pPr>
        <w:widowControl w:val="0"/>
        <w:numPr>
          <w:ilvl w:val="0"/>
          <w:numId w:val="5"/>
        </w:numPr>
        <w:autoSpaceDE w:val="0"/>
        <w:autoSpaceDN w:val="0"/>
        <w:adjustRightInd w:val="0"/>
        <w:spacing w:before="100" w:beforeAutospacing="1" w:after="100" w:afterAutospacing="1" w:line="276" w:lineRule="auto"/>
        <w:contextualSpacing/>
        <w:rPr>
          <w:sz w:val="22"/>
        </w:rPr>
      </w:pPr>
      <w:r>
        <w:rPr>
          <w:sz w:val="22"/>
        </w:rPr>
        <w:t xml:space="preserve">Add real-life application from (1). The application should be practical, something not too difficult to do, and measurable. </w:t>
      </w:r>
    </w:p>
    <w:p w:rsidR="00FB43F4" w:rsidRDefault="00FB43F4" w:rsidP="00FB43F4">
      <w:pPr>
        <w:widowControl w:val="0"/>
        <w:numPr>
          <w:ilvl w:val="0"/>
          <w:numId w:val="5"/>
        </w:numPr>
        <w:autoSpaceDE w:val="0"/>
        <w:autoSpaceDN w:val="0"/>
        <w:adjustRightInd w:val="0"/>
        <w:spacing w:before="100" w:beforeAutospacing="1" w:after="100" w:afterAutospacing="1" w:line="276" w:lineRule="auto"/>
        <w:contextualSpacing/>
        <w:rPr>
          <w:sz w:val="22"/>
        </w:rPr>
      </w:pPr>
      <w:r>
        <w:rPr>
          <w:sz w:val="22"/>
        </w:rPr>
        <w:t xml:space="preserve">Add your prayer requests. Only the instructor will see and pray according to the requests throughout the semester. Prayer requests can be anything not necessarily related with school work or career. </w:t>
      </w:r>
      <w:r w:rsidRPr="00844BB9">
        <w:rPr>
          <w:sz w:val="22"/>
        </w:rPr>
        <w:t xml:space="preserve">If you are not familiar </w:t>
      </w:r>
      <w:r>
        <w:rPr>
          <w:sz w:val="22"/>
        </w:rPr>
        <w:t xml:space="preserve">or comfortable </w:t>
      </w:r>
      <w:r w:rsidRPr="00844BB9">
        <w:rPr>
          <w:sz w:val="22"/>
        </w:rPr>
        <w:t>with pray</w:t>
      </w:r>
      <w:r>
        <w:rPr>
          <w:sz w:val="22"/>
        </w:rPr>
        <w:t>er requests</w:t>
      </w:r>
      <w:r w:rsidRPr="00844BB9">
        <w:rPr>
          <w:sz w:val="22"/>
        </w:rPr>
        <w:t xml:space="preserve">, </w:t>
      </w:r>
      <w:r>
        <w:rPr>
          <w:sz w:val="22"/>
        </w:rPr>
        <w:t xml:space="preserve">you can replace prayer with your hopes and dreams.  </w:t>
      </w:r>
    </w:p>
    <w:p w:rsidR="00FB43F4" w:rsidRDefault="00FB43F4" w:rsidP="00FB43F4">
      <w:pPr>
        <w:widowControl w:val="0"/>
        <w:numPr>
          <w:ilvl w:val="0"/>
          <w:numId w:val="5"/>
        </w:numPr>
        <w:autoSpaceDE w:val="0"/>
        <w:autoSpaceDN w:val="0"/>
        <w:adjustRightInd w:val="0"/>
        <w:spacing w:before="100" w:beforeAutospacing="1" w:after="100" w:afterAutospacing="1" w:line="276" w:lineRule="auto"/>
        <w:contextualSpacing/>
        <w:rPr>
          <w:sz w:val="22"/>
        </w:rPr>
      </w:pPr>
      <w:r>
        <w:rPr>
          <w:sz w:val="22"/>
        </w:rPr>
        <w:t>Op</w:t>
      </w:r>
      <w:r w:rsidR="008E601B">
        <w:rPr>
          <w:sz w:val="22"/>
        </w:rPr>
        <w:t>tionally add your favorite (CBU appropriate</w:t>
      </w:r>
      <w:r w:rsidR="00B95549">
        <w:rPr>
          <w:sz w:val="22"/>
        </w:rPr>
        <w:t>) song</w:t>
      </w:r>
      <w:r w:rsidR="008E601B">
        <w:rPr>
          <w:sz w:val="22"/>
        </w:rPr>
        <w:t xml:space="preserve"> </w:t>
      </w:r>
      <w:r>
        <w:rPr>
          <w:sz w:val="22"/>
        </w:rPr>
        <w:t>with a link (such as Youtube, etc.)</w:t>
      </w:r>
    </w:p>
    <w:p w:rsidR="00FB43F4" w:rsidRPr="0028264B" w:rsidRDefault="00FB43F4" w:rsidP="00FB43F4">
      <w:pPr>
        <w:widowControl w:val="0"/>
        <w:autoSpaceDE w:val="0"/>
        <w:autoSpaceDN w:val="0"/>
        <w:adjustRightInd w:val="0"/>
        <w:spacing w:before="100" w:beforeAutospacing="1" w:after="100" w:afterAutospacing="1" w:line="276" w:lineRule="auto"/>
        <w:ind w:left="720"/>
        <w:contextualSpacing/>
        <w:rPr>
          <w:sz w:val="22"/>
        </w:rPr>
      </w:pPr>
    </w:p>
    <w:p w:rsidR="00606D5A" w:rsidRPr="00606D5A" w:rsidRDefault="00FB43F4" w:rsidP="00606D5A">
      <w:pPr>
        <w:pStyle w:val="BodyText"/>
        <w:numPr>
          <w:ilvl w:val="0"/>
          <w:numId w:val="6"/>
        </w:numPr>
        <w:spacing w:line="276" w:lineRule="auto"/>
        <w:contextualSpacing/>
        <w:rPr>
          <w:rFonts w:ascii="Times New Roman" w:hAnsi="Times New Roman" w:cs="Times New Roman"/>
          <w:b/>
          <w:szCs w:val="22"/>
        </w:rPr>
      </w:pPr>
      <w:bookmarkStart w:id="0" w:name="2677666_13745253_38957224"/>
      <w:bookmarkStart w:id="1" w:name="2677666_13745253_9"/>
      <w:bookmarkEnd w:id="0"/>
      <w:bookmarkEnd w:id="1"/>
      <w:r w:rsidRPr="00FB43F4">
        <w:rPr>
          <w:rFonts w:ascii="Times New Roman" w:hAnsi="Times New Roman" w:cs="Times New Roman"/>
          <w:b/>
          <w:bCs/>
          <w:sz w:val="24"/>
          <w:szCs w:val="22"/>
          <w:u w:val="single"/>
        </w:rPr>
        <w:t>Organize and Participate in a Study Group or Go to a Tutoring Session</w:t>
      </w:r>
      <w:r w:rsidRPr="00FB43F4">
        <w:rPr>
          <w:rFonts w:ascii="Times New Roman" w:hAnsi="Times New Roman" w:cs="Times New Roman"/>
          <w:b/>
          <w:bCs/>
          <w:sz w:val="24"/>
          <w:szCs w:val="22"/>
          <w:u w:val="single"/>
        </w:rPr>
        <w:br/>
      </w:r>
      <w:r>
        <w:rPr>
          <w:rFonts w:ascii="Times New Roman" w:hAnsi="Times New Roman" w:cs="Times New Roman"/>
          <w:bCs/>
          <w:szCs w:val="22"/>
        </w:rPr>
        <w:t>Organize a study group among yourselves</w:t>
      </w:r>
      <w:r w:rsidRPr="002A1035">
        <w:rPr>
          <w:rFonts w:ascii="Times New Roman" w:hAnsi="Times New Roman" w:cs="Times New Roman"/>
          <w:bCs/>
          <w:szCs w:val="22"/>
        </w:rPr>
        <w:t>.</w:t>
      </w:r>
      <w:r>
        <w:rPr>
          <w:rFonts w:ascii="Times New Roman" w:hAnsi="Times New Roman" w:cs="Times New Roman"/>
          <w:bCs/>
          <w:szCs w:val="22"/>
        </w:rPr>
        <w:t xml:space="preserve"> Log meeting notes (meeting time, participants, problems discussed, etc). With reasonable consistency shown, everyone in the group will be eligible for extra-credit. Going to a tutoring session frequently (once a week or more) can also count toward as the extra-credit. Tutors will take attendance for each session. </w:t>
      </w:r>
    </w:p>
    <w:p w:rsidR="00606D5A" w:rsidRDefault="00606D5A" w:rsidP="00606D5A">
      <w:pPr>
        <w:pStyle w:val="ListParagraph"/>
        <w:rPr>
          <w:rFonts w:cs="Times New Roman"/>
          <w:b/>
          <w:bCs/>
          <w:u w:val="single"/>
        </w:rPr>
      </w:pPr>
    </w:p>
    <w:p w:rsidR="00A80503" w:rsidRPr="00A80503" w:rsidRDefault="00A80503" w:rsidP="00A80503">
      <w:pPr>
        <w:pStyle w:val="BodyText"/>
        <w:numPr>
          <w:ilvl w:val="0"/>
          <w:numId w:val="6"/>
        </w:numPr>
        <w:spacing w:line="276" w:lineRule="auto"/>
        <w:contextualSpacing/>
        <w:rPr>
          <w:rFonts w:ascii="Times New Roman" w:hAnsi="Times New Roman" w:cs="Times New Roman"/>
          <w:b/>
          <w:szCs w:val="22"/>
        </w:rPr>
      </w:pPr>
      <w:r>
        <w:rPr>
          <w:rFonts w:ascii="Times New Roman" w:hAnsi="Times New Roman" w:cs="Times New Roman"/>
          <w:b/>
          <w:bCs/>
          <w:sz w:val="24"/>
          <w:szCs w:val="22"/>
          <w:u w:val="single"/>
        </w:rPr>
        <w:t xml:space="preserve">Attend CSDS Seminars </w:t>
      </w:r>
    </w:p>
    <w:p w:rsidR="00FB43F4" w:rsidRDefault="00A80503" w:rsidP="00A80503">
      <w:pPr>
        <w:ind w:left="360"/>
        <w:rPr>
          <w:rFonts w:cs="Times New Roman"/>
          <w:bCs/>
          <w:sz w:val="22"/>
        </w:rPr>
      </w:pPr>
      <w:r w:rsidRPr="00A80503">
        <w:rPr>
          <w:rFonts w:cs="Times New Roman"/>
          <w:bCs/>
          <w:sz w:val="22"/>
        </w:rPr>
        <w:t>There will be CSDS seminars throughout the semester. Attend one of them and write ½ page summary and ½ page reflection (Total 1 page)</w:t>
      </w:r>
      <w:r>
        <w:rPr>
          <w:rFonts w:cs="Times New Roman"/>
          <w:bCs/>
          <w:sz w:val="22"/>
        </w:rPr>
        <w:t xml:space="preserve"> and submit to BB.</w:t>
      </w:r>
    </w:p>
    <w:p w:rsidR="00606D5A" w:rsidRDefault="00606D5A" w:rsidP="00A80503">
      <w:pPr>
        <w:ind w:left="360"/>
        <w:rPr>
          <w:rFonts w:cs="Times New Roman"/>
          <w:bCs/>
          <w:sz w:val="22"/>
        </w:rPr>
      </w:pPr>
    </w:p>
    <w:p w:rsidR="00606D5A" w:rsidRDefault="00606D5A" w:rsidP="00606D5A">
      <w:pPr>
        <w:pStyle w:val="ListParagraph"/>
        <w:rPr>
          <w:rFonts w:cs="Times New Roman"/>
          <w:b/>
          <w:bCs/>
          <w:u w:val="single"/>
        </w:rPr>
      </w:pPr>
    </w:p>
    <w:p w:rsidR="00606D5A" w:rsidRPr="00A80503" w:rsidRDefault="00606D5A" w:rsidP="00606D5A">
      <w:pPr>
        <w:pStyle w:val="BodyText"/>
        <w:numPr>
          <w:ilvl w:val="0"/>
          <w:numId w:val="6"/>
        </w:numPr>
        <w:spacing w:line="276" w:lineRule="auto"/>
        <w:contextualSpacing/>
        <w:rPr>
          <w:rFonts w:ascii="Times New Roman" w:hAnsi="Times New Roman" w:cs="Times New Roman"/>
          <w:b/>
          <w:szCs w:val="22"/>
        </w:rPr>
      </w:pPr>
      <w:r>
        <w:rPr>
          <w:rFonts w:ascii="Times New Roman" w:hAnsi="Times New Roman" w:cs="Times New Roman"/>
          <w:b/>
          <w:bCs/>
          <w:sz w:val="24"/>
          <w:szCs w:val="22"/>
          <w:u w:val="single"/>
        </w:rPr>
        <w:t>More To be Announced</w:t>
      </w:r>
      <w:r>
        <w:rPr>
          <w:rFonts w:ascii="Times New Roman" w:hAnsi="Times New Roman" w:cs="Times New Roman"/>
          <w:b/>
          <w:bCs/>
          <w:sz w:val="24"/>
          <w:szCs w:val="22"/>
          <w:u w:val="single"/>
        </w:rPr>
        <w:t xml:space="preserve"> </w:t>
      </w:r>
    </w:p>
    <w:p w:rsidR="00606D5A" w:rsidRDefault="00606D5A" w:rsidP="00606D5A">
      <w:pPr>
        <w:ind w:left="360"/>
        <w:rPr>
          <w:rFonts w:cs="Times New Roman"/>
          <w:bCs/>
          <w:sz w:val="22"/>
        </w:rPr>
      </w:pPr>
      <w:r>
        <w:rPr>
          <w:rFonts w:cs="Times New Roman"/>
          <w:bCs/>
          <w:sz w:val="22"/>
        </w:rPr>
        <w:t>Stay tuned!</w:t>
      </w:r>
      <w:bookmarkStart w:id="2" w:name="_GoBack"/>
      <w:bookmarkEnd w:id="2"/>
    </w:p>
    <w:p w:rsidR="00606D5A" w:rsidRPr="00A80503" w:rsidRDefault="00606D5A" w:rsidP="00A80503">
      <w:pPr>
        <w:ind w:left="360"/>
        <w:rPr>
          <w:b/>
          <w:sz w:val="22"/>
        </w:rPr>
      </w:pPr>
    </w:p>
    <w:sectPr w:rsidR="00606D5A" w:rsidRPr="00A8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06D8A"/>
    <w:multiLevelType w:val="hybridMultilevel"/>
    <w:tmpl w:val="18F49578"/>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986457"/>
    <w:multiLevelType w:val="hybridMultilevel"/>
    <w:tmpl w:val="B74A1E70"/>
    <w:lvl w:ilvl="0" w:tplc="6E309056">
      <w:start w:val="1"/>
      <w:numFmt w:val="bullet"/>
      <w:lvlText w:val=""/>
      <w:lvlJc w:val="left"/>
      <w:pPr>
        <w:ind w:left="360" w:hanging="360"/>
      </w:pPr>
      <w:rPr>
        <w:rFonts w:ascii="Times New Roman" w:hAnsi="Times New Roman" w:cs="Times New Roman"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F459F6"/>
    <w:multiLevelType w:val="hybridMultilevel"/>
    <w:tmpl w:val="1BDC41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F40154"/>
    <w:multiLevelType w:val="hybridMultilevel"/>
    <w:tmpl w:val="8042FA0C"/>
    <w:lvl w:ilvl="0" w:tplc="B3788EDE">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85A"/>
    <w:multiLevelType w:val="hybridMultilevel"/>
    <w:tmpl w:val="071648A4"/>
    <w:lvl w:ilvl="0" w:tplc="3A4CC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B65C3"/>
    <w:multiLevelType w:val="hybridMultilevel"/>
    <w:tmpl w:val="237E0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33"/>
    <w:rsid w:val="00012C6D"/>
    <w:rsid w:val="0002606B"/>
    <w:rsid w:val="0009316C"/>
    <w:rsid w:val="000E77F7"/>
    <w:rsid w:val="000F29FF"/>
    <w:rsid w:val="000F74D7"/>
    <w:rsid w:val="000F7660"/>
    <w:rsid w:val="00112049"/>
    <w:rsid w:val="00155D18"/>
    <w:rsid w:val="00161DAF"/>
    <w:rsid w:val="00165172"/>
    <w:rsid w:val="001A1AA7"/>
    <w:rsid w:val="001D303A"/>
    <w:rsid w:val="001F2F37"/>
    <w:rsid w:val="00207203"/>
    <w:rsid w:val="00241640"/>
    <w:rsid w:val="002522CF"/>
    <w:rsid w:val="002A4372"/>
    <w:rsid w:val="002B1F6E"/>
    <w:rsid w:val="002E0D02"/>
    <w:rsid w:val="0037736C"/>
    <w:rsid w:val="003810B1"/>
    <w:rsid w:val="003902CB"/>
    <w:rsid w:val="00395D9C"/>
    <w:rsid w:val="003D61D5"/>
    <w:rsid w:val="003E5C45"/>
    <w:rsid w:val="003F32CF"/>
    <w:rsid w:val="00445F09"/>
    <w:rsid w:val="00464854"/>
    <w:rsid w:val="0049690A"/>
    <w:rsid w:val="004C1C4E"/>
    <w:rsid w:val="004C6108"/>
    <w:rsid w:val="004D577D"/>
    <w:rsid w:val="004F4B8F"/>
    <w:rsid w:val="0051098D"/>
    <w:rsid w:val="00512D0E"/>
    <w:rsid w:val="005364DE"/>
    <w:rsid w:val="00562C90"/>
    <w:rsid w:val="00572F5C"/>
    <w:rsid w:val="005E6757"/>
    <w:rsid w:val="00606D5A"/>
    <w:rsid w:val="006173DF"/>
    <w:rsid w:val="006C4412"/>
    <w:rsid w:val="00707D5C"/>
    <w:rsid w:val="0071188C"/>
    <w:rsid w:val="00753A33"/>
    <w:rsid w:val="00774438"/>
    <w:rsid w:val="007C6177"/>
    <w:rsid w:val="007D1E20"/>
    <w:rsid w:val="007F2B1E"/>
    <w:rsid w:val="00857A06"/>
    <w:rsid w:val="00857BF8"/>
    <w:rsid w:val="00860DAA"/>
    <w:rsid w:val="00871F7C"/>
    <w:rsid w:val="00887447"/>
    <w:rsid w:val="008A5B78"/>
    <w:rsid w:val="008E601B"/>
    <w:rsid w:val="008F29F2"/>
    <w:rsid w:val="009C4B55"/>
    <w:rsid w:val="009E3AE0"/>
    <w:rsid w:val="00A80503"/>
    <w:rsid w:val="00A92887"/>
    <w:rsid w:val="00AC5B4A"/>
    <w:rsid w:val="00AC6B33"/>
    <w:rsid w:val="00AF37DE"/>
    <w:rsid w:val="00B853D9"/>
    <w:rsid w:val="00B8776E"/>
    <w:rsid w:val="00B95549"/>
    <w:rsid w:val="00C07970"/>
    <w:rsid w:val="00C875A2"/>
    <w:rsid w:val="00CA5A88"/>
    <w:rsid w:val="00CB25A0"/>
    <w:rsid w:val="00CB5B9F"/>
    <w:rsid w:val="00CC2D2D"/>
    <w:rsid w:val="00D10C54"/>
    <w:rsid w:val="00D1315B"/>
    <w:rsid w:val="00D26AC7"/>
    <w:rsid w:val="00E02772"/>
    <w:rsid w:val="00E74265"/>
    <w:rsid w:val="00E86985"/>
    <w:rsid w:val="00EC404C"/>
    <w:rsid w:val="00EE7DAD"/>
    <w:rsid w:val="00F036BD"/>
    <w:rsid w:val="00F03882"/>
    <w:rsid w:val="00F25910"/>
    <w:rsid w:val="00F756DE"/>
    <w:rsid w:val="00F7636C"/>
    <w:rsid w:val="00FB43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B104"/>
  <w15:chartTrackingRefBased/>
  <w15:docId w15:val="{BA53D81B-6C05-4D8A-9675-A221EB2E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ko-KR"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A33"/>
    <w:rPr>
      <w:color w:val="0563C1" w:themeColor="hyperlink"/>
      <w:u w:val="single"/>
    </w:rPr>
  </w:style>
  <w:style w:type="paragraph" w:styleId="ListParagraph">
    <w:name w:val="List Paragraph"/>
    <w:basedOn w:val="Normal"/>
    <w:uiPriority w:val="34"/>
    <w:qFormat/>
    <w:rsid w:val="00753A33"/>
    <w:pPr>
      <w:ind w:left="720"/>
      <w:contextualSpacing/>
    </w:pPr>
  </w:style>
  <w:style w:type="character" w:customStyle="1" w:styleId="apple-converted-space">
    <w:name w:val="apple-converted-space"/>
    <w:basedOn w:val="DefaultParagraphFont"/>
    <w:rsid w:val="000E77F7"/>
  </w:style>
  <w:style w:type="paragraph" w:styleId="BodyText">
    <w:name w:val="Body Text"/>
    <w:basedOn w:val="Normal"/>
    <w:link w:val="BodyTextChar"/>
    <w:rsid w:val="00FB43F4"/>
    <w:pPr>
      <w:spacing w:line="240" w:lineRule="auto"/>
    </w:pPr>
    <w:rPr>
      <w:rFonts w:ascii="Arial" w:eastAsia="Times New Roman" w:hAnsi="Arial" w:cs="Arial"/>
      <w:sz w:val="22"/>
      <w:szCs w:val="23"/>
      <w:lang w:eastAsia="en-US"/>
    </w:rPr>
  </w:style>
  <w:style w:type="character" w:customStyle="1" w:styleId="BodyTextChar">
    <w:name w:val="Body Text Char"/>
    <w:basedOn w:val="DefaultParagraphFont"/>
    <w:link w:val="BodyText"/>
    <w:rsid w:val="00FB43F4"/>
    <w:rPr>
      <w:rFonts w:ascii="Arial" w:eastAsia="Times New Roman" w:hAnsi="Arial" w:cs="Arial"/>
      <w:sz w:val="22"/>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Kyung Han</dc:creator>
  <cp:keywords/>
  <dc:description/>
  <cp:lastModifiedBy>Mi Kyung Han</cp:lastModifiedBy>
  <cp:revision>7</cp:revision>
  <cp:lastPrinted>2016-09-07T18:16:00Z</cp:lastPrinted>
  <dcterms:created xsi:type="dcterms:W3CDTF">2018-09-03T23:40:00Z</dcterms:created>
  <dcterms:modified xsi:type="dcterms:W3CDTF">2019-01-08T05:30:00Z</dcterms:modified>
</cp:coreProperties>
</file>