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61641E" w14:textId="029023F7" w:rsidR="00D774CC" w:rsidRPr="00D774CC" w:rsidRDefault="00D774CC" w:rsidP="00D774CC">
      <w:pPr>
        <w:jc w:val="center"/>
        <w:rPr>
          <w:rFonts w:ascii="Times New Roman" w:hAnsi="Times New Roman" w:cs="Times New Roman"/>
          <w:sz w:val="28"/>
          <w:szCs w:val="28"/>
        </w:rPr>
      </w:pPr>
      <w:r w:rsidRPr="00D774CC">
        <w:rPr>
          <w:rFonts w:ascii="Times New Roman" w:hAnsi="Times New Roman" w:cs="Times New Roman"/>
          <w:sz w:val="28"/>
          <w:szCs w:val="28"/>
        </w:rPr>
        <w:t xml:space="preserve">Contact-less </w:t>
      </w:r>
      <w:r w:rsidRPr="00D774CC">
        <w:rPr>
          <w:rFonts w:ascii="Times New Roman" w:hAnsi="Times New Roman" w:cs="Times New Roman"/>
          <w:sz w:val="28"/>
          <w:szCs w:val="28"/>
        </w:rPr>
        <w:t>S</w:t>
      </w:r>
      <w:r w:rsidRPr="00D774CC">
        <w:rPr>
          <w:rFonts w:ascii="Times New Roman" w:hAnsi="Times New Roman" w:cs="Times New Roman"/>
          <w:sz w:val="28"/>
          <w:szCs w:val="28"/>
        </w:rPr>
        <w:t xml:space="preserve">oap </w:t>
      </w:r>
      <w:r w:rsidRPr="00D774CC">
        <w:rPr>
          <w:rFonts w:ascii="Times New Roman" w:hAnsi="Times New Roman" w:cs="Times New Roman"/>
          <w:sz w:val="28"/>
          <w:szCs w:val="28"/>
        </w:rPr>
        <w:t>D</w:t>
      </w:r>
      <w:r w:rsidRPr="00D774CC">
        <w:rPr>
          <w:rFonts w:ascii="Times New Roman" w:hAnsi="Times New Roman" w:cs="Times New Roman"/>
          <w:sz w:val="28"/>
          <w:szCs w:val="28"/>
        </w:rPr>
        <w:t xml:space="preserve">ispenser </w:t>
      </w:r>
      <w:r w:rsidRPr="00D774CC">
        <w:rPr>
          <w:rFonts w:ascii="Times New Roman" w:hAnsi="Times New Roman" w:cs="Times New Roman"/>
          <w:sz w:val="28"/>
          <w:szCs w:val="28"/>
        </w:rPr>
        <w:t>Specification Sheet</w:t>
      </w:r>
    </w:p>
    <w:p w14:paraId="0C3CAB41" w14:textId="77777777" w:rsidR="00D774CC" w:rsidRPr="00D774CC" w:rsidRDefault="00D774CC">
      <w:pPr>
        <w:rPr>
          <w:rFonts w:ascii="Times New Roman" w:hAnsi="Times New Roman" w:cs="Times New Roman"/>
          <w:sz w:val="24"/>
          <w:szCs w:val="24"/>
        </w:rPr>
      </w:pPr>
    </w:p>
    <w:p w14:paraId="2B03636D" w14:textId="77777777" w:rsidR="00D774CC" w:rsidRDefault="00D774CC" w:rsidP="00D774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74CC">
        <w:rPr>
          <w:rFonts w:ascii="Times New Roman" w:hAnsi="Times New Roman" w:cs="Times New Roman"/>
          <w:sz w:val="24"/>
          <w:szCs w:val="24"/>
        </w:rPr>
        <w:t>Sensors</w:t>
      </w:r>
    </w:p>
    <w:p w14:paraId="0879B5FD" w14:textId="6F6FB1C2" w:rsidR="00D774CC" w:rsidRPr="00D774CC" w:rsidRDefault="003006F4" w:rsidP="00D774C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74CC">
        <w:rPr>
          <w:rFonts w:ascii="Times New Roman" w:hAnsi="Times New Roman" w:cs="Times New Roman"/>
          <w:sz w:val="24"/>
          <w:szCs w:val="24"/>
        </w:rPr>
        <w:t>Proximity sensor that can detect a hand within 1-1.5 inches</w:t>
      </w:r>
    </w:p>
    <w:p w14:paraId="55306FEE" w14:textId="0C008B84" w:rsidR="009205E3" w:rsidRPr="009205E3" w:rsidRDefault="00D774CC" w:rsidP="009205E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74CC">
        <w:rPr>
          <w:rFonts w:ascii="Times New Roman" w:hAnsi="Times New Roman" w:cs="Times New Roman"/>
          <w:sz w:val="24"/>
          <w:szCs w:val="24"/>
        </w:rPr>
        <w:t>Infrared sensor than can detect fluctuations in temperature</w:t>
      </w:r>
      <w:r w:rsidR="0059606B">
        <w:rPr>
          <w:rFonts w:ascii="Times New Roman" w:hAnsi="Times New Roman" w:cs="Times New Roman"/>
          <w:sz w:val="24"/>
          <w:szCs w:val="24"/>
        </w:rPr>
        <w:t xml:space="preserve"> and triggering when it reaches 95-97 degrees </w:t>
      </w:r>
    </w:p>
    <w:p w14:paraId="2F955CAC" w14:textId="77777777" w:rsidR="0059606B" w:rsidRDefault="0059606B" w:rsidP="0059606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AD5C369" w14:textId="77777777" w:rsidR="00D774CC" w:rsidRDefault="00D774CC" w:rsidP="00D774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Inside Pocket</w:t>
      </w:r>
    </w:p>
    <w:p w14:paraId="1E91BE7C" w14:textId="51B9A148" w:rsidR="00D774CC" w:rsidRDefault="003006F4" w:rsidP="0059606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74CC">
        <w:rPr>
          <w:rFonts w:ascii="Times New Roman" w:hAnsi="Times New Roman" w:cs="Times New Roman"/>
          <w:sz w:val="24"/>
          <w:szCs w:val="24"/>
        </w:rPr>
        <w:t>A slot that will fit a 6</w:t>
      </w:r>
      <w:r w:rsidR="004C7766">
        <w:rPr>
          <w:rFonts w:ascii="Times New Roman" w:hAnsi="Times New Roman" w:cs="Times New Roman"/>
          <w:sz w:val="24"/>
          <w:szCs w:val="24"/>
        </w:rPr>
        <w:t>x4</w:t>
      </w:r>
      <w:r w:rsidRPr="00D774CC">
        <w:rPr>
          <w:rFonts w:ascii="Times New Roman" w:hAnsi="Times New Roman" w:cs="Times New Roman"/>
          <w:sz w:val="24"/>
          <w:szCs w:val="24"/>
        </w:rPr>
        <w:t xml:space="preserve">-inch soap packet </w:t>
      </w:r>
    </w:p>
    <w:p w14:paraId="1778766E" w14:textId="77777777" w:rsidR="0059606B" w:rsidRPr="0059606B" w:rsidRDefault="0059606B" w:rsidP="0059606B">
      <w:pPr>
        <w:rPr>
          <w:rFonts w:ascii="Times New Roman" w:hAnsi="Times New Roman" w:cs="Times New Roman"/>
          <w:sz w:val="24"/>
          <w:szCs w:val="24"/>
        </w:rPr>
      </w:pPr>
    </w:p>
    <w:p w14:paraId="077C3932" w14:textId="77777777" w:rsidR="00D774CC" w:rsidRDefault="00D774CC" w:rsidP="00D774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74CC">
        <w:rPr>
          <w:rFonts w:ascii="Times New Roman" w:hAnsi="Times New Roman" w:cs="Times New Roman"/>
          <w:sz w:val="24"/>
          <w:szCs w:val="24"/>
        </w:rPr>
        <w:t>Attachment to Surface</w:t>
      </w:r>
    </w:p>
    <w:p w14:paraId="484E21FC" w14:textId="0BF4F7BC" w:rsidR="003006F4" w:rsidRDefault="003006F4" w:rsidP="00D774C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74CC">
        <w:rPr>
          <w:rFonts w:ascii="Times New Roman" w:hAnsi="Times New Roman" w:cs="Times New Roman"/>
          <w:sz w:val="24"/>
          <w:szCs w:val="24"/>
        </w:rPr>
        <w:t>Hang on every surface with an easy to mount system. (Tape or mounting screws)</w:t>
      </w:r>
    </w:p>
    <w:p w14:paraId="4FD0A44A" w14:textId="351C5933" w:rsidR="009205E3" w:rsidRDefault="009205E3" w:rsidP="009205E3">
      <w:pPr>
        <w:rPr>
          <w:rFonts w:ascii="Times New Roman" w:hAnsi="Times New Roman" w:cs="Times New Roman"/>
          <w:sz w:val="24"/>
          <w:szCs w:val="24"/>
        </w:rPr>
      </w:pPr>
    </w:p>
    <w:p w14:paraId="1B96C2E2" w14:textId="57F0AC79" w:rsidR="009205E3" w:rsidRDefault="009205E3" w:rsidP="009205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Dispense Method</w:t>
      </w:r>
    </w:p>
    <w:p w14:paraId="47158150" w14:textId="4EF14A71" w:rsidR="009205E3" w:rsidRPr="009205E3" w:rsidRDefault="009205E3" w:rsidP="009205E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Valve opening and closing by a motor that will dispense 0.8-1.2 ounces </w:t>
      </w:r>
      <w:r w:rsidR="0077508D">
        <w:rPr>
          <w:rFonts w:ascii="Times New Roman" w:hAnsi="Times New Roman" w:cs="Times New Roman"/>
          <w:sz w:val="24"/>
          <w:szCs w:val="24"/>
        </w:rPr>
        <w:t xml:space="preserve">of soap within </w:t>
      </w:r>
      <w:r w:rsidR="002A3519">
        <w:rPr>
          <w:rFonts w:ascii="Times New Roman" w:hAnsi="Times New Roman" w:cs="Times New Roman"/>
          <w:sz w:val="24"/>
          <w:szCs w:val="24"/>
        </w:rPr>
        <w:t xml:space="preserve">2-3 </w:t>
      </w:r>
      <w:r w:rsidR="0077508D">
        <w:rPr>
          <w:rFonts w:ascii="Times New Roman" w:hAnsi="Times New Roman" w:cs="Times New Roman"/>
          <w:sz w:val="24"/>
          <w:szCs w:val="24"/>
        </w:rPr>
        <w:t>seconds</w:t>
      </w:r>
    </w:p>
    <w:p w14:paraId="3C15D487" w14:textId="43AADBB3" w:rsidR="003006F4" w:rsidRPr="00D774CC" w:rsidRDefault="003006F4">
      <w:pPr>
        <w:rPr>
          <w:rFonts w:ascii="Times New Roman" w:hAnsi="Times New Roman" w:cs="Times New Roman"/>
          <w:sz w:val="24"/>
          <w:szCs w:val="24"/>
        </w:rPr>
      </w:pPr>
    </w:p>
    <w:sectPr w:rsidR="003006F4" w:rsidRPr="00D77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714ABC"/>
    <w:multiLevelType w:val="hybridMultilevel"/>
    <w:tmpl w:val="29C4C79C"/>
    <w:lvl w:ilvl="0" w:tplc="8A48801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6F4"/>
    <w:rsid w:val="002A3519"/>
    <w:rsid w:val="003006F4"/>
    <w:rsid w:val="004C7766"/>
    <w:rsid w:val="0059606B"/>
    <w:rsid w:val="0077508D"/>
    <w:rsid w:val="009205E3"/>
    <w:rsid w:val="009A1EDE"/>
    <w:rsid w:val="00D7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48D96"/>
  <w15:chartTrackingRefBased/>
  <w15:docId w15:val="{0FCAEE3A-50CC-48D4-B6DE-FA4CFB6AA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74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947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A. Morris</dc:creator>
  <cp:keywords/>
  <dc:description/>
  <cp:lastModifiedBy>Colin A. Morris</cp:lastModifiedBy>
  <cp:revision>6</cp:revision>
  <dcterms:created xsi:type="dcterms:W3CDTF">2020-09-17T21:59:00Z</dcterms:created>
  <dcterms:modified xsi:type="dcterms:W3CDTF">2020-09-18T13:46:00Z</dcterms:modified>
</cp:coreProperties>
</file>