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B2532C" w14:textId="77777777" w:rsidR="00550A85" w:rsidRDefault="00550A85" w:rsidP="00550A85">
      <w:pPr>
        <w:spacing w:line="240" w:lineRule="auto"/>
        <w:contextualSpacing/>
        <w:rPr>
          <w:rFonts w:ascii="Times New Roman" w:hAnsi="Times New Roman"/>
          <w:bCs/>
          <w:sz w:val="24"/>
          <w:szCs w:val="24"/>
        </w:rPr>
      </w:pPr>
      <w:r>
        <w:rPr>
          <w:rFonts w:ascii="Times New Roman" w:hAnsi="Times New Roman"/>
          <w:b/>
          <w:sz w:val="24"/>
          <w:szCs w:val="24"/>
        </w:rPr>
        <w:t>--</w:t>
      </w:r>
      <w:r>
        <w:rPr>
          <w:rFonts w:ascii="Times New Roman" w:hAnsi="Times New Roman"/>
          <w:bCs/>
          <w:sz w:val="24"/>
          <w:szCs w:val="24"/>
        </w:rPr>
        <w:t>Compare and contrast the Spanish, French, and English empires established in the North America in the period from 1492-1700. How were these three empires similar and different in terms of their origins, populations, economies, and relations with Native Americans? Which of the three empires became the most powerful and populous by 1700 and why?</w:t>
      </w:r>
    </w:p>
    <w:p w14:paraId="542D62B9" w14:textId="77777777" w:rsidR="00550A85" w:rsidRDefault="00550A85" w:rsidP="00550A85">
      <w:pPr>
        <w:spacing w:line="240" w:lineRule="auto"/>
        <w:contextualSpacing/>
        <w:rPr>
          <w:rFonts w:ascii="Times New Roman" w:hAnsi="Times New Roman"/>
          <w:bCs/>
          <w:sz w:val="24"/>
          <w:szCs w:val="24"/>
        </w:rPr>
      </w:pPr>
      <w:r>
        <w:rPr>
          <w:rFonts w:ascii="Times New Roman" w:hAnsi="Times New Roman"/>
          <w:bCs/>
          <w:sz w:val="24"/>
          <w:szCs w:val="24"/>
        </w:rPr>
        <w:t>(draw upon the two lectures titled, “Colonization, Conquest, and Cultural Collisions”)</w:t>
      </w:r>
    </w:p>
    <w:p w14:paraId="059BF71B" w14:textId="77777777" w:rsidR="0062415F" w:rsidRDefault="0062415F"/>
    <w:sectPr w:rsidR="006241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15F"/>
    <w:rsid w:val="00550A85"/>
    <w:rsid w:val="006241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4612EE-503D-4081-A062-6D6C73B38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0A85"/>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A. Morris</dc:creator>
  <cp:keywords/>
  <dc:description/>
  <cp:lastModifiedBy>Colin A. Morris</cp:lastModifiedBy>
  <cp:revision>2</cp:revision>
  <dcterms:created xsi:type="dcterms:W3CDTF">2020-05-05T07:13:00Z</dcterms:created>
  <dcterms:modified xsi:type="dcterms:W3CDTF">2020-05-05T07:14:00Z</dcterms:modified>
</cp:coreProperties>
</file>