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0B" w:rsidRDefault="00725AE2" w:rsidP="00725AE2">
      <w:pPr>
        <w:pStyle w:val="a3"/>
      </w:pPr>
      <w:r>
        <w:rPr>
          <w:rFonts w:ascii="Cambria" w:hAnsi="Cambria" w:cs="Cambria"/>
        </w:rPr>
        <w:t>Ночь</w:t>
      </w:r>
      <w:r>
        <w:t xml:space="preserve">, </w:t>
      </w:r>
      <w:r>
        <w:rPr>
          <w:rFonts w:ascii="Cambria" w:hAnsi="Cambria" w:cs="Cambria"/>
        </w:rPr>
        <w:t>улица</w:t>
      </w:r>
      <w:r>
        <w:t xml:space="preserve">, </w:t>
      </w:r>
      <w:r>
        <w:rPr>
          <w:rFonts w:ascii="Cambria" w:hAnsi="Cambria" w:cs="Cambria"/>
        </w:rPr>
        <w:t>фонарь</w:t>
      </w:r>
      <w:r>
        <w:t xml:space="preserve">, </w:t>
      </w:r>
      <w:r>
        <w:rPr>
          <w:rFonts w:ascii="Cambria" w:hAnsi="Cambria" w:cs="Cambria"/>
        </w:rPr>
        <w:t>аптека</w:t>
      </w:r>
      <w:r w:rsidR="00B3130B">
        <w:t>,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Бессмысленный</w:t>
      </w:r>
      <w:r>
        <w:t xml:space="preserve"> </w:t>
      </w:r>
      <w:r>
        <w:rPr>
          <w:rFonts w:ascii="Cambria" w:hAnsi="Cambria" w:cs="Cambria"/>
        </w:rPr>
        <w:t>и</w:t>
      </w:r>
      <w:r>
        <w:t xml:space="preserve"> </w:t>
      </w:r>
      <w:r>
        <w:rPr>
          <w:rFonts w:ascii="Cambria" w:hAnsi="Cambria" w:cs="Cambria"/>
        </w:rPr>
        <w:t>тусклый</w:t>
      </w:r>
      <w:r>
        <w:t xml:space="preserve"> </w:t>
      </w:r>
      <w:r>
        <w:rPr>
          <w:rFonts w:ascii="Cambria" w:hAnsi="Cambria" w:cs="Cambria"/>
        </w:rPr>
        <w:t>свет</w:t>
      </w:r>
      <w:r w:rsidR="00B3130B">
        <w:t>.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Живи</w:t>
      </w:r>
      <w:r>
        <w:t xml:space="preserve"> </w:t>
      </w:r>
      <w:r>
        <w:rPr>
          <w:rFonts w:ascii="Cambria" w:hAnsi="Cambria" w:cs="Cambria"/>
        </w:rPr>
        <w:t>ещё</w:t>
      </w:r>
      <w:r>
        <w:t xml:space="preserve"> </w:t>
      </w:r>
      <w:r>
        <w:rPr>
          <w:rFonts w:ascii="Cambria" w:hAnsi="Cambria" w:cs="Cambria"/>
        </w:rPr>
        <w:t>хоть</w:t>
      </w:r>
      <w:r>
        <w:t xml:space="preserve"> </w:t>
      </w:r>
      <w:r>
        <w:rPr>
          <w:rFonts w:ascii="Cambria" w:hAnsi="Cambria" w:cs="Cambria"/>
        </w:rPr>
        <w:t>четверть</w:t>
      </w:r>
      <w:r>
        <w:t xml:space="preserve"> </w:t>
      </w:r>
      <w:r>
        <w:rPr>
          <w:rFonts w:ascii="Cambria" w:hAnsi="Cambria" w:cs="Cambria"/>
        </w:rPr>
        <w:t>века</w:t>
      </w:r>
      <w:r>
        <w:t xml:space="preserve"> –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Всё</w:t>
      </w:r>
      <w:r>
        <w:t xml:space="preserve"> </w:t>
      </w:r>
      <w:r>
        <w:rPr>
          <w:rFonts w:ascii="Cambria" w:hAnsi="Cambria" w:cs="Cambria"/>
        </w:rPr>
        <w:t>будет</w:t>
      </w:r>
      <w:r>
        <w:t xml:space="preserve"> </w:t>
      </w:r>
      <w:r>
        <w:rPr>
          <w:rFonts w:ascii="Cambria" w:hAnsi="Cambria" w:cs="Cambria"/>
        </w:rPr>
        <w:t>так</w:t>
      </w:r>
      <w:r w:rsidR="00B3130B">
        <w:t>.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Исхода</w:t>
      </w:r>
      <w:r>
        <w:t xml:space="preserve"> </w:t>
      </w:r>
      <w:r>
        <w:rPr>
          <w:rFonts w:ascii="Cambria" w:hAnsi="Cambria" w:cs="Cambria"/>
        </w:rPr>
        <w:t>нет</w:t>
      </w:r>
      <w:r w:rsidR="00B3130B">
        <w:t>.</w:t>
      </w:r>
    </w:p>
    <w:p w:rsidR="00B3130B" w:rsidRPr="00B3130B" w:rsidRDefault="00725AE2" w:rsidP="00725AE2">
      <w:pPr>
        <w:pStyle w:val="a3"/>
        <w:rPr>
          <w:rFonts w:asciiTheme="minorHAnsi" w:hAnsiTheme="minorHAnsi"/>
        </w:rPr>
      </w:pPr>
      <w:r>
        <w:rPr>
          <w:rFonts w:ascii="Cambria" w:hAnsi="Cambria" w:cs="Cambria"/>
        </w:rPr>
        <w:t>Умрёшь</w:t>
      </w:r>
      <w:r>
        <w:t xml:space="preserve"> –</w:t>
      </w:r>
    </w:p>
    <w:p w:rsidR="00B3130B" w:rsidRDefault="00B3130B" w:rsidP="00725AE2">
      <w:pPr>
        <w:pStyle w:val="a3"/>
      </w:pPr>
      <w:r>
        <w:rPr>
          <w:rFonts w:ascii="Cambria" w:hAnsi="Cambria" w:cs="Cambria"/>
        </w:rPr>
        <w:t>Н</w:t>
      </w:r>
      <w:r w:rsidR="00725AE2">
        <w:rPr>
          <w:rFonts w:ascii="Cambria" w:hAnsi="Cambria" w:cs="Cambria"/>
        </w:rPr>
        <w:t>ачнёшь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опять</w:t>
      </w:r>
      <w:r>
        <w:t xml:space="preserve"> </w:t>
      </w:r>
      <w:r>
        <w:rPr>
          <w:rFonts w:ascii="Cambria" w:hAnsi="Cambria" w:cs="Cambria"/>
        </w:rPr>
        <w:t>сначала</w:t>
      </w:r>
    </w:p>
    <w:p w:rsidR="00B3130B" w:rsidRDefault="00725AE2" w:rsidP="00725AE2">
      <w:pPr>
        <w:pStyle w:val="a3"/>
      </w:pPr>
      <w:r>
        <w:rPr>
          <w:rFonts w:ascii="Cambria" w:hAnsi="Cambria" w:cs="Cambria"/>
        </w:rPr>
        <w:t>И</w:t>
      </w:r>
      <w:r>
        <w:t xml:space="preserve"> </w:t>
      </w:r>
      <w:r>
        <w:rPr>
          <w:rFonts w:ascii="Cambria" w:hAnsi="Cambria" w:cs="Cambria"/>
        </w:rPr>
        <w:t>повторится</w:t>
      </w:r>
      <w:r>
        <w:t xml:space="preserve"> </w:t>
      </w:r>
      <w:r>
        <w:rPr>
          <w:rFonts w:ascii="Cambria" w:hAnsi="Cambria" w:cs="Cambria"/>
        </w:rPr>
        <w:t>всё</w:t>
      </w:r>
      <w:r>
        <w:t xml:space="preserve">, </w:t>
      </w:r>
      <w:r>
        <w:rPr>
          <w:rFonts w:ascii="Cambria" w:hAnsi="Cambria" w:cs="Cambria"/>
        </w:rPr>
        <w:t>как</w:t>
      </w:r>
      <w:r>
        <w:t xml:space="preserve"> </w:t>
      </w:r>
      <w:r>
        <w:rPr>
          <w:rFonts w:ascii="Cambria" w:hAnsi="Cambria" w:cs="Cambria"/>
        </w:rPr>
        <w:t>встарь</w:t>
      </w:r>
      <w:r w:rsidRPr="00725AE2">
        <w:t>:</w:t>
      </w:r>
    </w:p>
    <w:p w:rsidR="005E319F" w:rsidRPr="00725AE2" w:rsidRDefault="00725AE2" w:rsidP="00725AE2">
      <w:pPr>
        <w:pStyle w:val="a3"/>
      </w:pPr>
      <w:bookmarkStart w:id="0" w:name="_GoBack"/>
      <w:bookmarkEnd w:id="0"/>
      <w:r>
        <w:rPr>
          <w:rFonts w:ascii="Cambria" w:hAnsi="Cambria" w:cs="Cambria"/>
        </w:rPr>
        <w:t>Ночь</w:t>
      </w:r>
      <w:r>
        <w:t xml:space="preserve">, </w:t>
      </w:r>
      <w:r>
        <w:rPr>
          <w:rFonts w:ascii="Cambria" w:hAnsi="Cambria" w:cs="Cambria"/>
        </w:rPr>
        <w:t>ледяная</w:t>
      </w:r>
      <w:r>
        <w:t xml:space="preserve"> </w:t>
      </w:r>
      <w:r>
        <w:rPr>
          <w:rFonts w:ascii="Cambria" w:hAnsi="Cambria" w:cs="Cambria"/>
        </w:rPr>
        <w:t>рябь</w:t>
      </w:r>
      <w:r>
        <w:t xml:space="preserve"> </w:t>
      </w:r>
      <w:r>
        <w:rPr>
          <w:rFonts w:ascii="Cambria" w:hAnsi="Cambria" w:cs="Cambria"/>
        </w:rPr>
        <w:t>канала</w:t>
      </w:r>
      <w:r>
        <w:t xml:space="preserve">, </w:t>
      </w:r>
      <w:r>
        <w:rPr>
          <w:rFonts w:ascii="Cambria" w:hAnsi="Cambria" w:cs="Cambria"/>
        </w:rPr>
        <w:t>Аптека</w:t>
      </w:r>
      <w:r>
        <w:t xml:space="preserve">, </w:t>
      </w:r>
      <w:r>
        <w:rPr>
          <w:rFonts w:ascii="Cambria" w:hAnsi="Cambria" w:cs="Cambria"/>
        </w:rPr>
        <w:t>улица</w:t>
      </w:r>
      <w:r>
        <w:t xml:space="preserve">, </w:t>
      </w:r>
      <w:r>
        <w:rPr>
          <w:rFonts w:ascii="Cambria" w:hAnsi="Cambria" w:cs="Cambria"/>
        </w:rPr>
        <w:t>фонарь</w:t>
      </w:r>
      <w:r>
        <w:t>.</w:t>
      </w:r>
    </w:p>
    <w:sectPr w:rsidR="005E319F" w:rsidRPr="007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3"/>
    <w:rsid w:val="005E319F"/>
    <w:rsid w:val="00725AE2"/>
    <w:rsid w:val="00B3130B"/>
    <w:rsid w:val="00F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99C3"/>
  <w15:chartTrackingRefBased/>
  <w15:docId w15:val="{95D46896-E2A1-4A56-9CE9-F3BDE3E1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3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бственный стиль!"/>
    <w:basedOn w:val="9"/>
    <w:link w:val="a4"/>
    <w:qFormat/>
    <w:rsid w:val="00725AE2"/>
    <w:pPr>
      <w:jc w:val="both"/>
    </w:pPr>
    <w:rPr>
      <w:rFonts w:ascii="Elephant" w:hAnsi="Elephant"/>
      <w:b/>
      <w:strike/>
      <w:color w:val="70AD47" w:themeColor="accent6"/>
      <w:sz w:val="68"/>
    </w:rPr>
  </w:style>
  <w:style w:type="character" w:customStyle="1" w:styleId="a4">
    <w:name w:val="Собственный стиль! Знак"/>
    <w:basedOn w:val="a0"/>
    <w:link w:val="a3"/>
    <w:rsid w:val="00B3130B"/>
    <w:rPr>
      <w:rFonts w:ascii="Elephant" w:eastAsiaTheme="majorEastAsia" w:hAnsi="Elephant" w:cstheme="majorBidi"/>
      <w:b/>
      <w:i/>
      <w:iCs/>
      <w:strike/>
      <w:color w:val="70AD47" w:themeColor="accent6"/>
      <w:sz w:val="6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13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2022-06-23T00:11:00Z</dcterms:created>
  <dcterms:modified xsi:type="dcterms:W3CDTF">2022-06-23T00:19:00Z</dcterms:modified>
</cp:coreProperties>
</file>