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28"/>
          <w:szCs w:val="28"/>
        </w:rPr>
      </w:pPr>
      <w:bookmarkStart w:colFirst="0" w:colLast="0" w:name="_bv5cpza7y4fv" w:id="0"/>
      <w:bookmarkEnd w:id="0"/>
      <w:r w:rsidDel="00000000" w:rsidR="00000000" w:rsidRPr="00000000">
        <w:rPr>
          <w:rtl w:val="0"/>
        </w:rPr>
        <w:t xml:space="preserve">No Broker Clone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vjbcheakmmb7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Create an Application which provides Rental / Buy / Sell Houses without any Brokerage.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create the backend APIs for Customer registration, product search, filter, etc.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31tk5fhr6ucp" w:id="2"/>
      <w:bookmarkEnd w:id="2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3735"/>
        <w:gridCol w:w="3915"/>
        <w:tblGridChange w:id="0">
          <w:tblGrid>
            <w:gridCol w:w="1710"/>
            <w:gridCol w:w="3735"/>
            <w:gridCol w:w="3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Buy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Rent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Commercial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Classification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Full House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PG/Hostel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FlatMates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One Room Kitchen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One BHK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Two BHK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Three BHK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Four BHK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Four BHK 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Immediate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Within 15 Days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Within 30 Days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After 30 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Buy Property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Under Construction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Ready To Move 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Tenancy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1"/>
              </w:numPr>
              <w:ind w:left="720" w:hanging="36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Tenant Type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11"/>
              </w:numPr>
              <w:ind w:left="1440" w:hanging="36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Male</w:t>
            </w:r>
          </w:p>
          <w:p w:rsidR="00000000" w:rsidDel="00000000" w:rsidP="00000000" w:rsidRDefault="00000000" w:rsidRPr="00000000" w14:paraId="00000029">
            <w:pPr>
              <w:numPr>
                <w:ilvl w:val="1"/>
                <w:numId w:val="11"/>
              </w:numPr>
              <w:ind w:left="1440" w:hanging="36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Female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1"/>
              </w:numPr>
              <w:ind w:left="720" w:hanging="36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Room Type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11"/>
              </w:numPr>
              <w:ind w:left="1440" w:hanging="36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Single Room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11"/>
              </w:numPr>
              <w:ind w:left="1440" w:hanging="36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Double Sharing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11"/>
              </w:numPr>
              <w:ind w:left="1440" w:hanging="36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Triple Sharing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11"/>
              </w:numPr>
              <w:ind w:left="1440" w:hanging="360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Four Sharing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Rent  PG / Hostel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Tenant Type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Male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Female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Room Type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Single Room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Shared 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Wishlisting Properties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NoBroker 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Estimate Moving Cost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Agreement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Painting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Rent/Buy Furniture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Cleaning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Carpet Area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BuiltUp Area</w:t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Deposit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Rent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Furnished status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Ready To Move Status</w:t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Nearby Places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Display In Detailed</w:t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Description of the House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Parking</w:t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Age Of Building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Balcony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Floor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Non-Veg Allowed ?</w:t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Gated Security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Water Supply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Facing</w:t>
            </w:r>
          </w:p>
          <w:p w:rsidR="00000000" w:rsidDel="00000000" w:rsidP="00000000" w:rsidRDefault="00000000" w:rsidRPr="00000000" w14:paraId="00000057">
            <w:pPr>
              <w:numPr>
                <w:ilvl w:val="1"/>
                <w:numId w:val="3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Furnishing Status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ind w:left="720" w:hanging="360"/>
              <w:rPr>
                <w:color w:val="ff0000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Style w:val="Heading2"/>
        <w:ind w:left="0" w:firstLine="0"/>
        <w:rPr/>
      </w:pPr>
      <w:bookmarkStart w:colFirst="0" w:colLast="0" w:name="_n74oztojfph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ziaojft28d2j" w:id="4"/>
      <w:bookmarkEnd w:id="4"/>
      <w:r w:rsidDel="00000000" w:rsidR="00000000" w:rsidRPr="00000000">
        <w:rPr>
          <w:rtl w:val="0"/>
        </w:rPr>
        <w:t xml:space="preserve">Techstack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Programming Language: Java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DataBase: PostgreSQL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FrameWork: SpringBoot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IDE: IntelliJ IDEA</w:t>
      </w:r>
    </w:p>
    <w:p w:rsidR="00000000" w:rsidDel="00000000" w:rsidP="00000000" w:rsidRDefault="00000000" w:rsidRPr="00000000" w14:paraId="0000006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nk8pj79ncpwf" w:id="5"/>
      <w:bookmarkEnd w:id="5"/>
      <w:r w:rsidDel="00000000" w:rsidR="00000000" w:rsidRPr="00000000">
        <w:rPr>
          <w:rtl w:val="0"/>
        </w:rPr>
        <w:t xml:space="preserve">ERD 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