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Spec="center" w:tblpY="3739"/>
        <w:tblW w:w="13873" w:type="dxa"/>
        <w:tblLayout w:type="fixed"/>
        <w:tblLook w:val="04A0" w:firstRow="1" w:lastRow="0" w:firstColumn="1" w:lastColumn="0" w:noHBand="0" w:noVBand="1"/>
      </w:tblPr>
      <w:tblGrid>
        <w:gridCol w:w="1843"/>
        <w:gridCol w:w="2551"/>
        <w:gridCol w:w="1643"/>
        <w:gridCol w:w="1484"/>
        <w:gridCol w:w="1772"/>
        <w:gridCol w:w="1537"/>
        <w:gridCol w:w="1426"/>
        <w:gridCol w:w="1617"/>
      </w:tblGrid>
      <w:tr w:rsidR="00DB3194" w:rsidRPr="00BF1958" w14:paraId="278DF52F" w14:textId="77777777" w:rsidTr="002957C3">
        <w:trPr>
          <w:trHeight w:val="57"/>
        </w:trPr>
        <w:tc>
          <w:tcPr>
            <w:tcW w:w="1843" w:type="dxa"/>
          </w:tcPr>
          <w:p w14:paraId="5EDCF3B7" w14:textId="33B1A3C5" w:rsidR="000F7E8C" w:rsidRPr="00DB3194" w:rsidRDefault="000F7E8C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PROGRAM/</w:t>
            </w:r>
            <w:r w:rsidR="00DB319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2551" w:type="dxa"/>
          </w:tcPr>
          <w:p w14:paraId="5D7E8C7E" w14:textId="40E49E33" w:rsidR="000F7E8C" w:rsidRPr="00DB3194" w:rsidRDefault="000F7E8C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OBJECTIVES/</w:t>
            </w:r>
            <w:r w:rsidR="00DB319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STRATEGIES</w:t>
            </w:r>
          </w:p>
        </w:tc>
        <w:tc>
          <w:tcPr>
            <w:tcW w:w="1643" w:type="dxa"/>
          </w:tcPr>
          <w:p w14:paraId="5AE0B5E2" w14:textId="13F4B1ED" w:rsidR="000F7E8C" w:rsidRPr="00DB3194" w:rsidRDefault="000F7E8C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TIMEFRAME</w:t>
            </w:r>
          </w:p>
        </w:tc>
        <w:tc>
          <w:tcPr>
            <w:tcW w:w="1484" w:type="dxa"/>
          </w:tcPr>
          <w:p w14:paraId="79AE7F75" w14:textId="411E7806" w:rsidR="000F7E8C" w:rsidRPr="00DB3194" w:rsidRDefault="000F7E8C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TARGET DATE</w:t>
            </w:r>
          </w:p>
        </w:tc>
        <w:tc>
          <w:tcPr>
            <w:tcW w:w="1772" w:type="dxa"/>
          </w:tcPr>
          <w:p w14:paraId="365C9BF9" w14:textId="4442AF0C" w:rsidR="000F7E8C" w:rsidRPr="00DB3194" w:rsidRDefault="00267A3F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BUDGETARY ALLOCATION</w:t>
            </w:r>
          </w:p>
        </w:tc>
        <w:tc>
          <w:tcPr>
            <w:tcW w:w="1537" w:type="dxa"/>
          </w:tcPr>
          <w:p w14:paraId="19D86BA9" w14:textId="7FA5C230" w:rsidR="000F7E8C" w:rsidRPr="00DB3194" w:rsidRDefault="00267A3F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SOURCE OF FUNDS</w:t>
            </w:r>
          </w:p>
        </w:tc>
        <w:tc>
          <w:tcPr>
            <w:tcW w:w="1426" w:type="dxa"/>
          </w:tcPr>
          <w:p w14:paraId="1EA701D2" w14:textId="18825BC4" w:rsidR="000F7E8C" w:rsidRPr="00DB3194" w:rsidRDefault="00267A3F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PERSONS INVOLVED</w:t>
            </w:r>
          </w:p>
        </w:tc>
        <w:tc>
          <w:tcPr>
            <w:tcW w:w="1617" w:type="dxa"/>
          </w:tcPr>
          <w:p w14:paraId="07FD9D73" w14:textId="3A600BB8" w:rsidR="000F7E8C" w:rsidRPr="00DB3194" w:rsidRDefault="00267A3F" w:rsidP="004C56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B3194">
              <w:rPr>
                <w:rFonts w:ascii="Arial" w:hAnsi="Arial" w:cs="Arial"/>
                <w:b/>
                <w:bCs/>
                <w:sz w:val="24"/>
                <w:szCs w:val="24"/>
              </w:rPr>
              <w:t>SDG GOAL (EX. SDG 1 POVERTY)</w:t>
            </w:r>
          </w:p>
        </w:tc>
      </w:tr>
      <w:tr w:rsidR="00DB3194" w:rsidRPr="00BF1958" w14:paraId="603144DE" w14:textId="77777777" w:rsidTr="002957C3">
        <w:trPr>
          <w:trHeight w:val="96"/>
        </w:trPr>
        <w:tc>
          <w:tcPr>
            <w:tcW w:w="1843" w:type="dxa"/>
          </w:tcPr>
          <w:p w14:paraId="0C03CC97" w14:textId="3E1B2D9D" w:rsidR="000F7E8C" w:rsidRPr="00BF1958" w:rsidRDefault="000F7E8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The CE Vault: The PICE ISU-I SC's Official Income Generating Project Center</w:t>
            </w:r>
            <w:r w:rsidR="00DB319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551" w:type="dxa"/>
          </w:tcPr>
          <w:p w14:paraId="08CC7F65" w14:textId="2E79F82B" w:rsidR="000F7E8C" w:rsidRPr="00BF1958" w:rsidRDefault="004C56FF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The CE Vault aims to serve as the official income-generating center project of the PICE ISU-I Student Chapter. It will be created to support </w:t>
            </w:r>
            <w:r w:rsidR="007F16CE" w:rsidRPr="00BF1958">
              <w:rPr>
                <w:rFonts w:ascii="Arial" w:hAnsi="Arial" w:cs="Arial"/>
                <w:sz w:val="24"/>
                <w:szCs w:val="24"/>
              </w:rPr>
              <w:t>the organization’s</w:t>
            </w:r>
            <w:r w:rsidRPr="00BF1958">
              <w:rPr>
                <w:rFonts w:ascii="Arial" w:hAnsi="Arial" w:cs="Arial"/>
                <w:sz w:val="24"/>
                <w:szCs w:val="24"/>
              </w:rPr>
              <w:t xml:space="preserve"> activities by providing a steady source of funds through student-led projects</w:t>
            </w:r>
            <w:r w:rsidR="009B6A41" w:rsidRPr="00BF1958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643" w:type="dxa"/>
          </w:tcPr>
          <w:p w14:paraId="2840048F" w14:textId="6D30B937" w:rsidR="000F7E8C" w:rsidRPr="00BF1958" w:rsidRDefault="009F10C1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Whole academic year</w:t>
            </w:r>
          </w:p>
        </w:tc>
        <w:tc>
          <w:tcPr>
            <w:tcW w:w="1484" w:type="dxa"/>
          </w:tcPr>
          <w:p w14:paraId="3AFBA4A3" w14:textId="61BE3624" w:rsidR="000F7E8C" w:rsidRPr="00BF1958" w:rsidRDefault="006F43C8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August 1, 2025 (Launching)</w:t>
            </w:r>
          </w:p>
        </w:tc>
        <w:tc>
          <w:tcPr>
            <w:tcW w:w="1772" w:type="dxa"/>
          </w:tcPr>
          <w:p w14:paraId="62E7CE04" w14:textId="0E8C46EE" w:rsidR="000F7E8C" w:rsidRPr="00BF1958" w:rsidRDefault="00B23850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10000</w:t>
            </w:r>
            <w:r w:rsidR="00307DE7">
              <w:rPr>
                <w:rFonts w:ascii="Arial" w:hAnsi="Arial" w:cs="Arial"/>
                <w:sz w:val="24"/>
                <w:szCs w:val="24"/>
              </w:rPr>
              <w:t>.00</w:t>
            </w:r>
            <w:r w:rsidR="00D56C9B" w:rsidRPr="00BF1958">
              <w:rPr>
                <w:rFonts w:ascii="Arial" w:hAnsi="Arial" w:cs="Arial"/>
                <w:sz w:val="24"/>
                <w:szCs w:val="24"/>
              </w:rPr>
              <w:t xml:space="preserve"> PHP</w:t>
            </w:r>
          </w:p>
        </w:tc>
        <w:tc>
          <w:tcPr>
            <w:tcW w:w="1537" w:type="dxa"/>
          </w:tcPr>
          <w:p w14:paraId="71D75042" w14:textId="253CFD60" w:rsidR="000F7E8C" w:rsidRPr="00BF1958" w:rsidRDefault="00615E74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</w:t>
            </w:r>
          </w:p>
        </w:tc>
        <w:tc>
          <w:tcPr>
            <w:tcW w:w="1426" w:type="dxa"/>
          </w:tcPr>
          <w:p w14:paraId="6C2EE7E3" w14:textId="3D6CB36D" w:rsidR="002D4E0C" w:rsidRPr="00BF1958" w:rsidRDefault="002D4E0C" w:rsidP="002D4E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Members, and CE Faculty Members</w:t>
            </w:r>
          </w:p>
        </w:tc>
        <w:tc>
          <w:tcPr>
            <w:tcW w:w="1617" w:type="dxa"/>
          </w:tcPr>
          <w:p w14:paraId="5E82EFAA" w14:textId="6AB6BA1D" w:rsidR="000F7E8C" w:rsidRPr="00BF1958" w:rsidRDefault="00C163FD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8: Decent Work and Economic Growth</w:t>
            </w:r>
          </w:p>
        </w:tc>
      </w:tr>
      <w:tr w:rsidR="00DB3194" w:rsidRPr="00BF1958" w14:paraId="183AB574" w14:textId="77777777" w:rsidTr="002957C3">
        <w:trPr>
          <w:trHeight w:val="57"/>
        </w:trPr>
        <w:tc>
          <w:tcPr>
            <w:tcW w:w="1843" w:type="dxa"/>
          </w:tcPr>
          <w:p w14:paraId="5D2BD901" w14:textId="216DB646" w:rsidR="000F7E8C" w:rsidRPr="00BF1958" w:rsidRDefault="000F7E8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Panagsagana: The PICE ISU-I SC's Clean up Drive Operations</w:t>
            </w:r>
          </w:p>
        </w:tc>
        <w:tc>
          <w:tcPr>
            <w:tcW w:w="2551" w:type="dxa"/>
          </w:tcPr>
          <w:p w14:paraId="7630EBD4" w14:textId="260297AC" w:rsidR="000F7E8C" w:rsidRPr="00BF1958" w:rsidRDefault="004C56FF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Aims to promote environmental responsibility through regular clean-up drives, fostering teamwork,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volunteerism, and community care among PICE ISU-I SC members.</w:t>
            </w:r>
          </w:p>
        </w:tc>
        <w:tc>
          <w:tcPr>
            <w:tcW w:w="1643" w:type="dxa"/>
          </w:tcPr>
          <w:p w14:paraId="4DD41681" w14:textId="556C19E9" w:rsidR="000F7E8C" w:rsidRPr="00BF1958" w:rsidRDefault="0015593D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 xml:space="preserve">Before </w:t>
            </w:r>
            <w:r w:rsidR="008B5385" w:rsidRPr="00BF1958">
              <w:rPr>
                <w:rFonts w:ascii="Arial" w:hAnsi="Arial" w:cs="Arial"/>
                <w:sz w:val="24"/>
                <w:szCs w:val="24"/>
              </w:rPr>
              <w:t>the start of every semester and every after major exams.</w:t>
            </w:r>
          </w:p>
        </w:tc>
        <w:tc>
          <w:tcPr>
            <w:tcW w:w="1484" w:type="dxa"/>
          </w:tcPr>
          <w:p w14:paraId="0726ABF6" w14:textId="77777777" w:rsidR="000F7E8C" w:rsidRPr="00BF1958" w:rsidRDefault="00351628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August 04-05, 2025</w:t>
            </w:r>
          </w:p>
          <w:p w14:paraId="7B2E9232" w14:textId="77777777" w:rsidR="00B35DCC" w:rsidRPr="00BF1958" w:rsidRDefault="00B35DCC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3C99F38" w14:textId="77777777" w:rsidR="00351628" w:rsidRPr="00BF1958" w:rsidRDefault="00351628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September</w:t>
            </w:r>
            <w:r w:rsidR="00241291" w:rsidRPr="00BF1958">
              <w:rPr>
                <w:rFonts w:ascii="Arial" w:hAnsi="Arial" w:cs="Arial"/>
                <w:sz w:val="24"/>
                <w:szCs w:val="24"/>
              </w:rPr>
              <w:t xml:space="preserve"> 22, 2025</w:t>
            </w:r>
          </w:p>
          <w:p w14:paraId="03A3EF96" w14:textId="77777777" w:rsidR="00B35DCC" w:rsidRPr="00BF1958" w:rsidRDefault="00B35DCC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3FC19D3" w14:textId="1898DB86" w:rsidR="00B35DCC" w:rsidRPr="00BF1958" w:rsidRDefault="00853373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November 03, 2025</w:t>
            </w:r>
          </w:p>
          <w:p w14:paraId="63C2DB2A" w14:textId="77777777" w:rsidR="003F1F81" w:rsidRPr="00BF1958" w:rsidRDefault="003F1F81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E22027D" w14:textId="77777777" w:rsidR="00853373" w:rsidRPr="00BF1958" w:rsidRDefault="00552945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January 1</w:t>
            </w:r>
            <w:r w:rsidR="00503F76" w:rsidRPr="00BF1958">
              <w:rPr>
                <w:rFonts w:ascii="Arial" w:hAnsi="Arial" w:cs="Arial"/>
                <w:sz w:val="24"/>
                <w:szCs w:val="24"/>
              </w:rPr>
              <w:t>5-16, 2026</w:t>
            </w:r>
          </w:p>
          <w:p w14:paraId="61070886" w14:textId="77777777" w:rsidR="003F1F81" w:rsidRPr="00BF1958" w:rsidRDefault="003F1F81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378DD1" w14:textId="77777777" w:rsidR="00503F76" w:rsidRPr="00BF1958" w:rsidRDefault="00FC4A89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March 02, 2026</w:t>
            </w:r>
          </w:p>
          <w:p w14:paraId="32486D70" w14:textId="77777777" w:rsidR="003F1F81" w:rsidRPr="00BF1958" w:rsidRDefault="003F1F81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0A97AC2" w14:textId="77777777" w:rsidR="006971A3" w:rsidRPr="00BF1958" w:rsidRDefault="006971A3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April 13, 2026</w:t>
            </w:r>
          </w:p>
          <w:p w14:paraId="1CE66E28" w14:textId="77777777" w:rsidR="003F1F81" w:rsidRPr="00BF1958" w:rsidRDefault="003F1F81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C7041AE" w14:textId="2AA6B407" w:rsidR="00AF2FD6" w:rsidRPr="00BF1958" w:rsidRDefault="00AF2FD6" w:rsidP="00903C2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May 18, 2026</w:t>
            </w:r>
          </w:p>
        </w:tc>
        <w:tc>
          <w:tcPr>
            <w:tcW w:w="1772" w:type="dxa"/>
          </w:tcPr>
          <w:p w14:paraId="5994A2DA" w14:textId="3B61DFC6" w:rsidR="000F7E8C" w:rsidRPr="00BF1958" w:rsidRDefault="002C5B9F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10000.00 PHP</w:t>
            </w:r>
          </w:p>
        </w:tc>
        <w:tc>
          <w:tcPr>
            <w:tcW w:w="1537" w:type="dxa"/>
          </w:tcPr>
          <w:p w14:paraId="36385B97" w14:textId="121682E9" w:rsidR="000F7E8C" w:rsidRPr="00BF1958" w:rsidRDefault="00615E74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 and Donations</w:t>
            </w:r>
          </w:p>
        </w:tc>
        <w:tc>
          <w:tcPr>
            <w:tcW w:w="1426" w:type="dxa"/>
          </w:tcPr>
          <w:p w14:paraId="2B1E73E4" w14:textId="753E46BC" w:rsidR="000F7E8C" w:rsidRPr="00BF1958" w:rsidRDefault="002D4E0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</w:t>
            </w:r>
            <w:r w:rsidR="00533D4F" w:rsidRPr="00BF1958">
              <w:rPr>
                <w:rFonts w:ascii="Arial" w:hAnsi="Arial" w:cs="Arial"/>
                <w:sz w:val="24"/>
                <w:szCs w:val="24"/>
              </w:rPr>
              <w:t>, Faculty members</w:t>
            </w:r>
            <w:r w:rsidRPr="00BF1958"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533D4F" w:rsidRPr="00BF1958">
              <w:rPr>
                <w:rFonts w:ascii="Arial" w:hAnsi="Arial" w:cs="Arial"/>
                <w:sz w:val="24"/>
                <w:szCs w:val="24"/>
              </w:rPr>
              <w:t xml:space="preserve">PICE </w:t>
            </w:r>
            <w:r w:rsidRPr="00BF1958">
              <w:rPr>
                <w:rFonts w:ascii="Arial" w:hAnsi="Arial" w:cs="Arial"/>
                <w:sz w:val="24"/>
                <w:szCs w:val="24"/>
              </w:rPr>
              <w:t>Members</w:t>
            </w:r>
          </w:p>
        </w:tc>
        <w:tc>
          <w:tcPr>
            <w:tcW w:w="1617" w:type="dxa"/>
          </w:tcPr>
          <w:p w14:paraId="6FBE15E1" w14:textId="2A0DC6AC" w:rsidR="000F7E8C" w:rsidRPr="00BF1958" w:rsidRDefault="00C163FD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SDG </w:t>
            </w:r>
            <w:r w:rsidR="00F724B7" w:rsidRPr="00BF1958">
              <w:rPr>
                <w:rFonts w:ascii="Arial" w:hAnsi="Arial" w:cs="Arial"/>
                <w:sz w:val="24"/>
                <w:szCs w:val="24"/>
              </w:rPr>
              <w:t>11: Sustainable cities and communities</w:t>
            </w:r>
          </w:p>
          <w:p w14:paraId="241EE93D" w14:textId="77777777" w:rsidR="00C163FD" w:rsidRPr="00BF1958" w:rsidRDefault="00C163FD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A50C8F8" w14:textId="25EE3357" w:rsidR="00C163FD" w:rsidRPr="00BF1958" w:rsidRDefault="00C163FD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3194" w:rsidRPr="00BF1958" w14:paraId="3069A0E7" w14:textId="77777777" w:rsidTr="002957C3">
        <w:trPr>
          <w:trHeight w:val="18"/>
        </w:trPr>
        <w:tc>
          <w:tcPr>
            <w:tcW w:w="1843" w:type="dxa"/>
          </w:tcPr>
          <w:p w14:paraId="1F4FD113" w14:textId="081181F1" w:rsidR="000F7E8C" w:rsidRPr="00BF1958" w:rsidRDefault="000F7E8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Panagtarabay 2025</w:t>
            </w:r>
          </w:p>
        </w:tc>
        <w:tc>
          <w:tcPr>
            <w:tcW w:w="2551" w:type="dxa"/>
          </w:tcPr>
          <w:p w14:paraId="3E32EADF" w14:textId="77777777" w:rsidR="00D82C43" w:rsidRPr="00BF1958" w:rsidRDefault="00D82C43" w:rsidP="00D82C4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To celebrate the beginning of a new academic journey for CE students by giving them a chance to connect with one another, learn about the student chapter,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and feel excited to be part of the community.</w:t>
            </w:r>
          </w:p>
          <w:p w14:paraId="541486A4" w14:textId="77777777" w:rsidR="000F7E8C" w:rsidRPr="00BF1958" w:rsidRDefault="000F7E8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3" w:type="dxa"/>
          </w:tcPr>
          <w:p w14:paraId="409108CF" w14:textId="16C5C74D" w:rsidR="000F7E8C" w:rsidRPr="00BF1958" w:rsidRDefault="00D00530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Second week of the academic year</w:t>
            </w:r>
          </w:p>
          <w:p w14:paraId="327E1905" w14:textId="40800117" w:rsidR="00087AB9" w:rsidRPr="00BF1958" w:rsidRDefault="00087AB9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4" w:type="dxa"/>
          </w:tcPr>
          <w:p w14:paraId="2A92ADAF" w14:textId="7C432340" w:rsidR="000F7E8C" w:rsidRPr="00BF1958" w:rsidRDefault="006971A3" w:rsidP="00B35D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August 22, 2025</w:t>
            </w:r>
          </w:p>
        </w:tc>
        <w:tc>
          <w:tcPr>
            <w:tcW w:w="1772" w:type="dxa"/>
          </w:tcPr>
          <w:p w14:paraId="581DD662" w14:textId="30A94389" w:rsidR="000F7E8C" w:rsidRPr="00BF1958" w:rsidRDefault="00F45216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12000.00 PHP</w:t>
            </w:r>
          </w:p>
        </w:tc>
        <w:tc>
          <w:tcPr>
            <w:tcW w:w="1537" w:type="dxa"/>
          </w:tcPr>
          <w:p w14:paraId="0BB65634" w14:textId="246FA440" w:rsidR="000F7E8C" w:rsidRPr="00BF1958" w:rsidRDefault="00574A77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</w:t>
            </w:r>
            <w:r w:rsidR="0032437F" w:rsidRPr="00BF1958">
              <w:rPr>
                <w:rFonts w:ascii="Arial" w:hAnsi="Arial" w:cs="Arial"/>
                <w:sz w:val="24"/>
                <w:szCs w:val="24"/>
              </w:rPr>
              <w:t>, Membership Fees</w:t>
            </w:r>
          </w:p>
        </w:tc>
        <w:tc>
          <w:tcPr>
            <w:tcW w:w="1426" w:type="dxa"/>
          </w:tcPr>
          <w:p w14:paraId="6D15D23E" w14:textId="301323D2" w:rsidR="000F7E8C" w:rsidRPr="00BF1958" w:rsidRDefault="002D4E0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Members, and CE Faculty Members</w:t>
            </w:r>
          </w:p>
        </w:tc>
        <w:tc>
          <w:tcPr>
            <w:tcW w:w="1617" w:type="dxa"/>
          </w:tcPr>
          <w:p w14:paraId="792F8E0E" w14:textId="4DF8B99F" w:rsidR="000F7E8C" w:rsidRPr="00BF1958" w:rsidRDefault="00C163FD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4: Quality Education</w:t>
            </w:r>
          </w:p>
        </w:tc>
      </w:tr>
      <w:tr w:rsidR="00DB3194" w:rsidRPr="00BF1958" w14:paraId="1B8B3A1D" w14:textId="77777777" w:rsidTr="002957C3">
        <w:trPr>
          <w:trHeight w:val="96"/>
        </w:trPr>
        <w:tc>
          <w:tcPr>
            <w:tcW w:w="1843" w:type="dxa"/>
          </w:tcPr>
          <w:p w14:paraId="5F4E9475" w14:textId="6CED8E8F" w:rsidR="000F7E8C" w:rsidRPr="00BF1958" w:rsidRDefault="000F7E8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THRIVE: Toward Honor, Resilience, Integrity, Victory, and Excellence (CELE Send-Off)</w:t>
            </w:r>
          </w:p>
        </w:tc>
        <w:tc>
          <w:tcPr>
            <w:tcW w:w="2551" w:type="dxa"/>
          </w:tcPr>
          <w:p w14:paraId="4C232345" w14:textId="5E19D733" w:rsidR="00D82C43" w:rsidRPr="00BF1958" w:rsidRDefault="00D82C43" w:rsidP="00D82C4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celebrate the journey of graduating CE students</w:t>
            </w:r>
            <w:r w:rsidR="00944249" w:rsidRPr="00BF195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1958">
              <w:rPr>
                <w:rFonts w:ascii="Arial" w:hAnsi="Arial" w:cs="Arial"/>
                <w:sz w:val="24"/>
                <w:szCs w:val="24"/>
              </w:rPr>
              <w:t>honoring their perseverance, growth, and triumphs</w:t>
            </w:r>
            <w:r w:rsidR="00944249" w:rsidRPr="00BF195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F1958">
              <w:rPr>
                <w:rFonts w:ascii="Arial" w:hAnsi="Arial" w:cs="Arial"/>
                <w:sz w:val="24"/>
                <w:szCs w:val="24"/>
              </w:rPr>
              <w:t>while inspiring them to step into the future with honor, resilience, integrity, and a commitment to excellence.</w:t>
            </w:r>
          </w:p>
          <w:p w14:paraId="64A244D6" w14:textId="77777777" w:rsidR="000F7E8C" w:rsidRPr="00BF1958" w:rsidRDefault="000F7E8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3" w:type="dxa"/>
          </w:tcPr>
          <w:p w14:paraId="4037BB01" w14:textId="2CA6B082" w:rsidR="000F7E8C" w:rsidRPr="00BF1958" w:rsidRDefault="00B64A41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Months of </w:t>
            </w:r>
            <w:r w:rsidR="00D00530" w:rsidRPr="00BF1958">
              <w:rPr>
                <w:rFonts w:ascii="Arial" w:hAnsi="Arial" w:cs="Arial"/>
                <w:sz w:val="24"/>
                <w:szCs w:val="24"/>
              </w:rPr>
              <w:t>September and April</w:t>
            </w:r>
          </w:p>
        </w:tc>
        <w:tc>
          <w:tcPr>
            <w:tcW w:w="1484" w:type="dxa"/>
          </w:tcPr>
          <w:p w14:paraId="1C7271FB" w14:textId="77777777" w:rsidR="000F7E8C" w:rsidRPr="00BF1958" w:rsidRDefault="00D00530" w:rsidP="00B35D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September 24</w:t>
            </w:r>
            <w:r w:rsidR="00B64A41" w:rsidRPr="00BF1958">
              <w:rPr>
                <w:rFonts w:ascii="Arial" w:hAnsi="Arial" w:cs="Arial"/>
                <w:sz w:val="24"/>
                <w:szCs w:val="24"/>
              </w:rPr>
              <w:t>, 2025</w:t>
            </w:r>
          </w:p>
          <w:p w14:paraId="7B007555" w14:textId="77777777" w:rsidR="00B35DCC" w:rsidRPr="00BF1958" w:rsidRDefault="00B35DCC" w:rsidP="00B35D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50DF978" w14:textId="6B52476C" w:rsidR="00B64A41" w:rsidRPr="00BF1958" w:rsidRDefault="00B64A41" w:rsidP="00B35DC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April 24, 2026</w:t>
            </w:r>
          </w:p>
        </w:tc>
        <w:tc>
          <w:tcPr>
            <w:tcW w:w="1772" w:type="dxa"/>
          </w:tcPr>
          <w:p w14:paraId="74283DD8" w14:textId="33E59275" w:rsidR="000F7E8C" w:rsidRPr="00BF1958" w:rsidRDefault="00E30401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15000.00 PHP</w:t>
            </w:r>
          </w:p>
        </w:tc>
        <w:tc>
          <w:tcPr>
            <w:tcW w:w="1537" w:type="dxa"/>
          </w:tcPr>
          <w:p w14:paraId="46D96BB9" w14:textId="298EB905" w:rsidR="000F7E8C" w:rsidRPr="00BF1958" w:rsidRDefault="00C1063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Sponsors</w:t>
            </w:r>
          </w:p>
        </w:tc>
        <w:tc>
          <w:tcPr>
            <w:tcW w:w="1426" w:type="dxa"/>
          </w:tcPr>
          <w:p w14:paraId="1E06738C" w14:textId="315784B3" w:rsidR="000F7E8C" w:rsidRPr="00BF1958" w:rsidRDefault="002D4E0C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Officers, and CE Faculty Members</w:t>
            </w:r>
          </w:p>
        </w:tc>
        <w:tc>
          <w:tcPr>
            <w:tcW w:w="1617" w:type="dxa"/>
          </w:tcPr>
          <w:p w14:paraId="788B8571" w14:textId="07A6EC72" w:rsidR="000F7E8C" w:rsidRPr="00BF1958" w:rsidRDefault="00D82C43" w:rsidP="004C56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4: Quality Education</w:t>
            </w:r>
          </w:p>
        </w:tc>
      </w:tr>
      <w:tr w:rsidR="00DB3194" w:rsidRPr="00BF1958" w14:paraId="57C3B33A" w14:textId="77777777" w:rsidTr="002957C3">
        <w:trPr>
          <w:trHeight w:val="57"/>
        </w:trPr>
        <w:tc>
          <w:tcPr>
            <w:tcW w:w="1843" w:type="dxa"/>
          </w:tcPr>
          <w:p w14:paraId="474119F7" w14:textId="1187F499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CE Games: The Civil Engineering Sports Festival</w:t>
            </w:r>
          </w:p>
        </w:tc>
        <w:tc>
          <w:tcPr>
            <w:tcW w:w="2551" w:type="dxa"/>
          </w:tcPr>
          <w:p w14:paraId="72868290" w14:textId="252E5498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strengthen community ties within the CE students through a celebration of athleticism, teamwork, and shared enjoyment.</w:t>
            </w:r>
          </w:p>
          <w:p w14:paraId="278DF1BF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3" w:type="dxa"/>
          </w:tcPr>
          <w:p w14:paraId="0B7FFE23" w14:textId="35667506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First week of second semester</w:t>
            </w:r>
          </w:p>
        </w:tc>
        <w:tc>
          <w:tcPr>
            <w:tcW w:w="1484" w:type="dxa"/>
          </w:tcPr>
          <w:p w14:paraId="48453EB6" w14:textId="2AEE9C78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January 23, 2026</w:t>
            </w:r>
          </w:p>
        </w:tc>
        <w:tc>
          <w:tcPr>
            <w:tcW w:w="1772" w:type="dxa"/>
          </w:tcPr>
          <w:p w14:paraId="23839639" w14:textId="6470614E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10000.00 PHP </w:t>
            </w:r>
          </w:p>
        </w:tc>
        <w:tc>
          <w:tcPr>
            <w:tcW w:w="1537" w:type="dxa"/>
          </w:tcPr>
          <w:p w14:paraId="0A26D4D6" w14:textId="0F575703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Fund, Sponsors</w:t>
            </w:r>
          </w:p>
        </w:tc>
        <w:tc>
          <w:tcPr>
            <w:tcW w:w="1426" w:type="dxa"/>
          </w:tcPr>
          <w:p w14:paraId="0EBFDE34" w14:textId="2F02E828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</w:t>
            </w:r>
          </w:p>
        </w:tc>
        <w:tc>
          <w:tcPr>
            <w:tcW w:w="1617" w:type="dxa"/>
          </w:tcPr>
          <w:p w14:paraId="71BC16CD" w14:textId="465D541F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3: Good Health and Well-being</w:t>
            </w:r>
          </w:p>
        </w:tc>
      </w:tr>
      <w:tr w:rsidR="00DB3194" w:rsidRPr="00BF1958" w14:paraId="2E00E999" w14:textId="77777777" w:rsidTr="002957C3">
        <w:trPr>
          <w:trHeight w:val="57"/>
        </w:trPr>
        <w:tc>
          <w:tcPr>
            <w:tcW w:w="1843" w:type="dxa"/>
          </w:tcPr>
          <w:p w14:paraId="09BFA28C" w14:textId="190106D9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CElevate: The PICE ISU-I SC's Peer Teaching Program</w:t>
            </w:r>
          </w:p>
        </w:tc>
        <w:tc>
          <w:tcPr>
            <w:tcW w:w="2551" w:type="dxa"/>
          </w:tcPr>
          <w:p w14:paraId="17CB8C9C" w14:textId="7DB63C0C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empower CE students to uplift one another academically through structured peer teaching and collaborative learning efforts through regular peer teaching sessions before major exams.</w:t>
            </w:r>
          </w:p>
        </w:tc>
        <w:tc>
          <w:tcPr>
            <w:tcW w:w="1643" w:type="dxa"/>
          </w:tcPr>
          <w:p w14:paraId="76DDF58A" w14:textId="058286E6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Fridays before major exams week</w:t>
            </w:r>
          </w:p>
        </w:tc>
        <w:tc>
          <w:tcPr>
            <w:tcW w:w="1484" w:type="dxa"/>
          </w:tcPr>
          <w:p w14:paraId="2824A9F8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September 12, 2025</w:t>
            </w:r>
          </w:p>
          <w:p w14:paraId="10B2802B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18702C0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October 24, 2025</w:t>
            </w:r>
          </w:p>
          <w:p w14:paraId="64B5A342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455BCA9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November 28, 2025</w:t>
            </w:r>
          </w:p>
          <w:p w14:paraId="1643C38E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790EF11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February 20, 2026</w:t>
            </w:r>
          </w:p>
          <w:p w14:paraId="7140988D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77264B3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April 3, 2026</w:t>
            </w:r>
          </w:p>
          <w:p w14:paraId="13C721B4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C21AA2A" w14:textId="201F4D60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May 8, 2026</w:t>
            </w:r>
          </w:p>
        </w:tc>
        <w:tc>
          <w:tcPr>
            <w:tcW w:w="1772" w:type="dxa"/>
          </w:tcPr>
          <w:p w14:paraId="7289F0FC" w14:textId="5FD403F3" w:rsidR="003C3E6A" w:rsidRPr="00BF1958" w:rsidRDefault="00B62D99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10000.00 PHP</w:t>
            </w:r>
          </w:p>
        </w:tc>
        <w:tc>
          <w:tcPr>
            <w:tcW w:w="1537" w:type="dxa"/>
          </w:tcPr>
          <w:p w14:paraId="30EEEAAF" w14:textId="01B3D003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Fund, Sponsors, Membership Fees</w:t>
            </w:r>
          </w:p>
        </w:tc>
        <w:tc>
          <w:tcPr>
            <w:tcW w:w="1426" w:type="dxa"/>
          </w:tcPr>
          <w:p w14:paraId="58AE0E38" w14:textId="50B927F6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</w:t>
            </w:r>
          </w:p>
        </w:tc>
        <w:tc>
          <w:tcPr>
            <w:tcW w:w="1617" w:type="dxa"/>
          </w:tcPr>
          <w:p w14:paraId="28646199" w14:textId="0F8F826A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4: Quality Education</w:t>
            </w:r>
          </w:p>
        </w:tc>
      </w:tr>
      <w:tr w:rsidR="00DB3194" w:rsidRPr="00BF1958" w14:paraId="22966B5F" w14:textId="77777777" w:rsidTr="002957C3">
        <w:trPr>
          <w:trHeight w:val="76"/>
        </w:trPr>
        <w:tc>
          <w:tcPr>
            <w:tcW w:w="1843" w:type="dxa"/>
          </w:tcPr>
          <w:p w14:paraId="740E6334" w14:textId="68038EA0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PICE CARES: The Official Volunteerism and Community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Engagement Foundation of PICE ISU-I SC</w:t>
            </w:r>
          </w:p>
        </w:tc>
        <w:tc>
          <w:tcPr>
            <w:tcW w:w="2551" w:type="dxa"/>
          </w:tcPr>
          <w:p w14:paraId="0DBC5F29" w14:textId="0B316FCF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General Objective:</w:t>
            </w:r>
          </w:p>
          <w:p w14:paraId="73A8F2BE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To foster a spirit of volunteerism and civic responsibility among CE students through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community outreach initiatives that promote education, compassion, and social impact.</w:t>
            </w:r>
          </w:p>
          <w:p w14:paraId="181FDC95" w14:textId="79880EB3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Specific Objectives:</w:t>
            </w:r>
          </w:p>
          <w:p w14:paraId="195E0AFC" w14:textId="77777777" w:rsidR="003C3E6A" w:rsidRPr="00BF1958" w:rsidRDefault="003C3E6A" w:rsidP="003C3E6A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provide accessible basic math tutoring for children in adopted barangays.</w:t>
            </w:r>
          </w:p>
          <w:p w14:paraId="47D82AA1" w14:textId="77777777" w:rsidR="003C3E6A" w:rsidRPr="00BF1958" w:rsidRDefault="003C3E6A" w:rsidP="003C3E6A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organize donation drives and mobilize disaster relief efforts in times of need.</w:t>
            </w:r>
          </w:p>
          <w:p w14:paraId="4AE84E76" w14:textId="77777777" w:rsidR="003C3E6A" w:rsidRPr="00BF1958" w:rsidRDefault="003C3E6A" w:rsidP="003C3E6A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To strengthen community partnerships through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sustainable and compassionate outreach programs.</w:t>
            </w:r>
          </w:p>
          <w:p w14:paraId="4D16D4E4" w14:textId="77777777" w:rsidR="003C3E6A" w:rsidRPr="00BF1958" w:rsidRDefault="003C3E6A" w:rsidP="003C3E6A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encourage CE students to become active contributors to community well-being and nation-building.</w:t>
            </w:r>
          </w:p>
          <w:p w14:paraId="6700ACD0" w14:textId="7FF2085D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3" w:type="dxa"/>
          </w:tcPr>
          <w:p w14:paraId="1FF28932" w14:textId="54BE19C9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November-December</w:t>
            </w:r>
          </w:p>
        </w:tc>
        <w:tc>
          <w:tcPr>
            <w:tcW w:w="1484" w:type="dxa"/>
          </w:tcPr>
          <w:p w14:paraId="368610A4" w14:textId="0742D14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December 10, 2025</w:t>
            </w:r>
          </w:p>
        </w:tc>
        <w:tc>
          <w:tcPr>
            <w:tcW w:w="1772" w:type="dxa"/>
          </w:tcPr>
          <w:p w14:paraId="50393660" w14:textId="44CB9CFB" w:rsidR="003C3E6A" w:rsidRPr="00BF1958" w:rsidRDefault="00B62D99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5</w:t>
            </w:r>
            <w:r w:rsidR="003C3E6A" w:rsidRPr="00BF1958">
              <w:rPr>
                <w:rFonts w:ascii="Arial" w:hAnsi="Arial" w:cs="Arial"/>
                <w:sz w:val="24"/>
                <w:szCs w:val="24"/>
              </w:rPr>
              <w:t>0000</w:t>
            </w:r>
            <w:r w:rsidRPr="00BF1958">
              <w:rPr>
                <w:rFonts w:ascii="Arial" w:hAnsi="Arial" w:cs="Arial"/>
                <w:sz w:val="24"/>
                <w:szCs w:val="24"/>
              </w:rPr>
              <w:t>.00 PHP</w:t>
            </w:r>
          </w:p>
        </w:tc>
        <w:tc>
          <w:tcPr>
            <w:tcW w:w="1537" w:type="dxa"/>
          </w:tcPr>
          <w:p w14:paraId="3DE7CFB3" w14:textId="10386E32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Donations, PICE ISU-I SC’s Fund</w:t>
            </w:r>
          </w:p>
        </w:tc>
        <w:tc>
          <w:tcPr>
            <w:tcW w:w="1426" w:type="dxa"/>
          </w:tcPr>
          <w:p w14:paraId="0117E32B" w14:textId="6A3ED82A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PICE Officers and Members, and CE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Faculty Members</w:t>
            </w:r>
          </w:p>
        </w:tc>
        <w:tc>
          <w:tcPr>
            <w:tcW w:w="1617" w:type="dxa"/>
          </w:tcPr>
          <w:p w14:paraId="5868D383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SDG 1: No poverty</w:t>
            </w:r>
          </w:p>
          <w:p w14:paraId="0787D65D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BB3803A" w14:textId="48873EFA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2: Zero Hunger</w:t>
            </w:r>
          </w:p>
          <w:p w14:paraId="074DBC95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2863BCE" w14:textId="08D27BA5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3: Good Health and Well-being</w:t>
            </w:r>
          </w:p>
          <w:p w14:paraId="3CE51C37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0DA4EB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4: Quality Education</w:t>
            </w:r>
          </w:p>
          <w:p w14:paraId="7E5F96DE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4F43501" w14:textId="159662E0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10: Reduced Inequalities</w:t>
            </w:r>
          </w:p>
          <w:p w14:paraId="54B53BA8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3C586E7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11: Sustainable Cities and Communities</w:t>
            </w:r>
          </w:p>
          <w:p w14:paraId="3085968E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C7293A2" w14:textId="0F82C140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17: Partnership for the Goals</w:t>
            </w:r>
          </w:p>
        </w:tc>
      </w:tr>
      <w:tr w:rsidR="00DB3194" w:rsidRPr="00BF1958" w14:paraId="298FB44C" w14:textId="77777777" w:rsidTr="002957C3">
        <w:trPr>
          <w:trHeight w:val="9"/>
        </w:trPr>
        <w:tc>
          <w:tcPr>
            <w:tcW w:w="1843" w:type="dxa"/>
          </w:tcPr>
          <w:p w14:paraId="7FA1DF5B" w14:textId="235BFB70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 xml:space="preserve">EQUILIBRIUM: PICE </w:t>
            </w:r>
            <w:r w:rsidRPr="00BF1958">
              <w:rPr>
                <w:rFonts w:ascii="Arial" w:hAnsi="Arial" w:cs="Arial"/>
                <w:i/>
                <w:iCs/>
                <w:sz w:val="24"/>
                <w:szCs w:val="24"/>
              </w:rPr>
              <w:t>Kumustahan</w:t>
            </w:r>
            <w:r w:rsidRPr="00BF1958">
              <w:rPr>
                <w:rFonts w:ascii="Arial" w:hAnsi="Arial" w:cs="Arial"/>
                <w:sz w:val="24"/>
                <w:szCs w:val="24"/>
              </w:rPr>
              <w:t xml:space="preserve"> Program for Mental Health Awareness and Well-being</w:t>
            </w:r>
          </w:p>
        </w:tc>
        <w:tc>
          <w:tcPr>
            <w:tcW w:w="2551" w:type="dxa"/>
          </w:tcPr>
          <w:p w14:paraId="0002A554" w14:textId="522C5C6A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To promote the overall well-being of CE students by offering spaces for open dialogue, emotional support, and mental health awareness, encouraging a balanced academic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 xml:space="preserve">life rooted in self-care and connection through online or face-to-face </w:t>
            </w:r>
            <w:r w:rsidRPr="00BF1958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kumustahan </w:t>
            </w:r>
            <w:r w:rsidRPr="00BF1958">
              <w:rPr>
                <w:rFonts w:ascii="Arial" w:hAnsi="Arial" w:cs="Arial"/>
                <w:sz w:val="24"/>
                <w:szCs w:val="24"/>
              </w:rPr>
              <w:t>programs.</w:t>
            </w:r>
          </w:p>
        </w:tc>
        <w:tc>
          <w:tcPr>
            <w:tcW w:w="1643" w:type="dxa"/>
          </w:tcPr>
          <w:p w14:paraId="6C371D66" w14:textId="77777777" w:rsidR="003C3E6A" w:rsidRPr="00BF1958" w:rsidRDefault="002B0533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Third Week of September</w:t>
            </w:r>
          </w:p>
          <w:p w14:paraId="6D80F228" w14:textId="77777777" w:rsidR="002B0533" w:rsidRPr="00BF1958" w:rsidRDefault="002B0533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08D3BBF" w14:textId="67B598F8" w:rsidR="002B0533" w:rsidRPr="00BF1958" w:rsidRDefault="002B0533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Second Week of January</w:t>
            </w:r>
          </w:p>
        </w:tc>
        <w:tc>
          <w:tcPr>
            <w:tcW w:w="1484" w:type="dxa"/>
          </w:tcPr>
          <w:p w14:paraId="6911ADC9" w14:textId="77777777" w:rsidR="00AB181F" w:rsidRPr="00BF1958" w:rsidRDefault="003C3E6A" w:rsidP="00987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87D96" w:rsidRPr="00BF1958">
              <w:rPr>
                <w:rFonts w:ascii="Arial" w:hAnsi="Arial" w:cs="Arial"/>
                <w:sz w:val="24"/>
                <w:szCs w:val="24"/>
              </w:rPr>
              <w:t>September 22, 2025</w:t>
            </w:r>
          </w:p>
          <w:p w14:paraId="798CD295" w14:textId="77777777" w:rsidR="00987D96" w:rsidRPr="00BF1958" w:rsidRDefault="00987D96" w:rsidP="00987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539B2A7" w14:textId="13E5FEBE" w:rsidR="00987D96" w:rsidRPr="00BF1958" w:rsidRDefault="002B0533" w:rsidP="00987D9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January 16, 2026</w:t>
            </w:r>
          </w:p>
        </w:tc>
        <w:tc>
          <w:tcPr>
            <w:tcW w:w="1772" w:type="dxa"/>
          </w:tcPr>
          <w:p w14:paraId="5187950B" w14:textId="2CCE947D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26D8" w:rsidRPr="00BF1958">
              <w:rPr>
                <w:rFonts w:ascii="Arial" w:hAnsi="Arial" w:cs="Arial"/>
                <w:sz w:val="24"/>
                <w:szCs w:val="24"/>
              </w:rPr>
              <w:t>10000</w:t>
            </w:r>
            <w:r w:rsidR="0036188D" w:rsidRPr="00BF1958">
              <w:rPr>
                <w:rFonts w:ascii="Arial" w:hAnsi="Arial" w:cs="Arial"/>
                <w:sz w:val="24"/>
                <w:szCs w:val="24"/>
              </w:rPr>
              <w:t>.00 PHP</w:t>
            </w:r>
          </w:p>
        </w:tc>
        <w:tc>
          <w:tcPr>
            <w:tcW w:w="1537" w:type="dxa"/>
          </w:tcPr>
          <w:p w14:paraId="596DB43E" w14:textId="264B2EED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Fund, Sponsors, Membership Fees</w:t>
            </w:r>
          </w:p>
        </w:tc>
        <w:tc>
          <w:tcPr>
            <w:tcW w:w="1426" w:type="dxa"/>
          </w:tcPr>
          <w:p w14:paraId="60A881EB" w14:textId="07F7AE42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Members, and CE Faculty Members</w:t>
            </w:r>
          </w:p>
        </w:tc>
        <w:tc>
          <w:tcPr>
            <w:tcW w:w="1617" w:type="dxa"/>
          </w:tcPr>
          <w:p w14:paraId="0D77A004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3: Good Health and Well-being</w:t>
            </w:r>
          </w:p>
          <w:p w14:paraId="414274F2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B8CF494" w14:textId="40D057BC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10: Reduced Inequalities</w:t>
            </w:r>
          </w:p>
        </w:tc>
      </w:tr>
      <w:tr w:rsidR="00DB3194" w:rsidRPr="00BF1958" w14:paraId="1DAACE82" w14:textId="77777777" w:rsidTr="002957C3">
        <w:trPr>
          <w:trHeight w:val="9"/>
        </w:trPr>
        <w:tc>
          <w:tcPr>
            <w:tcW w:w="1843" w:type="dxa"/>
          </w:tcPr>
          <w:p w14:paraId="09049BFB" w14:textId="7126E85D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STRATA: The Civil Engineering Teachers' Day Celebration</w:t>
            </w:r>
          </w:p>
        </w:tc>
        <w:tc>
          <w:tcPr>
            <w:tcW w:w="2551" w:type="dxa"/>
          </w:tcPr>
          <w:p w14:paraId="10E0B3E5" w14:textId="6E7CB248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express sincere appreciation for the commitment and service of CE teachers through a well-planned, PICE ISU-I SC-led program filled with gratitude and celebration.</w:t>
            </w:r>
          </w:p>
        </w:tc>
        <w:tc>
          <w:tcPr>
            <w:tcW w:w="1643" w:type="dxa"/>
          </w:tcPr>
          <w:p w14:paraId="17620527" w14:textId="5B9A101D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First week of October</w:t>
            </w:r>
          </w:p>
        </w:tc>
        <w:tc>
          <w:tcPr>
            <w:tcW w:w="1484" w:type="dxa"/>
          </w:tcPr>
          <w:p w14:paraId="266C5C0C" w14:textId="51E9CFDC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October 6, 2025</w:t>
            </w:r>
          </w:p>
        </w:tc>
        <w:tc>
          <w:tcPr>
            <w:tcW w:w="1772" w:type="dxa"/>
          </w:tcPr>
          <w:p w14:paraId="2613F8A6" w14:textId="2B72073D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15000.00 PHP</w:t>
            </w:r>
          </w:p>
        </w:tc>
        <w:tc>
          <w:tcPr>
            <w:tcW w:w="1537" w:type="dxa"/>
          </w:tcPr>
          <w:p w14:paraId="6736CC4C" w14:textId="4D52B122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Fund, Sponsors, Membership Fees</w:t>
            </w:r>
          </w:p>
        </w:tc>
        <w:tc>
          <w:tcPr>
            <w:tcW w:w="1426" w:type="dxa"/>
          </w:tcPr>
          <w:p w14:paraId="3C487134" w14:textId="14956A84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CE Faculty Members, and PICE Officers and Members</w:t>
            </w:r>
          </w:p>
        </w:tc>
        <w:tc>
          <w:tcPr>
            <w:tcW w:w="1617" w:type="dxa"/>
          </w:tcPr>
          <w:p w14:paraId="135C56EB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4: Quality Education</w:t>
            </w:r>
          </w:p>
          <w:p w14:paraId="2511D32F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22B9974" w14:textId="76AC992B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B3194" w:rsidRPr="00BF1958" w14:paraId="1E90BA49" w14:textId="77777777" w:rsidTr="002957C3">
        <w:trPr>
          <w:trHeight w:val="9"/>
        </w:trPr>
        <w:tc>
          <w:tcPr>
            <w:tcW w:w="1843" w:type="dxa"/>
          </w:tcPr>
          <w:p w14:paraId="3CC12320" w14:textId="5CB1D9FF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GRACE: The Civil Engineering Women's Month Celebration</w:t>
            </w:r>
          </w:p>
        </w:tc>
        <w:tc>
          <w:tcPr>
            <w:tcW w:w="2551" w:type="dxa"/>
          </w:tcPr>
          <w:p w14:paraId="31E84254" w14:textId="1B5EE09A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To celebrate Women’s Month by acknowledging accomplishments of women, and the grace and integrity with which they overcome barriers through </w:t>
            </w: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active participation to the annual campus celebration.</w:t>
            </w:r>
          </w:p>
          <w:p w14:paraId="586D4A8E" w14:textId="77777777" w:rsidR="003C3E6A" w:rsidRPr="00BF1958" w:rsidRDefault="003C3E6A" w:rsidP="003C3E6A">
            <w:pPr>
              <w:ind w:firstLine="7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3" w:type="dxa"/>
          </w:tcPr>
          <w:p w14:paraId="73D211CF" w14:textId="22AF20CF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lastRenderedPageBreak/>
              <w:t>Month of March</w:t>
            </w:r>
          </w:p>
        </w:tc>
        <w:tc>
          <w:tcPr>
            <w:tcW w:w="1484" w:type="dxa"/>
          </w:tcPr>
          <w:p w14:paraId="5D022570" w14:textId="6928E8C0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March 9, 2026</w:t>
            </w:r>
          </w:p>
        </w:tc>
        <w:tc>
          <w:tcPr>
            <w:tcW w:w="1772" w:type="dxa"/>
          </w:tcPr>
          <w:p w14:paraId="3663219D" w14:textId="059DA1C5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10000.00 PHP</w:t>
            </w:r>
          </w:p>
        </w:tc>
        <w:tc>
          <w:tcPr>
            <w:tcW w:w="1537" w:type="dxa"/>
          </w:tcPr>
          <w:p w14:paraId="140D5B68" w14:textId="3A70AD76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Fund, Sponsors, Membership Fees</w:t>
            </w:r>
          </w:p>
        </w:tc>
        <w:tc>
          <w:tcPr>
            <w:tcW w:w="1426" w:type="dxa"/>
          </w:tcPr>
          <w:p w14:paraId="5F785050" w14:textId="3DDE13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Members, and CE Faculty Members</w:t>
            </w:r>
          </w:p>
        </w:tc>
        <w:tc>
          <w:tcPr>
            <w:tcW w:w="1617" w:type="dxa"/>
          </w:tcPr>
          <w:p w14:paraId="25ADFB5C" w14:textId="75ADE541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SDG 5: Gender Equality</w:t>
            </w:r>
          </w:p>
        </w:tc>
      </w:tr>
      <w:tr w:rsidR="00DB3194" w:rsidRPr="00BF1958" w14:paraId="59549926" w14:textId="77777777" w:rsidTr="002957C3">
        <w:trPr>
          <w:trHeight w:val="9"/>
        </w:trPr>
        <w:tc>
          <w:tcPr>
            <w:tcW w:w="1843" w:type="dxa"/>
          </w:tcPr>
          <w:p w14:paraId="31474F66" w14:textId="77B2CF1E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ACCESS: Annual Campus Civil Engineering Students Summit</w:t>
            </w:r>
          </w:p>
        </w:tc>
        <w:tc>
          <w:tcPr>
            <w:tcW w:w="2551" w:type="dxa"/>
          </w:tcPr>
          <w:p w14:paraId="17BDBD78" w14:textId="57B1596E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To celebrate Civil Engineering Week by providing CE students with opportunities for academic growth, skill development, team building, and meaningful connections through conferences and interactive events.</w:t>
            </w:r>
          </w:p>
        </w:tc>
        <w:tc>
          <w:tcPr>
            <w:tcW w:w="1643" w:type="dxa"/>
          </w:tcPr>
          <w:p w14:paraId="651A6E06" w14:textId="67D60741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First Week of March</w:t>
            </w:r>
          </w:p>
        </w:tc>
        <w:tc>
          <w:tcPr>
            <w:tcW w:w="1484" w:type="dxa"/>
          </w:tcPr>
          <w:p w14:paraId="41FBB652" w14:textId="66FE0B14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March 4-6, 2026</w:t>
            </w:r>
          </w:p>
        </w:tc>
        <w:tc>
          <w:tcPr>
            <w:tcW w:w="1772" w:type="dxa"/>
          </w:tcPr>
          <w:p w14:paraId="708E2EF8" w14:textId="210EBF58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100000.00 PHP</w:t>
            </w:r>
          </w:p>
        </w:tc>
        <w:tc>
          <w:tcPr>
            <w:tcW w:w="1537" w:type="dxa"/>
          </w:tcPr>
          <w:p w14:paraId="19ACCF5D" w14:textId="57AF6893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Fund, Sponsors, Membership Fees, Events registration fees</w:t>
            </w:r>
          </w:p>
        </w:tc>
        <w:tc>
          <w:tcPr>
            <w:tcW w:w="1426" w:type="dxa"/>
          </w:tcPr>
          <w:p w14:paraId="159BF296" w14:textId="553E75AF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Members, and CE Faculty Members</w:t>
            </w:r>
          </w:p>
        </w:tc>
        <w:tc>
          <w:tcPr>
            <w:tcW w:w="1617" w:type="dxa"/>
          </w:tcPr>
          <w:p w14:paraId="55E8896A" w14:textId="77777777" w:rsidR="003C3E6A" w:rsidRPr="00BF1958" w:rsidRDefault="003C3E6A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A7B94" w:rsidRPr="00BF1958">
              <w:rPr>
                <w:rFonts w:ascii="Arial" w:hAnsi="Arial" w:cs="Arial"/>
                <w:sz w:val="24"/>
                <w:szCs w:val="24"/>
              </w:rPr>
              <w:t xml:space="preserve">SDG </w:t>
            </w:r>
            <w:r w:rsidR="00D52026" w:rsidRPr="00BF1958">
              <w:rPr>
                <w:rFonts w:ascii="Arial" w:hAnsi="Arial" w:cs="Arial"/>
                <w:sz w:val="24"/>
                <w:szCs w:val="24"/>
              </w:rPr>
              <w:t>4: Quality Education</w:t>
            </w:r>
          </w:p>
          <w:p w14:paraId="1183F57D" w14:textId="77777777" w:rsidR="00DF1536" w:rsidRPr="00BF1958" w:rsidRDefault="00DF1536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B62921" w14:textId="1455FDF0" w:rsidR="00DF1536" w:rsidRPr="00BF1958" w:rsidRDefault="00BA5707" w:rsidP="003C3E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 xml:space="preserve">SDG </w:t>
            </w:r>
            <w:r w:rsidR="005E2B93" w:rsidRPr="00BF1958">
              <w:rPr>
                <w:rFonts w:ascii="Arial" w:hAnsi="Arial" w:cs="Arial"/>
                <w:sz w:val="24"/>
                <w:szCs w:val="24"/>
              </w:rPr>
              <w:t>17: Partnership for the goals</w:t>
            </w:r>
          </w:p>
        </w:tc>
      </w:tr>
      <w:tr w:rsidR="00D23616" w:rsidRPr="00BF1958" w14:paraId="03A71292" w14:textId="77777777" w:rsidTr="002957C3">
        <w:trPr>
          <w:trHeight w:val="9"/>
        </w:trPr>
        <w:tc>
          <w:tcPr>
            <w:tcW w:w="1843" w:type="dxa"/>
          </w:tcPr>
          <w:p w14:paraId="169A613E" w14:textId="407F9A08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CE Library</w:t>
            </w:r>
          </w:p>
        </w:tc>
        <w:tc>
          <w:tcPr>
            <w:tcW w:w="2551" w:type="dxa"/>
          </w:tcPr>
          <w:p w14:paraId="3B914F4E" w14:textId="36012B22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 provide Civil Engineering Students physical place where they can explore and borrow study and review materials for the different subjects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in the civil engineering curriculum. </w:t>
            </w:r>
          </w:p>
        </w:tc>
        <w:tc>
          <w:tcPr>
            <w:tcW w:w="1643" w:type="dxa"/>
          </w:tcPr>
          <w:p w14:paraId="509C3DA0" w14:textId="5B09178D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By the first semester</w:t>
            </w:r>
          </w:p>
        </w:tc>
        <w:tc>
          <w:tcPr>
            <w:tcW w:w="1484" w:type="dxa"/>
          </w:tcPr>
          <w:p w14:paraId="14F4F83F" w14:textId="13F922F3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December 1, 2025</w:t>
            </w:r>
          </w:p>
        </w:tc>
        <w:tc>
          <w:tcPr>
            <w:tcW w:w="1772" w:type="dxa"/>
          </w:tcPr>
          <w:p w14:paraId="14E4498E" w14:textId="48396954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30000.00 PHP</w:t>
            </w:r>
          </w:p>
        </w:tc>
        <w:tc>
          <w:tcPr>
            <w:tcW w:w="1537" w:type="dxa"/>
          </w:tcPr>
          <w:p w14:paraId="14E676B3" w14:textId="3519B68B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ISU-I SC’s Fund, Sponsors, Membership Fees</w:t>
            </w:r>
          </w:p>
        </w:tc>
        <w:tc>
          <w:tcPr>
            <w:tcW w:w="1426" w:type="dxa"/>
          </w:tcPr>
          <w:p w14:paraId="686467A6" w14:textId="629EF093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F1958">
              <w:rPr>
                <w:rFonts w:ascii="Arial" w:hAnsi="Arial" w:cs="Arial"/>
                <w:sz w:val="24"/>
                <w:szCs w:val="24"/>
              </w:rPr>
              <w:t>PICE Officers and Members, and CE Faculty Members</w:t>
            </w:r>
          </w:p>
        </w:tc>
        <w:tc>
          <w:tcPr>
            <w:tcW w:w="1617" w:type="dxa"/>
          </w:tcPr>
          <w:p w14:paraId="6EE9351A" w14:textId="2994DD22" w:rsidR="00D23616" w:rsidRPr="00BF1958" w:rsidRDefault="00D23616" w:rsidP="00D2361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SDG 4: Quality Education</w:t>
            </w:r>
          </w:p>
        </w:tc>
      </w:tr>
    </w:tbl>
    <w:p w14:paraId="647D137A" w14:textId="77777777" w:rsidR="00C000FF" w:rsidRPr="00BF1958" w:rsidRDefault="00C000FF" w:rsidP="00BE0508">
      <w:pPr>
        <w:rPr>
          <w:rFonts w:ascii="Arial" w:hAnsi="Arial" w:cs="Arial"/>
          <w:sz w:val="24"/>
          <w:szCs w:val="24"/>
        </w:rPr>
      </w:pPr>
    </w:p>
    <w:p w14:paraId="7EA71C42" w14:textId="77777777" w:rsidR="00FA1651" w:rsidRPr="00BF1958" w:rsidRDefault="00FA1651" w:rsidP="00BE0508">
      <w:pPr>
        <w:rPr>
          <w:rFonts w:ascii="Arial" w:hAnsi="Arial" w:cs="Arial"/>
          <w:sz w:val="24"/>
          <w:szCs w:val="24"/>
        </w:rPr>
      </w:pPr>
    </w:p>
    <w:p w14:paraId="27BB6506" w14:textId="77777777" w:rsidR="00E1303F" w:rsidRDefault="00E1303F" w:rsidP="00D23616">
      <w:pPr>
        <w:rPr>
          <w:rFonts w:ascii="Arial" w:hAnsi="Arial" w:cs="Arial"/>
          <w:sz w:val="24"/>
          <w:szCs w:val="24"/>
        </w:rPr>
      </w:pPr>
    </w:p>
    <w:p w14:paraId="59D30422" w14:textId="50A1B414" w:rsidR="006047F9" w:rsidRPr="00BF1958" w:rsidRDefault="00B77C81" w:rsidP="006047F9">
      <w:pPr>
        <w:jc w:val="center"/>
        <w:rPr>
          <w:rFonts w:ascii="Arial" w:hAnsi="Arial" w:cs="Arial"/>
          <w:sz w:val="24"/>
          <w:szCs w:val="24"/>
        </w:rPr>
      </w:pPr>
      <w:r w:rsidRPr="00BF1958">
        <w:rPr>
          <w:rFonts w:ascii="Arial" w:hAnsi="Arial" w:cs="Arial"/>
          <w:sz w:val="24"/>
          <w:szCs w:val="24"/>
        </w:rPr>
        <w:t>Prepared by:</w:t>
      </w:r>
    </w:p>
    <w:p w14:paraId="02DF2B13" w14:textId="77777777" w:rsidR="00C000FF" w:rsidRPr="00BF1958" w:rsidRDefault="00C000FF" w:rsidP="006047F9">
      <w:pPr>
        <w:jc w:val="center"/>
        <w:rPr>
          <w:rFonts w:ascii="Arial" w:hAnsi="Arial" w:cs="Arial"/>
          <w:sz w:val="24"/>
          <w:szCs w:val="24"/>
        </w:rPr>
      </w:pPr>
    </w:p>
    <w:p w14:paraId="6708EB69" w14:textId="3AA7E18A" w:rsidR="00E85C13" w:rsidRPr="00BF1958" w:rsidRDefault="00626FED" w:rsidP="00687C4A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BF1958">
        <w:rPr>
          <w:rFonts w:ascii="Arial" w:hAnsi="Arial" w:cs="Arial"/>
          <w:b/>
          <w:bCs/>
          <w:sz w:val="24"/>
          <w:szCs w:val="24"/>
        </w:rPr>
        <w:t>MARK M. BALAJADIA</w:t>
      </w:r>
    </w:p>
    <w:p w14:paraId="4E5C95DF" w14:textId="7CBF611E" w:rsidR="00687C4A" w:rsidRPr="00BF1958" w:rsidRDefault="00687C4A" w:rsidP="00687C4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BF1958">
        <w:rPr>
          <w:rFonts w:ascii="Arial" w:hAnsi="Arial" w:cs="Arial"/>
          <w:sz w:val="24"/>
          <w:szCs w:val="24"/>
        </w:rPr>
        <w:t>Chapter President</w:t>
      </w:r>
    </w:p>
    <w:p w14:paraId="766E0DAB" w14:textId="77777777" w:rsidR="00DE6B48" w:rsidRPr="00BF1958" w:rsidRDefault="00DE6B48" w:rsidP="00687C4A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06EDFCF9" w14:textId="77777777" w:rsidR="00C000FF" w:rsidRPr="00BF1958" w:rsidRDefault="00C000FF" w:rsidP="00687C4A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043D8D32" w14:textId="1A69B1D6" w:rsidR="00E85C13" w:rsidRPr="00BF1958" w:rsidRDefault="002E3DB1" w:rsidP="00E85C1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Noted:</w:t>
      </w:r>
    </w:p>
    <w:p w14:paraId="0141E6BA" w14:textId="77777777" w:rsidR="00E85C13" w:rsidRPr="00BF1958" w:rsidRDefault="00E85C13" w:rsidP="00E85C13">
      <w:pPr>
        <w:jc w:val="center"/>
        <w:rPr>
          <w:rFonts w:ascii="Arial" w:hAnsi="Arial" w:cs="Arial"/>
          <w:sz w:val="24"/>
          <w:szCs w:val="24"/>
        </w:rPr>
      </w:pPr>
    </w:p>
    <w:p w14:paraId="60593F75" w14:textId="77777777" w:rsidR="00C000FF" w:rsidRPr="00BF1958" w:rsidRDefault="00C000FF" w:rsidP="00E85C13">
      <w:pPr>
        <w:jc w:val="center"/>
        <w:rPr>
          <w:rFonts w:ascii="Arial" w:hAnsi="Arial" w:cs="Arial"/>
          <w:sz w:val="24"/>
          <w:szCs w:val="24"/>
        </w:rPr>
      </w:pPr>
    </w:p>
    <w:p w14:paraId="3C911661" w14:textId="59B25837" w:rsidR="00E85C13" w:rsidRPr="00BF1958" w:rsidRDefault="00F87C36" w:rsidP="00E11F1E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BF1958">
        <w:rPr>
          <w:rFonts w:ascii="Arial" w:hAnsi="Arial" w:cs="Arial"/>
          <w:b/>
          <w:bCs/>
          <w:sz w:val="24"/>
          <w:szCs w:val="24"/>
        </w:rPr>
        <w:t xml:space="preserve">                     </w:t>
      </w:r>
      <w:r w:rsidR="0081137E" w:rsidRPr="00BF1958">
        <w:rPr>
          <w:rFonts w:ascii="Arial" w:hAnsi="Arial" w:cs="Arial"/>
          <w:b/>
          <w:bCs/>
          <w:sz w:val="24"/>
          <w:szCs w:val="24"/>
        </w:rPr>
        <w:t>ENGR. REYNAN R. REYES, ME-CE</w:t>
      </w:r>
      <w:r w:rsidR="00B77C81" w:rsidRPr="00BF1958">
        <w:rPr>
          <w:rFonts w:ascii="Arial" w:hAnsi="Arial" w:cs="Arial"/>
          <w:b/>
          <w:bCs/>
          <w:sz w:val="24"/>
          <w:szCs w:val="24"/>
        </w:rPr>
        <w:tab/>
      </w:r>
      <w:r w:rsidR="00E11F1E" w:rsidRPr="00BF1958">
        <w:rPr>
          <w:rFonts w:ascii="Arial" w:hAnsi="Arial" w:cs="Arial"/>
          <w:sz w:val="24"/>
          <w:szCs w:val="24"/>
        </w:rPr>
        <w:t xml:space="preserve">  </w:t>
      </w:r>
      <w:r w:rsidR="00FC7745" w:rsidRPr="00BF1958">
        <w:rPr>
          <w:rFonts w:ascii="Arial" w:hAnsi="Arial" w:cs="Arial"/>
          <w:sz w:val="24"/>
          <w:szCs w:val="24"/>
        </w:rPr>
        <w:t xml:space="preserve"> </w:t>
      </w:r>
      <w:r w:rsidRPr="00BF1958">
        <w:rPr>
          <w:rFonts w:ascii="Arial" w:hAnsi="Arial" w:cs="Arial"/>
          <w:sz w:val="24"/>
          <w:szCs w:val="24"/>
        </w:rPr>
        <w:t xml:space="preserve">   </w:t>
      </w:r>
      <w:r w:rsidR="00A21A4C" w:rsidRPr="00BF1958">
        <w:rPr>
          <w:rFonts w:ascii="Arial" w:hAnsi="Arial" w:cs="Arial"/>
          <w:b/>
          <w:bCs/>
          <w:sz w:val="24"/>
          <w:szCs w:val="24"/>
        </w:rPr>
        <w:t>ENGR. ABIGAIL B. BRUNO, ME-CE</w:t>
      </w:r>
      <w:r w:rsidR="00B77C81" w:rsidRPr="00BF1958">
        <w:rPr>
          <w:rFonts w:ascii="Arial" w:hAnsi="Arial" w:cs="Arial"/>
          <w:sz w:val="24"/>
          <w:szCs w:val="24"/>
        </w:rPr>
        <w:tab/>
      </w:r>
      <w:r w:rsidR="00FC7745" w:rsidRPr="00BF1958">
        <w:rPr>
          <w:rFonts w:ascii="Arial" w:hAnsi="Arial" w:cs="Arial"/>
          <w:b/>
          <w:bCs/>
          <w:sz w:val="24"/>
          <w:szCs w:val="24"/>
        </w:rPr>
        <w:t xml:space="preserve">ENGR. </w:t>
      </w:r>
      <w:r w:rsidR="004831AC" w:rsidRPr="00BF1958">
        <w:rPr>
          <w:rFonts w:ascii="Arial" w:hAnsi="Arial" w:cs="Arial"/>
          <w:b/>
          <w:bCs/>
          <w:sz w:val="24"/>
          <w:szCs w:val="24"/>
        </w:rPr>
        <w:t>MARCO B. BULAN</w:t>
      </w:r>
      <w:r w:rsidR="00FC7745" w:rsidRPr="00BF1958">
        <w:rPr>
          <w:rFonts w:ascii="Arial" w:hAnsi="Arial" w:cs="Arial"/>
          <w:b/>
          <w:bCs/>
          <w:sz w:val="24"/>
          <w:szCs w:val="24"/>
        </w:rPr>
        <w:t>, ME-CE</w:t>
      </w:r>
    </w:p>
    <w:p w14:paraId="73CC5B48" w14:textId="29EF2686" w:rsidR="00A21A4C" w:rsidRPr="00BF1958" w:rsidRDefault="00E11F1E" w:rsidP="00A21A4C">
      <w:pPr>
        <w:pStyle w:val="NoSpacing"/>
        <w:rPr>
          <w:rFonts w:ascii="Arial" w:hAnsi="Arial" w:cs="Arial"/>
          <w:sz w:val="24"/>
          <w:szCs w:val="24"/>
        </w:rPr>
      </w:pPr>
      <w:r w:rsidRPr="00BF1958">
        <w:rPr>
          <w:rFonts w:ascii="Arial" w:hAnsi="Arial" w:cs="Arial"/>
          <w:sz w:val="24"/>
          <w:szCs w:val="24"/>
        </w:rPr>
        <w:t xml:space="preserve">     </w:t>
      </w:r>
      <w:r w:rsidR="00F87C36" w:rsidRPr="00BF1958">
        <w:rPr>
          <w:rFonts w:ascii="Arial" w:hAnsi="Arial" w:cs="Arial"/>
          <w:sz w:val="24"/>
          <w:szCs w:val="24"/>
        </w:rPr>
        <w:t xml:space="preserve">                        </w:t>
      </w:r>
      <w:r w:rsidRPr="00BF1958">
        <w:rPr>
          <w:rFonts w:ascii="Arial" w:hAnsi="Arial" w:cs="Arial"/>
          <w:sz w:val="24"/>
          <w:szCs w:val="24"/>
        </w:rPr>
        <w:t xml:space="preserve">   Adviser, PICE ISU-I SC</w:t>
      </w:r>
      <w:r w:rsidR="00A21A4C" w:rsidRPr="00BF1958">
        <w:rPr>
          <w:rFonts w:ascii="Arial" w:hAnsi="Arial" w:cs="Arial"/>
          <w:sz w:val="24"/>
          <w:szCs w:val="24"/>
        </w:rPr>
        <w:tab/>
      </w:r>
      <w:r w:rsidR="00A21A4C" w:rsidRPr="00BF1958">
        <w:rPr>
          <w:rFonts w:ascii="Arial" w:hAnsi="Arial" w:cs="Arial"/>
          <w:sz w:val="24"/>
          <w:szCs w:val="24"/>
        </w:rPr>
        <w:tab/>
      </w:r>
      <w:r w:rsidR="00A21A4C" w:rsidRPr="00BF1958">
        <w:rPr>
          <w:rFonts w:ascii="Arial" w:hAnsi="Arial" w:cs="Arial"/>
          <w:sz w:val="24"/>
          <w:szCs w:val="24"/>
        </w:rPr>
        <w:tab/>
        <w:t>Adviser, PICE ISU-I SC</w:t>
      </w:r>
      <w:r w:rsidR="00F87C36" w:rsidRPr="00BF1958">
        <w:rPr>
          <w:rFonts w:ascii="Arial" w:hAnsi="Arial" w:cs="Arial"/>
          <w:sz w:val="24"/>
          <w:szCs w:val="24"/>
        </w:rPr>
        <w:tab/>
      </w:r>
      <w:r w:rsidR="00F87C36" w:rsidRPr="00BF1958">
        <w:rPr>
          <w:rFonts w:ascii="Arial" w:hAnsi="Arial" w:cs="Arial"/>
          <w:sz w:val="24"/>
          <w:szCs w:val="24"/>
        </w:rPr>
        <w:tab/>
      </w:r>
      <w:r w:rsidR="00F87C36" w:rsidRPr="00BF1958">
        <w:rPr>
          <w:rFonts w:ascii="Arial" w:hAnsi="Arial" w:cs="Arial"/>
          <w:sz w:val="24"/>
          <w:szCs w:val="24"/>
        </w:rPr>
        <w:tab/>
      </w:r>
      <w:r w:rsidR="00F87C36" w:rsidRPr="00BF1958">
        <w:rPr>
          <w:rFonts w:ascii="Arial" w:hAnsi="Arial" w:cs="Arial"/>
          <w:sz w:val="24"/>
          <w:szCs w:val="24"/>
        </w:rPr>
        <w:tab/>
        <w:t>Adviser, PICE ISU-I SC</w:t>
      </w:r>
    </w:p>
    <w:p w14:paraId="21E88D9E" w14:textId="2B1567E5" w:rsidR="00DE6B48" w:rsidRPr="00BF1958" w:rsidRDefault="00A21A4C" w:rsidP="00E11F1E">
      <w:pPr>
        <w:pStyle w:val="NoSpacing"/>
        <w:rPr>
          <w:rFonts w:ascii="Arial" w:hAnsi="Arial" w:cs="Arial"/>
          <w:sz w:val="24"/>
          <w:szCs w:val="24"/>
        </w:rPr>
      </w:pPr>
      <w:r w:rsidRPr="00BF1958">
        <w:rPr>
          <w:rFonts w:ascii="Arial" w:hAnsi="Arial" w:cs="Arial"/>
          <w:sz w:val="24"/>
          <w:szCs w:val="24"/>
        </w:rPr>
        <w:t xml:space="preserve"> </w:t>
      </w:r>
    </w:p>
    <w:p w14:paraId="4CE9EE65" w14:textId="77777777" w:rsidR="00FA1651" w:rsidRDefault="00FA1651" w:rsidP="00E1303F">
      <w:pPr>
        <w:rPr>
          <w:rFonts w:ascii="Arial" w:hAnsi="Arial" w:cs="Arial"/>
          <w:sz w:val="24"/>
          <w:szCs w:val="24"/>
        </w:rPr>
      </w:pPr>
    </w:p>
    <w:p w14:paraId="5E3EDC1E" w14:textId="77777777" w:rsidR="00AB6FDE" w:rsidRPr="00BF1958" w:rsidRDefault="00AB6FDE" w:rsidP="00E1303F">
      <w:pPr>
        <w:rPr>
          <w:rFonts w:ascii="Arial" w:hAnsi="Arial" w:cs="Arial"/>
          <w:sz w:val="24"/>
          <w:szCs w:val="24"/>
        </w:rPr>
      </w:pPr>
    </w:p>
    <w:p w14:paraId="7A203119" w14:textId="77777777" w:rsidR="00680B39" w:rsidRDefault="00680B39" w:rsidP="00E85C13">
      <w:pPr>
        <w:jc w:val="center"/>
        <w:rPr>
          <w:rFonts w:ascii="Arial" w:hAnsi="Arial" w:cs="Arial"/>
          <w:sz w:val="24"/>
          <w:szCs w:val="24"/>
        </w:rPr>
      </w:pPr>
    </w:p>
    <w:p w14:paraId="1687545A" w14:textId="63C43B34" w:rsidR="00E85C13" w:rsidRPr="00BF1958" w:rsidRDefault="002E3DB1" w:rsidP="00E85C1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Checked and Verified:</w:t>
      </w:r>
    </w:p>
    <w:p w14:paraId="455D0AC0" w14:textId="77777777" w:rsidR="000A608C" w:rsidRPr="00BF1958" w:rsidRDefault="000A608C" w:rsidP="00E85C13">
      <w:pPr>
        <w:jc w:val="center"/>
        <w:rPr>
          <w:rFonts w:ascii="Arial" w:hAnsi="Arial" w:cs="Arial"/>
          <w:sz w:val="24"/>
          <w:szCs w:val="24"/>
        </w:rPr>
      </w:pPr>
    </w:p>
    <w:p w14:paraId="6E01D566" w14:textId="6599A5BA" w:rsidR="00E85C13" w:rsidRPr="00BF1958" w:rsidRDefault="00E1303F" w:rsidP="000A608C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ENGR. REYMON</w:t>
      </w:r>
      <w:r w:rsidR="00883AED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z w:val="24"/>
          <w:szCs w:val="24"/>
        </w:rPr>
        <w:t xml:space="preserve"> P. AGCA</w:t>
      </w:r>
      <w:r w:rsidR="00D05236">
        <w:rPr>
          <w:rFonts w:ascii="Arial" w:hAnsi="Arial" w:cs="Arial"/>
          <w:b/>
          <w:bCs/>
          <w:sz w:val="24"/>
          <w:szCs w:val="24"/>
        </w:rPr>
        <w:t>OILI, ME-CE</w:t>
      </w:r>
    </w:p>
    <w:p w14:paraId="1249563E" w14:textId="1DCA4B5B" w:rsidR="00680B39" w:rsidRDefault="00D05236" w:rsidP="00680B39"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Chairperson, CE Department</w:t>
      </w:r>
    </w:p>
    <w:p w14:paraId="121A12DF" w14:textId="77777777" w:rsidR="00680B39" w:rsidRDefault="00680B39" w:rsidP="00680B39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022DFEE4" w14:textId="5A5839EA" w:rsidR="00687C4A" w:rsidRPr="00BF1958" w:rsidRDefault="00AB6FDE" w:rsidP="00687C4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Recommending Approval:</w:t>
      </w:r>
    </w:p>
    <w:p w14:paraId="2CEC0DB7" w14:textId="77777777" w:rsidR="00FC7745" w:rsidRDefault="00FC7745" w:rsidP="000A60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6727F12" w14:textId="77777777" w:rsidR="00680B39" w:rsidRPr="00BF1958" w:rsidRDefault="00680B39" w:rsidP="000A608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AA4248" w14:textId="00520AE0" w:rsidR="000A608C" w:rsidRPr="00BF1958" w:rsidRDefault="00AB6FDE" w:rsidP="00FC774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ENGR. CRESTIAN A. AGUSTIN</w:t>
      </w:r>
      <w:r w:rsidR="00D954C6">
        <w:rPr>
          <w:rFonts w:ascii="Arial" w:hAnsi="Arial" w:cs="Arial"/>
          <w:b/>
          <w:bCs/>
          <w:sz w:val="24"/>
          <w:szCs w:val="24"/>
        </w:rPr>
        <w:t>, Ph.D.</w:t>
      </w:r>
    </w:p>
    <w:p w14:paraId="0C104946" w14:textId="1A1811A2" w:rsidR="00D954C6" w:rsidRDefault="00D954C6" w:rsidP="00680B3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Dean, College of Engineering, Architecture, and Technology</w:t>
      </w:r>
    </w:p>
    <w:p w14:paraId="19EC277C" w14:textId="55006ADB" w:rsidR="00D954C6" w:rsidRPr="00BF1958" w:rsidRDefault="00D954C6" w:rsidP="00D954C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Approved:</w:t>
      </w:r>
    </w:p>
    <w:p w14:paraId="1CD9B716" w14:textId="77777777" w:rsidR="00D954C6" w:rsidRPr="00BF1958" w:rsidRDefault="00D954C6" w:rsidP="00D954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51834F" w14:textId="78DA1BF8" w:rsidR="00D954C6" w:rsidRPr="00BF1958" w:rsidRDefault="00DC70BE" w:rsidP="00D954C6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PROF. REMEDIOS R. LAMORENA, MAED</w:t>
      </w:r>
    </w:p>
    <w:p w14:paraId="3D275001" w14:textId="3F64D9EC" w:rsidR="00D954C6" w:rsidRPr="00BF1958" w:rsidRDefault="00ED29ED" w:rsidP="00D954C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Director, Office of the Students Affairs and Services</w:t>
      </w:r>
    </w:p>
    <w:p w14:paraId="52E5AA23" w14:textId="77777777" w:rsidR="00D954C6" w:rsidRPr="00BF1958" w:rsidRDefault="00D954C6" w:rsidP="00D954C6">
      <w:pPr>
        <w:jc w:val="center"/>
        <w:rPr>
          <w:rFonts w:ascii="Arial" w:hAnsi="Arial" w:cs="Arial"/>
          <w:sz w:val="24"/>
          <w:szCs w:val="24"/>
        </w:rPr>
      </w:pPr>
    </w:p>
    <w:sectPr w:rsidR="00D954C6" w:rsidRPr="00BF1958" w:rsidSect="00AE1BCD">
      <w:headerReference w:type="default" r:id="rId8"/>
      <w:footerReference w:type="default" r:id="rId9"/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47E9F" w14:textId="77777777" w:rsidR="00B450E0" w:rsidRDefault="00B450E0" w:rsidP="00267A3F">
      <w:pPr>
        <w:spacing w:after="0" w:line="240" w:lineRule="auto"/>
      </w:pPr>
      <w:r>
        <w:separator/>
      </w:r>
    </w:p>
  </w:endnote>
  <w:endnote w:type="continuationSeparator" w:id="0">
    <w:p w14:paraId="5C4FBB1A" w14:textId="77777777" w:rsidR="00B450E0" w:rsidRDefault="00B450E0" w:rsidP="00267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00" w:type="dxa"/>
      <w:tblLook w:val="04A0" w:firstRow="1" w:lastRow="0" w:firstColumn="1" w:lastColumn="0" w:noHBand="0" w:noVBand="1"/>
    </w:tblPr>
    <w:tblGrid>
      <w:gridCol w:w="8900"/>
    </w:tblGrid>
    <w:tr w:rsidR="00661FA1" w:rsidRPr="00B77C81" w14:paraId="76FA142B" w14:textId="77777777" w:rsidTr="00555649">
      <w:trPr>
        <w:trHeight w:val="315"/>
      </w:trPr>
      <w:tc>
        <w:tcPr>
          <w:tcW w:w="89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786743C2" w14:textId="77777777" w:rsidR="00661FA1" w:rsidRDefault="00661FA1" w:rsidP="00661FA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PH"/>
              <w14:ligatures w14:val="none"/>
            </w:rPr>
          </w:pPr>
        </w:p>
        <w:p w14:paraId="2C9F512E" w14:textId="77777777" w:rsidR="00661FA1" w:rsidRPr="00B77C81" w:rsidRDefault="00661FA1" w:rsidP="00661FA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PH"/>
              <w14:ligatures w14:val="none"/>
            </w:rPr>
          </w:pPr>
          <w:r w:rsidRPr="00B77C81">
            <w:rPr>
              <w:rFonts w:ascii="Calibri" w:eastAsia="Times New Roman" w:hAnsi="Calibri" w:cs="Calibri"/>
              <w:color w:val="000000"/>
              <w:kern w:val="0"/>
              <w:lang w:eastAsia="en-PH"/>
              <w14:ligatures w14:val="none"/>
            </w:rPr>
            <w:t>ISUI-OSS-PPA-092</w:t>
          </w:r>
        </w:p>
      </w:tc>
    </w:tr>
    <w:tr w:rsidR="00661FA1" w:rsidRPr="00B77C81" w14:paraId="4BC9C9D8" w14:textId="77777777" w:rsidTr="00555649">
      <w:trPr>
        <w:trHeight w:val="315"/>
      </w:trPr>
      <w:tc>
        <w:tcPr>
          <w:tcW w:w="89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72E4BA3E" w14:textId="77777777" w:rsidR="00661FA1" w:rsidRPr="00B77C81" w:rsidRDefault="00661FA1" w:rsidP="00661FA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PH"/>
              <w14:ligatures w14:val="none"/>
            </w:rPr>
          </w:pPr>
          <w:r w:rsidRPr="00B77C81">
            <w:rPr>
              <w:rFonts w:ascii="Calibri" w:eastAsia="Times New Roman" w:hAnsi="Calibri" w:cs="Calibri"/>
              <w:color w:val="000000"/>
              <w:kern w:val="0"/>
              <w:lang w:eastAsia="en-PH"/>
              <w14:ligatures w14:val="none"/>
            </w:rPr>
            <w:t>Effectivity: August 02, 2021</w:t>
          </w:r>
        </w:p>
      </w:tc>
    </w:tr>
    <w:tr w:rsidR="00661FA1" w:rsidRPr="00B77C81" w14:paraId="22C0D057" w14:textId="77777777" w:rsidTr="00555649">
      <w:trPr>
        <w:trHeight w:val="315"/>
      </w:trPr>
      <w:tc>
        <w:tcPr>
          <w:tcW w:w="8900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17513DE9" w14:textId="77777777" w:rsidR="00661FA1" w:rsidRPr="00B77C81" w:rsidRDefault="00661FA1" w:rsidP="00661FA1">
          <w:pPr>
            <w:spacing w:after="0" w:line="240" w:lineRule="auto"/>
            <w:rPr>
              <w:rFonts w:ascii="Calibri" w:eastAsia="Times New Roman" w:hAnsi="Calibri" w:cs="Calibri"/>
              <w:color w:val="000000"/>
              <w:kern w:val="0"/>
              <w:lang w:eastAsia="en-PH"/>
              <w14:ligatures w14:val="none"/>
            </w:rPr>
          </w:pPr>
          <w:r w:rsidRPr="00B77C81">
            <w:rPr>
              <w:rFonts w:ascii="Calibri" w:eastAsia="Times New Roman" w:hAnsi="Calibri" w:cs="Calibri"/>
              <w:color w:val="000000"/>
              <w:kern w:val="0"/>
              <w:lang w:eastAsia="en-PH"/>
              <w14:ligatures w14:val="none"/>
            </w:rPr>
            <w:t>Revision: 0</w:t>
          </w:r>
        </w:p>
      </w:tc>
    </w:tr>
  </w:tbl>
  <w:p w14:paraId="0BEC00D8" w14:textId="77777777" w:rsidR="00661FA1" w:rsidRPr="00661FA1" w:rsidRDefault="00661FA1" w:rsidP="00661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B4F96" w14:textId="77777777" w:rsidR="00B450E0" w:rsidRDefault="00B450E0" w:rsidP="00267A3F">
      <w:pPr>
        <w:spacing w:after="0" w:line="240" w:lineRule="auto"/>
      </w:pPr>
      <w:r>
        <w:separator/>
      </w:r>
    </w:p>
  </w:footnote>
  <w:footnote w:type="continuationSeparator" w:id="0">
    <w:p w14:paraId="42208CAD" w14:textId="77777777" w:rsidR="00B450E0" w:rsidRDefault="00B450E0" w:rsidP="00267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75F9A" w14:textId="693C15D4" w:rsidR="00267A3F" w:rsidRPr="00E47C73" w:rsidRDefault="00267A3F" w:rsidP="00267A3F">
    <w:pPr>
      <w:pStyle w:val="Header"/>
      <w:tabs>
        <w:tab w:val="clear" w:pos="4680"/>
        <w:tab w:val="clear" w:pos="9360"/>
        <w:tab w:val="right" w:pos="12960"/>
      </w:tabs>
      <w:jc w:val="center"/>
      <w:rPr>
        <w:rFonts w:ascii="Arial" w:hAnsi="Arial" w:cs="Arial"/>
        <w:sz w:val="24"/>
        <w:szCs w:val="24"/>
      </w:rPr>
    </w:pPr>
    <w:r w:rsidRPr="00E47C73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331BBD31" wp14:editId="0A549068">
          <wp:simplePos x="0" y="0"/>
          <wp:positionH relativeFrom="column">
            <wp:posOffset>1918335</wp:posOffset>
          </wp:positionH>
          <wp:positionV relativeFrom="paragraph">
            <wp:posOffset>-184361</wp:posOffset>
          </wp:positionV>
          <wp:extent cx="756920" cy="770255"/>
          <wp:effectExtent l="0" t="0" r="5080" b="0"/>
          <wp:wrapNone/>
          <wp:docPr id="2" name="image1.png" descr=" 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 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920" cy="77025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 w:rsidRPr="00E47C73">
      <w:rPr>
        <w:rFonts w:ascii="Arial" w:hAnsi="Arial" w:cs="Arial"/>
        <w:sz w:val="24"/>
        <w:szCs w:val="24"/>
      </w:rPr>
      <w:t>Republic of the Philippines</w:t>
    </w:r>
  </w:p>
  <w:p w14:paraId="21C18DC1" w14:textId="4700A44B" w:rsidR="00267A3F" w:rsidRPr="00E47C73" w:rsidRDefault="00267A3F" w:rsidP="00267A3F">
    <w:pPr>
      <w:pStyle w:val="Header"/>
      <w:tabs>
        <w:tab w:val="clear" w:pos="4680"/>
        <w:tab w:val="clear" w:pos="9360"/>
        <w:tab w:val="right" w:pos="12960"/>
      </w:tabs>
      <w:jc w:val="center"/>
      <w:rPr>
        <w:rFonts w:ascii="Arial" w:hAnsi="Arial" w:cs="Arial"/>
        <w:b/>
        <w:bCs/>
        <w:sz w:val="24"/>
        <w:szCs w:val="24"/>
      </w:rPr>
    </w:pPr>
    <w:r w:rsidRPr="00E47C73">
      <w:rPr>
        <w:rFonts w:ascii="Arial" w:hAnsi="Arial" w:cs="Arial"/>
        <w:b/>
        <w:bCs/>
        <w:sz w:val="24"/>
        <w:szCs w:val="24"/>
      </w:rPr>
      <w:t xml:space="preserve">ISABELA STATE UNIVERSITY   </w:t>
    </w:r>
  </w:p>
  <w:p w14:paraId="1213C7DD" w14:textId="211C34EB" w:rsidR="00267A3F" w:rsidRPr="00E47C73" w:rsidRDefault="00267A3F" w:rsidP="00267A3F">
    <w:pPr>
      <w:pStyle w:val="Header"/>
      <w:tabs>
        <w:tab w:val="clear" w:pos="4680"/>
        <w:tab w:val="clear" w:pos="9360"/>
        <w:tab w:val="right" w:pos="12960"/>
      </w:tabs>
      <w:jc w:val="center"/>
      <w:rPr>
        <w:rFonts w:ascii="Arial" w:hAnsi="Arial" w:cs="Arial"/>
        <w:sz w:val="24"/>
        <w:szCs w:val="24"/>
      </w:rPr>
    </w:pPr>
    <w:r w:rsidRPr="00E47C73">
      <w:rPr>
        <w:rFonts w:ascii="Arial" w:hAnsi="Arial" w:cs="Arial"/>
        <w:sz w:val="24"/>
        <w:szCs w:val="24"/>
      </w:rPr>
      <w:t>Ilagan, Isabela</w:t>
    </w:r>
  </w:p>
  <w:p w14:paraId="37D6F59D" w14:textId="0411652D" w:rsidR="00267A3F" w:rsidRPr="00E47C73" w:rsidRDefault="00267A3F" w:rsidP="00267A3F">
    <w:pPr>
      <w:pStyle w:val="Header"/>
      <w:tabs>
        <w:tab w:val="clear" w:pos="4680"/>
        <w:tab w:val="clear" w:pos="9360"/>
        <w:tab w:val="right" w:pos="12960"/>
      </w:tabs>
      <w:jc w:val="center"/>
      <w:rPr>
        <w:rFonts w:ascii="Arial" w:hAnsi="Arial" w:cs="Arial"/>
        <w:b/>
        <w:bCs/>
        <w:sz w:val="24"/>
        <w:szCs w:val="24"/>
      </w:rPr>
    </w:pPr>
    <w:r w:rsidRPr="00E47C73">
      <w:rPr>
        <w:rFonts w:ascii="Arial" w:hAnsi="Arial" w:cs="Arial"/>
        <w:b/>
        <w:bCs/>
        <w:sz w:val="24"/>
        <w:szCs w:val="24"/>
      </w:rPr>
      <w:t>OFFFICE OF STUDENT AFFAIRS &amp; SERVICES</w:t>
    </w:r>
  </w:p>
  <w:p w14:paraId="5196BD05" w14:textId="1B698ADC" w:rsidR="00267A3F" w:rsidRPr="00E47C73" w:rsidRDefault="00267A3F" w:rsidP="00267A3F">
    <w:pPr>
      <w:pStyle w:val="Header"/>
      <w:tabs>
        <w:tab w:val="clear" w:pos="4680"/>
        <w:tab w:val="clear" w:pos="9360"/>
        <w:tab w:val="right" w:pos="12960"/>
      </w:tabs>
      <w:jc w:val="center"/>
      <w:rPr>
        <w:rFonts w:ascii="Arial" w:hAnsi="Arial" w:cs="Arial"/>
        <w:b/>
        <w:bCs/>
        <w:sz w:val="24"/>
        <w:szCs w:val="24"/>
      </w:rPr>
    </w:pPr>
    <w:r w:rsidRPr="00E47C73">
      <w:rPr>
        <w:rFonts w:ascii="Arial" w:hAnsi="Arial" w:cs="Arial"/>
        <w:b/>
        <w:bCs/>
        <w:sz w:val="24"/>
        <w:szCs w:val="24"/>
      </w:rPr>
      <w:t>STUDENT ORGANIZATION UNIT</w:t>
    </w:r>
  </w:p>
  <w:p w14:paraId="2B5596E3" w14:textId="5C0B22A0" w:rsidR="00267A3F" w:rsidRPr="00E47C73" w:rsidRDefault="00267A3F" w:rsidP="00267A3F">
    <w:pPr>
      <w:pStyle w:val="Header"/>
      <w:tabs>
        <w:tab w:val="clear" w:pos="4680"/>
        <w:tab w:val="clear" w:pos="9360"/>
        <w:tab w:val="left" w:pos="12223"/>
        <w:tab w:val="right" w:pos="12960"/>
      </w:tabs>
      <w:rPr>
        <w:rFonts w:ascii="Arial" w:hAnsi="Arial" w:cs="Arial"/>
        <w:b/>
        <w:bCs/>
        <w:sz w:val="24"/>
        <w:szCs w:val="24"/>
      </w:rPr>
    </w:pPr>
    <w:r w:rsidRPr="00E47C73">
      <w:rPr>
        <w:rFonts w:ascii="Arial" w:hAnsi="Arial" w:cs="Arial"/>
        <w:b/>
        <w:bCs/>
        <w:sz w:val="24"/>
        <w:szCs w:val="24"/>
      </w:rPr>
      <w:tab/>
    </w:r>
  </w:p>
  <w:p w14:paraId="1034CBD0" w14:textId="15896CE2" w:rsidR="00267A3F" w:rsidRPr="00E47C73" w:rsidRDefault="00267A3F" w:rsidP="00267A3F">
    <w:pPr>
      <w:pStyle w:val="Header"/>
      <w:tabs>
        <w:tab w:val="clear" w:pos="4680"/>
        <w:tab w:val="clear" w:pos="9360"/>
        <w:tab w:val="center" w:pos="6480"/>
        <w:tab w:val="left" w:pos="12223"/>
        <w:tab w:val="right" w:pos="12960"/>
      </w:tabs>
      <w:jc w:val="center"/>
      <w:rPr>
        <w:rFonts w:ascii="Arial" w:hAnsi="Arial" w:cs="Arial"/>
        <w:b/>
        <w:bCs/>
        <w:sz w:val="24"/>
        <w:szCs w:val="24"/>
      </w:rPr>
    </w:pPr>
    <w:r w:rsidRPr="00E47C73">
      <w:rPr>
        <w:rFonts w:ascii="Arial" w:hAnsi="Arial" w:cs="Arial"/>
        <w:b/>
        <w:bCs/>
        <w:sz w:val="24"/>
        <w:szCs w:val="24"/>
      </w:rPr>
      <w:t>NAME OF THE ORGANIZATION: PHILIPPINE INSTITUTE OF CIVIL ENGINEERS ISU-ILAGAN STUDENT CHAPTER</w:t>
    </w:r>
  </w:p>
  <w:p w14:paraId="0082D336" w14:textId="756313CB" w:rsidR="00267A3F" w:rsidRPr="00E47C73" w:rsidRDefault="00267A3F" w:rsidP="00267A3F">
    <w:pPr>
      <w:pStyle w:val="Header"/>
      <w:tabs>
        <w:tab w:val="clear" w:pos="4680"/>
        <w:tab w:val="clear" w:pos="9360"/>
        <w:tab w:val="center" w:pos="6480"/>
        <w:tab w:val="left" w:pos="12223"/>
        <w:tab w:val="right" w:pos="12960"/>
      </w:tabs>
      <w:jc w:val="center"/>
      <w:rPr>
        <w:rFonts w:ascii="Arial" w:hAnsi="Arial" w:cs="Arial"/>
        <w:b/>
        <w:bCs/>
        <w:sz w:val="24"/>
        <w:szCs w:val="24"/>
      </w:rPr>
    </w:pPr>
    <w:r w:rsidRPr="00E47C73">
      <w:rPr>
        <w:rFonts w:ascii="Arial" w:hAnsi="Arial" w:cs="Arial"/>
        <w:b/>
        <w:bCs/>
        <w:sz w:val="24"/>
        <w:szCs w:val="24"/>
      </w:rPr>
      <w:t>PROPOSED PROGRAM OF ACTIVITIES AND PROJECTS</w:t>
    </w:r>
  </w:p>
  <w:p w14:paraId="6745960F" w14:textId="1B6D3493" w:rsidR="00267A3F" w:rsidRPr="00E47C73" w:rsidRDefault="00267A3F" w:rsidP="00267A3F">
    <w:pPr>
      <w:pStyle w:val="Header"/>
      <w:tabs>
        <w:tab w:val="clear" w:pos="4680"/>
        <w:tab w:val="clear" w:pos="9360"/>
        <w:tab w:val="center" w:pos="6480"/>
        <w:tab w:val="left" w:pos="12223"/>
        <w:tab w:val="right" w:pos="12960"/>
      </w:tabs>
      <w:jc w:val="center"/>
      <w:rPr>
        <w:rFonts w:ascii="Arial" w:hAnsi="Arial" w:cs="Arial"/>
        <w:b/>
        <w:bCs/>
        <w:sz w:val="24"/>
        <w:szCs w:val="24"/>
      </w:rPr>
    </w:pPr>
    <w:r w:rsidRPr="00E47C73">
      <w:rPr>
        <w:rFonts w:ascii="Arial" w:hAnsi="Arial" w:cs="Arial"/>
        <w:b/>
        <w:bCs/>
        <w:sz w:val="24"/>
        <w:szCs w:val="24"/>
      </w:rPr>
      <w:t>SY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6424"/>
    <w:multiLevelType w:val="hybridMultilevel"/>
    <w:tmpl w:val="F39C2B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05F39"/>
    <w:multiLevelType w:val="hybridMultilevel"/>
    <w:tmpl w:val="C46054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8313C"/>
    <w:multiLevelType w:val="multilevel"/>
    <w:tmpl w:val="0D5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F1DDD"/>
    <w:multiLevelType w:val="hybridMultilevel"/>
    <w:tmpl w:val="BD805C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6313F"/>
    <w:multiLevelType w:val="hybridMultilevel"/>
    <w:tmpl w:val="D2B875FE"/>
    <w:lvl w:ilvl="0" w:tplc="11F0ABB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06738">
    <w:abstractNumId w:val="4"/>
  </w:num>
  <w:num w:numId="2" w16cid:durableId="965083476">
    <w:abstractNumId w:val="1"/>
  </w:num>
  <w:num w:numId="3" w16cid:durableId="1138648526">
    <w:abstractNumId w:val="3"/>
  </w:num>
  <w:num w:numId="4" w16cid:durableId="161629638">
    <w:abstractNumId w:val="0"/>
  </w:num>
  <w:num w:numId="5" w16cid:durableId="1062406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8C"/>
    <w:rsid w:val="00017EE4"/>
    <w:rsid w:val="00030592"/>
    <w:rsid w:val="000319F3"/>
    <w:rsid w:val="00032544"/>
    <w:rsid w:val="000329AA"/>
    <w:rsid w:val="00032ACE"/>
    <w:rsid w:val="00054A05"/>
    <w:rsid w:val="00063DEC"/>
    <w:rsid w:val="00073A51"/>
    <w:rsid w:val="00087AB9"/>
    <w:rsid w:val="000A4CF0"/>
    <w:rsid w:val="000A608C"/>
    <w:rsid w:val="000A7B94"/>
    <w:rsid w:val="000F7E8C"/>
    <w:rsid w:val="00137B35"/>
    <w:rsid w:val="00147690"/>
    <w:rsid w:val="0015593D"/>
    <w:rsid w:val="001860B5"/>
    <w:rsid w:val="0019686B"/>
    <w:rsid w:val="00241291"/>
    <w:rsid w:val="00267A3F"/>
    <w:rsid w:val="00270C00"/>
    <w:rsid w:val="002957C3"/>
    <w:rsid w:val="00297EE9"/>
    <w:rsid w:val="002A2EB2"/>
    <w:rsid w:val="002B0533"/>
    <w:rsid w:val="002C5B9F"/>
    <w:rsid w:val="002D4E0C"/>
    <w:rsid w:val="002E3DB1"/>
    <w:rsid w:val="00307DE7"/>
    <w:rsid w:val="003211B4"/>
    <w:rsid w:val="0032437F"/>
    <w:rsid w:val="00351628"/>
    <w:rsid w:val="0036188D"/>
    <w:rsid w:val="003625B9"/>
    <w:rsid w:val="00375343"/>
    <w:rsid w:val="00395EC3"/>
    <w:rsid w:val="003B2FCF"/>
    <w:rsid w:val="003C34D4"/>
    <w:rsid w:val="003C3E6A"/>
    <w:rsid w:val="003E7420"/>
    <w:rsid w:val="003E7FF3"/>
    <w:rsid w:val="003F1F81"/>
    <w:rsid w:val="00423D73"/>
    <w:rsid w:val="00424BA8"/>
    <w:rsid w:val="004515C2"/>
    <w:rsid w:val="004831AC"/>
    <w:rsid w:val="004C56FF"/>
    <w:rsid w:val="004E0D85"/>
    <w:rsid w:val="004F61B1"/>
    <w:rsid w:val="004F772F"/>
    <w:rsid w:val="00503F76"/>
    <w:rsid w:val="00515CE2"/>
    <w:rsid w:val="00533D4F"/>
    <w:rsid w:val="005501DC"/>
    <w:rsid w:val="00552945"/>
    <w:rsid w:val="00574A77"/>
    <w:rsid w:val="005905B0"/>
    <w:rsid w:val="005B7B50"/>
    <w:rsid w:val="005E2B93"/>
    <w:rsid w:val="006047F9"/>
    <w:rsid w:val="00610E27"/>
    <w:rsid w:val="00615E74"/>
    <w:rsid w:val="00626FED"/>
    <w:rsid w:val="00661FA1"/>
    <w:rsid w:val="00666C3D"/>
    <w:rsid w:val="00667C8C"/>
    <w:rsid w:val="00680B39"/>
    <w:rsid w:val="00687C4A"/>
    <w:rsid w:val="006971A3"/>
    <w:rsid w:val="006E3D01"/>
    <w:rsid w:val="006F1512"/>
    <w:rsid w:val="006F26D8"/>
    <w:rsid w:val="006F43C8"/>
    <w:rsid w:val="00700589"/>
    <w:rsid w:val="00705473"/>
    <w:rsid w:val="00715624"/>
    <w:rsid w:val="00720550"/>
    <w:rsid w:val="00722E6C"/>
    <w:rsid w:val="00724EC2"/>
    <w:rsid w:val="00743D31"/>
    <w:rsid w:val="00754B34"/>
    <w:rsid w:val="00757204"/>
    <w:rsid w:val="007A5C84"/>
    <w:rsid w:val="007C5ED4"/>
    <w:rsid w:val="007E07BC"/>
    <w:rsid w:val="007F16CE"/>
    <w:rsid w:val="00805B0A"/>
    <w:rsid w:val="0081137E"/>
    <w:rsid w:val="00822E74"/>
    <w:rsid w:val="00853373"/>
    <w:rsid w:val="00863E6F"/>
    <w:rsid w:val="00883AED"/>
    <w:rsid w:val="008A2D73"/>
    <w:rsid w:val="008B3FC0"/>
    <w:rsid w:val="008B5385"/>
    <w:rsid w:val="008B6074"/>
    <w:rsid w:val="00903C25"/>
    <w:rsid w:val="00936A2E"/>
    <w:rsid w:val="00944249"/>
    <w:rsid w:val="00951ABE"/>
    <w:rsid w:val="00975906"/>
    <w:rsid w:val="00987D96"/>
    <w:rsid w:val="009905B6"/>
    <w:rsid w:val="009A25CD"/>
    <w:rsid w:val="009A5A10"/>
    <w:rsid w:val="009B6A41"/>
    <w:rsid w:val="009D3A75"/>
    <w:rsid w:val="009E0D1B"/>
    <w:rsid w:val="009F0A8E"/>
    <w:rsid w:val="009F10C1"/>
    <w:rsid w:val="00A072E7"/>
    <w:rsid w:val="00A21A4C"/>
    <w:rsid w:val="00A431F3"/>
    <w:rsid w:val="00A7054D"/>
    <w:rsid w:val="00A7775E"/>
    <w:rsid w:val="00A84E7F"/>
    <w:rsid w:val="00AA0143"/>
    <w:rsid w:val="00AB181F"/>
    <w:rsid w:val="00AB6FDE"/>
    <w:rsid w:val="00AE1BCD"/>
    <w:rsid w:val="00AF2FD6"/>
    <w:rsid w:val="00B1225B"/>
    <w:rsid w:val="00B23850"/>
    <w:rsid w:val="00B35DCC"/>
    <w:rsid w:val="00B450E0"/>
    <w:rsid w:val="00B61C84"/>
    <w:rsid w:val="00B62D99"/>
    <w:rsid w:val="00B64A41"/>
    <w:rsid w:val="00B77C81"/>
    <w:rsid w:val="00B9140F"/>
    <w:rsid w:val="00B927A4"/>
    <w:rsid w:val="00BA5707"/>
    <w:rsid w:val="00BB2969"/>
    <w:rsid w:val="00BD3643"/>
    <w:rsid w:val="00BE0508"/>
    <w:rsid w:val="00BE2B4A"/>
    <w:rsid w:val="00BF1958"/>
    <w:rsid w:val="00C000FF"/>
    <w:rsid w:val="00C1063C"/>
    <w:rsid w:val="00C14CD7"/>
    <w:rsid w:val="00C163FD"/>
    <w:rsid w:val="00C37F68"/>
    <w:rsid w:val="00C6338C"/>
    <w:rsid w:val="00C73563"/>
    <w:rsid w:val="00C81BB6"/>
    <w:rsid w:val="00C85F4F"/>
    <w:rsid w:val="00CB23A0"/>
    <w:rsid w:val="00CB5649"/>
    <w:rsid w:val="00D00530"/>
    <w:rsid w:val="00D05236"/>
    <w:rsid w:val="00D14AF0"/>
    <w:rsid w:val="00D23616"/>
    <w:rsid w:val="00D52026"/>
    <w:rsid w:val="00D56205"/>
    <w:rsid w:val="00D56C9B"/>
    <w:rsid w:val="00D8052B"/>
    <w:rsid w:val="00D82C43"/>
    <w:rsid w:val="00D954C6"/>
    <w:rsid w:val="00D959B1"/>
    <w:rsid w:val="00DB3194"/>
    <w:rsid w:val="00DB602C"/>
    <w:rsid w:val="00DC70BE"/>
    <w:rsid w:val="00DE6B48"/>
    <w:rsid w:val="00DE7C37"/>
    <w:rsid w:val="00DF1536"/>
    <w:rsid w:val="00E11F1E"/>
    <w:rsid w:val="00E1303F"/>
    <w:rsid w:val="00E15C61"/>
    <w:rsid w:val="00E20158"/>
    <w:rsid w:val="00E2089E"/>
    <w:rsid w:val="00E21EB2"/>
    <w:rsid w:val="00E30401"/>
    <w:rsid w:val="00E32C6E"/>
    <w:rsid w:val="00E47C73"/>
    <w:rsid w:val="00E85C13"/>
    <w:rsid w:val="00EA4C1C"/>
    <w:rsid w:val="00EA552B"/>
    <w:rsid w:val="00ED29ED"/>
    <w:rsid w:val="00F23488"/>
    <w:rsid w:val="00F45216"/>
    <w:rsid w:val="00F724B7"/>
    <w:rsid w:val="00F87C36"/>
    <w:rsid w:val="00FA1651"/>
    <w:rsid w:val="00FB5F3A"/>
    <w:rsid w:val="00FC4A89"/>
    <w:rsid w:val="00FC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ACBF"/>
  <w15:chartTrackingRefBased/>
  <w15:docId w15:val="{7C6A06B0-E7F9-4707-894E-8C8DA7CF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E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7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A3F"/>
  </w:style>
  <w:style w:type="paragraph" w:styleId="Footer">
    <w:name w:val="footer"/>
    <w:basedOn w:val="Normal"/>
    <w:link w:val="FooterChar"/>
    <w:uiPriority w:val="99"/>
    <w:unhideWhenUsed/>
    <w:rsid w:val="00267A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A3F"/>
  </w:style>
  <w:style w:type="paragraph" w:styleId="NoSpacing">
    <w:name w:val="No Spacing"/>
    <w:uiPriority w:val="1"/>
    <w:qFormat/>
    <w:rsid w:val="00687C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CD59D-0F90-411C-A8CF-2A61DF3D4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10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Balajadia</dc:creator>
  <cp:keywords/>
  <dc:description/>
  <cp:lastModifiedBy>Mark Balajadia</cp:lastModifiedBy>
  <cp:revision>197</cp:revision>
  <dcterms:created xsi:type="dcterms:W3CDTF">2025-08-07T05:22:00Z</dcterms:created>
  <dcterms:modified xsi:type="dcterms:W3CDTF">2025-08-12T12:48:00Z</dcterms:modified>
</cp:coreProperties>
</file>