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11EF" w14:textId="6BD4B4D6" w:rsidR="00AD53B6" w:rsidRDefault="00AD53B6" w:rsidP="00621C05">
      <w:pPr>
        <w:spacing w:line="276" w:lineRule="auto"/>
        <w:jc w:val="center"/>
        <w:rPr>
          <w:rFonts w:ascii="Garamond" w:hAnsi="Garamond"/>
          <w:sz w:val="36"/>
        </w:rPr>
      </w:pPr>
      <w:r w:rsidRPr="00AD53B6">
        <w:rPr>
          <w:rFonts w:ascii="Garamond" w:hAnsi="Garamond"/>
          <w:sz w:val="36"/>
        </w:rPr>
        <w:t>Stuart Patching</w:t>
      </w:r>
    </w:p>
    <w:p w14:paraId="18F8CFCC" w14:textId="77777777" w:rsidR="00AD53B6" w:rsidRDefault="008F0389" w:rsidP="00621C05">
      <w:pPr>
        <w:spacing w:line="276" w:lineRule="auto"/>
        <w:jc w:val="center"/>
        <w:rPr>
          <w:rFonts w:ascii="Garamond" w:hAnsi="Garamond"/>
        </w:rPr>
      </w:pPr>
      <w:hyperlink r:id="rId5" w:history="1">
        <w:r w:rsidR="00AD53B6" w:rsidRPr="001A53B8">
          <w:rPr>
            <w:rStyle w:val="Hyperlink"/>
            <w:rFonts w:ascii="Garamond" w:hAnsi="Garamond"/>
          </w:rPr>
          <w:t>s.patching17@imperial.ac.uk</w:t>
        </w:r>
      </w:hyperlink>
    </w:p>
    <w:p w14:paraId="1C489403" w14:textId="77777777" w:rsidR="00AD53B6" w:rsidRDefault="00AD53B6" w:rsidP="00621C05">
      <w:pPr>
        <w:spacing w:line="276" w:lineRule="auto"/>
        <w:rPr>
          <w:rFonts w:ascii="Garamond" w:hAnsi="Garamond"/>
        </w:rPr>
      </w:pPr>
    </w:p>
    <w:p w14:paraId="74F37AE4" w14:textId="4E35C553" w:rsidR="002B4657" w:rsidRDefault="00AD53B6" w:rsidP="00621C05">
      <w:pPr>
        <w:spacing w:line="276" w:lineRule="auto"/>
        <w:rPr>
          <w:rFonts w:ascii="Garamond" w:hAnsi="Garamond"/>
          <w:sz w:val="32"/>
        </w:rPr>
      </w:pPr>
      <w:r w:rsidRPr="00A372DA">
        <w:rPr>
          <w:rFonts w:ascii="Garamond" w:hAnsi="Garamond"/>
          <w:sz w:val="32"/>
        </w:rPr>
        <w:t>Education</w:t>
      </w:r>
      <w:r w:rsidR="004B4686" w:rsidRPr="00A372DA">
        <w:rPr>
          <w:rFonts w:ascii="Garamond" w:hAnsi="Garamond"/>
          <w:sz w:val="32"/>
        </w:rPr>
        <w:t xml:space="preserve"> and Research</w:t>
      </w:r>
    </w:p>
    <w:p w14:paraId="7FDFD020" w14:textId="77777777" w:rsidR="008F0389" w:rsidRPr="00B01DA3" w:rsidRDefault="008F0389" w:rsidP="00621C05">
      <w:pPr>
        <w:spacing w:line="276" w:lineRule="auto"/>
        <w:rPr>
          <w:rFonts w:ascii="Garamond" w:hAnsi="Garamond"/>
          <w:sz w:val="32"/>
        </w:rPr>
      </w:pPr>
    </w:p>
    <w:p w14:paraId="5A384CD5" w14:textId="41C66508" w:rsidR="00B05BCE" w:rsidRPr="00AA6164" w:rsidRDefault="00AD53B6" w:rsidP="00621C0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Imperial College London (2017</w:t>
      </w:r>
      <w:r w:rsidR="00B045A6">
        <w:rPr>
          <w:rFonts w:ascii="Garamond" w:hAnsi="Garamond"/>
          <w:b/>
        </w:rPr>
        <w:t>-</w:t>
      </w:r>
      <w:r>
        <w:rPr>
          <w:rFonts w:ascii="Garamond" w:hAnsi="Garamond"/>
          <w:b/>
        </w:rPr>
        <w:t>present)</w:t>
      </w:r>
    </w:p>
    <w:p w14:paraId="532967A1" w14:textId="1616AE8D" w:rsidR="00AD53B6" w:rsidRDefault="00AD53B6" w:rsidP="00621C05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PhD</w:t>
      </w:r>
      <w:r w:rsidR="008E2908">
        <w:rPr>
          <w:rFonts w:ascii="Garamond" w:hAnsi="Garamond"/>
        </w:rPr>
        <w:t xml:space="preserve"> </w:t>
      </w:r>
      <w:r w:rsidR="008E2908">
        <w:rPr>
          <w:rFonts w:ascii="Garamond" w:hAnsi="Garamond"/>
        </w:rPr>
        <w:tab/>
        <w:t>(</w:t>
      </w:r>
      <w:r w:rsidR="006B0AB5">
        <w:rPr>
          <w:rFonts w:ascii="Garamond" w:hAnsi="Garamond"/>
        </w:rPr>
        <w:t>2018-present</w:t>
      </w:r>
      <w:r w:rsidR="008E2908">
        <w:rPr>
          <w:rFonts w:ascii="Garamond" w:hAnsi="Garamond"/>
        </w:rPr>
        <w:t>)</w:t>
      </w:r>
    </w:p>
    <w:p w14:paraId="7679676C" w14:textId="77777777" w:rsidR="008E2908" w:rsidRDefault="008E2908" w:rsidP="00621C05">
      <w:pPr>
        <w:spacing w:line="276" w:lineRule="auto"/>
        <w:rPr>
          <w:rFonts w:ascii="Garamond" w:hAnsi="Garamond"/>
        </w:rPr>
      </w:pPr>
    </w:p>
    <w:p w14:paraId="2A819591" w14:textId="77777777" w:rsidR="00AD53B6" w:rsidRPr="008836E9" w:rsidRDefault="00AD53B6" w:rsidP="00621C05">
      <w:pPr>
        <w:spacing w:line="276" w:lineRule="auto"/>
        <w:ind w:left="720"/>
        <w:rPr>
          <w:rFonts w:ascii="Garamond" w:hAnsi="Garamond"/>
          <w:i/>
          <w:sz w:val="22"/>
          <w:szCs w:val="22"/>
        </w:rPr>
      </w:pPr>
      <w:r w:rsidRPr="008836E9">
        <w:rPr>
          <w:rFonts w:ascii="Garamond" w:hAnsi="Garamond"/>
          <w:i/>
          <w:sz w:val="22"/>
          <w:szCs w:val="22"/>
        </w:rPr>
        <w:t xml:space="preserve">‘Eddy Parameterisations in Oceanic Primitive Equation Ocean Models.’ </w:t>
      </w:r>
    </w:p>
    <w:p w14:paraId="4853B4EA" w14:textId="77777777" w:rsidR="00AD53B6" w:rsidRPr="008836E9" w:rsidRDefault="00AD53B6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r w:rsidRPr="008836E9">
        <w:rPr>
          <w:rFonts w:ascii="Garamond" w:hAnsi="Garamond"/>
          <w:sz w:val="22"/>
          <w:szCs w:val="22"/>
        </w:rPr>
        <w:t xml:space="preserve">EPSRC Centre for Doctoral Training in Mathematics of Planet Earth. </w:t>
      </w:r>
    </w:p>
    <w:p w14:paraId="4E505BA9" w14:textId="77777777" w:rsidR="00AD53B6" w:rsidRPr="008836E9" w:rsidRDefault="00AD53B6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r w:rsidRPr="008836E9">
        <w:rPr>
          <w:rFonts w:ascii="Garamond" w:hAnsi="Garamond"/>
          <w:sz w:val="22"/>
          <w:szCs w:val="22"/>
        </w:rPr>
        <w:t xml:space="preserve">Supervisors: </w:t>
      </w:r>
      <w:proofErr w:type="spellStart"/>
      <w:r w:rsidRPr="008836E9">
        <w:rPr>
          <w:rFonts w:ascii="Garamond" w:hAnsi="Garamond"/>
          <w:sz w:val="22"/>
          <w:szCs w:val="22"/>
        </w:rPr>
        <w:t>Prof.</w:t>
      </w:r>
      <w:proofErr w:type="spellEnd"/>
      <w:r w:rsidRPr="008836E9">
        <w:rPr>
          <w:rFonts w:ascii="Garamond" w:hAnsi="Garamond"/>
          <w:sz w:val="22"/>
          <w:szCs w:val="22"/>
        </w:rPr>
        <w:t xml:space="preserve"> Darryl Holm, Dr Pavel </w:t>
      </w:r>
      <w:proofErr w:type="spellStart"/>
      <w:r w:rsidRPr="008836E9">
        <w:rPr>
          <w:rFonts w:ascii="Garamond" w:hAnsi="Garamond"/>
          <w:sz w:val="22"/>
          <w:szCs w:val="22"/>
        </w:rPr>
        <w:t>Berloff</w:t>
      </w:r>
      <w:proofErr w:type="spellEnd"/>
      <w:r w:rsidRPr="008836E9">
        <w:rPr>
          <w:rFonts w:ascii="Garamond" w:hAnsi="Garamond"/>
          <w:sz w:val="22"/>
          <w:szCs w:val="22"/>
        </w:rPr>
        <w:t xml:space="preserve">, Dr Igor Shevchenko. </w:t>
      </w:r>
    </w:p>
    <w:p w14:paraId="7BD93663" w14:textId="77777777" w:rsidR="008E2908" w:rsidRPr="008836E9" w:rsidRDefault="008E2908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</w:p>
    <w:p w14:paraId="6D8C5166" w14:textId="30B1B4B6" w:rsidR="002D5DE2" w:rsidRDefault="00AD53B6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r w:rsidRPr="008836E9">
        <w:rPr>
          <w:rFonts w:ascii="Garamond" w:hAnsi="Garamond"/>
          <w:sz w:val="22"/>
          <w:szCs w:val="22"/>
        </w:rPr>
        <w:t>Project Summary:</w:t>
      </w:r>
      <w:r w:rsidR="002E4833" w:rsidRPr="008836E9">
        <w:rPr>
          <w:rFonts w:ascii="Garamond" w:hAnsi="Garamond"/>
          <w:sz w:val="22"/>
          <w:szCs w:val="22"/>
        </w:rPr>
        <w:t xml:space="preserve"> </w:t>
      </w:r>
      <w:r w:rsidR="00844125">
        <w:rPr>
          <w:rFonts w:ascii="Garamond" w:hAnsi="Garamond"/>
          <w:sz w:val="22"/>
          <w:szCs w:val="22"/>
        </w:rPr>
        <w:t xml:space="preserve">Western boundary currents such as the Gulf Stream have significant consequences for the Earth’s climate. However, modelling such features is </w:t>
      </w:r>
      <w:r w:rsidR="008F0D62">
        <w:rPr>
          <w:rFonts w:ascii="Garamond" w:hAnsi="Garamond"/>
          <w:sz w:val="22"/>
          <w:szCs w:val="22"/>
        </w:rPr>
        <w:t xml:space="preserve">a highly non-trivial problem, owing to their non-linear and turbulent nature. </w:t>
      </w:r>
      <w:r w:rsidR="00275290">
        <w:rPr>
          <w:rFonts w:ascii="Garamond" w:hAnsi="Garamond"/>
          <w:sz w:val="22"/>
          <w:szCs w:val="22"/>
        </w:rPr>
        <w:t xml:space="preserve">In particular, it is believed that mesoscale eddy effects are responsible for maintaining the eastward jet extensions of western boundary currents, </w:t>
      </w:r>
      <w:r w:rsidR="00E24C5E">
        <w:rPr>
          <w:rFonts w:ascii="Garamond" w:hAnsi="Garamond"/>
          <w:sz w:val="22"/>
          <w:szCs w:val="22"/>
        </w:rPr>
        <w:t xml:space="preserve">although the mechanism responsible for this is not well understood. Moreover, running simulations that resolve mesoscale eddies </w:t>
      </w:r>
      <w:r w:rsidR="00D5564A">
        <w:rPr>
          <w:rFonts w:ascii="Garamond" w:hAnsi="Garamond"/>
          <w:sz w:val="22"/>
          <w:szCs w:val="22"/>
        </w:rPr>
        <w:t xml:space="preserve">is not practical for timescales relevant for climate studies. </w:t>
      </w:r>
      <w:r w:rsidR="00696CBF">
        <w:rPr>
          <w:rFonts w:ascii="Garamond" w:hAnsi="Garamond"/>
          <w:sz w:val="22"/>
          <w:szCs w:val="22"/>
        </w:rPr>
        <w:t>Therefore,</w:t>
      </w:r>
      <w:r w:rsidR="00D5564A">
        <w:rPr>
          <w:rFonts w:ascii="Garamond" w:hAnsi="Garamond"/>
          <w:sz w:val="22"/>
          <w:szCs w:val="22"/>
        </w:rPr>
        <w:t xml:space="preserve"> </w:t>
      </w:r>
      <w:r w:rsidR="00696CBF">
        <w:rPr>
          <w:rFonts w:ascii="Garamond" w:hAnsi="Garamond"/>
          <w:sz w:val="22"/>
          <w:szCs w:val="22"/>
        </w:rPr>
        <w:t xml:space="preserve">it is necessary to introduce a parameterisation of the eddy backscatter effect so that it may be represented in coarser-grid simulations. My project focuses on three such parameterisation methods which have been demonstrated successfully in </w:t>
      </w:r>
      <w:r w:rsidR="00813E48">
        <w:rPr>
          <w:rFonts w:ascii="Garamond" w:hAnsi="Garamond"/>
          <w:sz w:val="22"/>
          <w:szCs w:val="22"/>
        </w:rPr>
        <w:t xml:space="preserve">simple quasi-geostrophic models; however, I would like to implement them into more realistic primitive equation or </w:t>
      </w:r>
      <w:proofErr w:type="spellStart"/>
      <w:r w:rsidR="00813E48">
        <w:rPr>
          <w:rFonts w:ascii="Garamond" w:hAnsi="Garamond"/>
          <w:sz w:val="22"/>
          <w:szCs w:val="22"/>
        </w:rPr>
        <w:t>Boussinesq</w:t>
      </w:r>
      <w:proofErr w:type="spellEnd"/>
      <w:r w:rsidR="00813E48">
        <w:rPr>
          <w:rFonts w:ascii="Garamond" w:hAnsi="Garamond"/>
          <w:sz w:val="22"/>
          <w:szCs w:val="22"/>
        </w:rPr>
        <w:t xml:space="preserve"> models. </w:t>
      </w:r>
    </w:p>
    <w:p w14:paraId="4098693D" w14:textId="77777777" w:rsidR="00AA6164" w:rsidRDefault="00AA6164" w:rsidP="001A051B">
      <w:pPr>
        <w:spacing w:line="276" w:lineRule="auto"/>
        <w:rPr>
          <w:rFonts w:ascii="Garamond" w:hAnsi="Garamond"/>
        </w:rPr>
      </w:pPr>
    </w:p>
    <w:p w14:paraId="6CADD8F4" w14:textId="66984AE4" w:rsidR="008E2908" w:rsidRDefault="008E2908" w:rsidP="00621C05">
      <w:pPr>
        <w:spacing w:line="276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MRes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(</w:t>
      </w:r>
      <w:r w:rsidR="006B0AB5">
        <w:rPr>
          <w:rFonts w:ascii="Garamond" w:hAnsi="Garamond"/>
        </w:rPr>
        <w:t>2017-</w:t>
      </w:r>
      <w:r>
        <w:rPr>
          <w:rFonts w:ascii="Garamond" w:hAnsi="Garamond"/>
        </w:rPr>
        <w:t>2018, Pass with Distinction)</w:t>
      </w:r>
    </w:p>
    <w:p w14:paraId="6469010C" w14:textId="77777777" w:rsidR="002E4833" w:rsidRPr="00AD53B6" w:rsidRDefault="002E4833" w:rsidP="00621C05">
      <w:pPr>
        <w:spacing w:line="276" w:lineRule="auto"/>
        <w:rPr>
          <w:rFonts w:ascii="Garamond" w:hAnsi="Garamond"/>
        </w:rPr>
      </w:pPr>
    </w:p>
    <w:p w14:paraId="2B5A25AB" w14:textId="76D1F3FB" w:rsidR="00AD53B6" w:rsidRPr="008836E9" w:rsidRDefault="008E2908" w:rsidP="00621C05">
      <w:pPr>
        <w:spacing w:line="276" w:lineRule="auto"/>
        <w:ind w:firstLine="720"/>
        <w:rPr>
          <w:rFonts w:ascii="Garamond" w:hAnsi="Garamond"/>
          <w:i/>
          <w:sz w:val="22"/>
        </w:rPr>
      </w:pPr>
      <w:r w:rsidRPr="008836E9">
        <w:rPr>
          <w:rFonts w:ascii="Garamond" w:hAnsi="Garamond"/>
          <w:i/>
          <w:sz w:val="22"/>
        </w:rPr>
        <w:t xml:space="preserve">‘Analysis of </w:t>
      </w:r>
      <w:r w:rsidR="002E4833" w:rsidRPr="008836E9">
        <w:rPr>
          <w:rFonts w:ascii="Garamond" w:hAnsi="Garamond"/>
          <w:i/>
          <w:sz w:val="22"/>
        </w:rPr>
        <w:t>Stochastic Slow-Fast Systems</w:t>
      </w:r>
      <w:r w:rsidR="00333815" w:rsidRPr="008836E9">
        <w:rPr>
          <w:rFonts w:ascii="Garamond" w:hAnsi="Garamond"/>
          <w:i/>
          <w:sz w:val="22"/>
        </w:rPr>
        <w:t>.</w:t>
      </w:r>
      <w:r w:rsidR="002E4833" w:rsidRPr="008836E9">
        <w:rPr>
          <w:rFonts w:ascii="Garamond" w:hAnsi="Garamond"/>
          <w:i/>
          <w:sz w:val="22"/>
        </w:rPr>
        <w:t>’</w:t>
      </w:r>
    </w:p>
    <w:p w14:paraId="3C63D1B6" w14:textId="77777777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 xml:space="preserve">EPSRC Centre for Doctoral Training in Mathematics of Planet Earth. </w:t>
      </w:r>
    </w:p>
    <w:p w14:paraId="5C70FC9F" w14:textId="77777777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 xml:space="preserve">Supervisors: Prof </w:t>
      </w:r>
      <w:proofErr w:type="spellStart"/>
      <w:r w:rsidRPr="008836E9">
        <w:rPr>
          <w:rFonts w:ascii="Garamond" w:hAnsi="Garamond"/>
          <w:sz w:val="22"/>
        </w:rPr>
        <w:t>Xue</w:t>
      </w:r>
      <w:proofErr w:type="spellEnd"/>
      <w:r w:rsidRPr="008836E9">
        <w:rPr>
          <w:rFonts w:ascii="Garamond" w:hAnsi="Garamond"/>
          <w:sz w:val="22"/>
        </w:rPr>
        <w:t xml:space="preserve">-Mei Li, </w:t>
      </w:r>
      <w:proofErr w:type="spellStart"/>
      <w:r w:rsidRPr="008836E9">
        <w:rPr>
          <w:rFonts w:ascii="Garamond" w:hAnsi="Garamond"/>
          <w:sz w:val="22"/>
        </w:rPr>
        <w:t>Prof.</w:t>
      </w:r>
      <w:proofErr w:type="spellEnd"/>
      <w:r w:rsidRPr="008836E9">
        <w:rPr>
          <w:rFonts w:ascii="Garamond" w:hAnsi="Garamond"/>
          <w:sz w:val="22"/>
        </w:rPr>
        <w:t xml:space="preserve"> Darryl Holm, </w:t>
      </w:r>
      <w:proofErr w:type="spellStart"/>
      <w:r w:rsidRPr="008836E9">
        <w:rPr>
          <w:rFonts w:ascii="Garamond" w:hAnsi="Garamond"/>
          <w:sz w:val="22"/>
        </w:rPr>
        <w:t>Prof.</w:t>
      </w:r>
      <w:proofErr w:type="spellEnd"/>
      <w:r w:rsidRPr="008836E9">
        <w:rPr>
          <w:rFonts w:ascii="Garamond" w:hAnsi="Garamond"/>
          <w:sz w:val="22"/>
        </w:rPr>
        <w:t xml:space="preserve"> Dan </w:t>
      </w:r>
      <w:proofErr w:type="spellStart"/>
      <w:r w:rsidRPr="008836E9">
        <w:rPr>
          <w:rFonts w:ascii="Garamond" w:hAnsi="Garamond"/>
          <w:sz w:val="22"/>
        </w:rPr>
        <w:t>Crisan</w:t>
      </w:r>
      <w:proofErr w:type="spellEnd"/>
      <w:r w:rsidRPr="008836E9">
        <w:rPr>
          <w:rFonts w:ascii="Garamond" w:hAnsi="Garamond"/>
          <w:sz w:val="22"/>
        </w:rPr>
        <w:t>.</w:t>
      </w:r>
    </w:p>
    <w:p w14:paraId="759840DE" w14:textId="77777777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</w:p>
    <w:p w14:paraId="6CFD6E12" w14:textId="4838088F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 xml:space="preserve">Project Summary: </w:t>
      </w:r>
      <w:r w:rsidR="005F0B29" w:rsidRPr="008836E9">
        <w:rPr>
          <w:rFonts w:ascii="Garamond" w:hAnsi="Garamond"/>
          <w:sz w:val="22"/>
        </w:rPr>
        <w:t xml:space="preserve">In 1986 Edward Lorenz proposed a system of ODEs derived from the rotating shallow water equations which </w:t>
      </w:r>
      <w:r w:rsidR="00C10A09" w:rsidRPr="008836E9">
        <w:rPr>
          <w:rFonts w:ascii="Garamond" w:hAnsi="Garamond"/>
          <w:sz w:val="22"/>
        </w:rPr>
        <w:t>he studied as a toy model for the gravity wave-</w:t>
      </w:r>
      <w:proofErr w:type="spellStart"/>
      <w:r w:rsidR="00C10A09" w:rsidRPr="008836E9">
        <w:rPr>
          <w:rFonts w:ascii="Garamond" w:hAnsi="Garamond"/>
          <w:sz w:val="22"/>
        </w:rPr>
        <w:t>Rossby</w:t>
      </w:r>
      <w:proofErr w:type="spellEnd"/>
      <w:r w:rsidR="00C10A09" w:rsidRPr="008836E9">
        <w:rPr>
          <w:rFonts w:ascii="Garamond" w:hAnsi="Garamond"/>
          <w:sz w:val="22"/>
        </w:rPr>
        <w:t xml:space="preserve"> wave interaction in atmospheric or oceanic dynamics. </w:t>
      </w:r>
      <w:r w:rsidR="004D3452" w:rsidRPr="008836E9">
        <w:rPr>
          <w:rFonts w:ascii="Garamond" w:hAnsi="Garamond"/>
          <w:sz w:val="22"/>
        </w:rPr>
        <w:t xml:space="preserve">In my project we considered a </w:t>
      </w:r>
      <w:r w:rsidR="00F905A8" w:rsidRPr="008836E9">
        <w:rPr>
          <w:rFonts w:ascii="Garamond" w:hAnsi="Garamond"/>
          <w:sz w:val="22"/>
        </w:rPr>
        <w:t>version of these equations modified to include stochasticity</w:t>
      </w:r>
      <w:r w:rsidR="00333815" w:rsidRPr="008836E9">
        <w:rPr>
          <w:rFonts w:ascii="Garamond" w:hAnsi="Garamond"/>
          <w:sz w:val="22"/>
        </w:rPr>
        <w:t xml:space="preserve"> </w:t>
      </w:r>
      <w:r w:rsidR="00F905A8" w:rsidRPr="008836E9">
        <w:rPr>
          <w:rFonts w:ascii="Garamond" w:hAnsi="Garamond"/>
          <w:sz w:val="22"/>
        </w:rPr>
        <w:t>and made use of the</w:t>
      </w:r>
      <w:r w:rsidR="00333815" w:rsidRPr="008836E9">
        <w:rPr>
          <w:rFonts w:ascii="Garamond" w:hAnsi="Garamond"/>
          <w:sz w:val="22"/>
        </w:rPr>
        <w:t>ir</w:t>
      </w:r>
      <w:r w:rsidR="00F905A8" w:rsidRPr="008836E9">
        <w:rPr>
          <w:rFonts w:ascii="Garamond" w:hAnsi="Garamond"/>
          <w:sz w:val="22"/>
        </w:rPr>
        <w:t xml:space="preserve"> Hamiltonian structure to </w:t>
      </w:r>
      <w:r w:rsidR="00333815" w:rsidRPr="008836E9">
        <w:rPr>
          <w:rFonts w:ascii="Garamond" w:hAnsi="Garamond"/>
          <w:sz w:val="22"/>
        </w:rPr>
        <w:t>apply techniques from stochastic averaging.</w:t>
      </w:r>
    </w:p>
    <w:p w14:paraId="28AD3748" w14:textId="182E9D20" w:rsidR="00FA6E9D" w:rsidRPr="008836E9" w:rsidRDefault="00FA6E9D" w:rsidP="00621C05">
      <w:pPr>
        <w:spacing w:line="276" w:lineRule="auto"/>
        <w:ind w:left="720"/>
        <w:rPr>
          <w:rFonts w:ascii="Garamond" w:hAnsi="Garamond"/>
          <w:sz w:val="22"/>
        </w:rPr>
      </w:pPr>
    </w:p>
    <w:p w14:paraId="4F4E918B" w14:textId="29DA6326" w:rsidR="00FA6E9D" w:rsidRDefault="00FA6E9D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>Courses</w:t>
      </w:r>
      <w:r w:rsidR="00045951" w:rsidRPr="008836E9">
        <w:rPr>
          <w:rFonts w:ascii="Garamond" w:hAnsi="Garamond"/>
          <w:sz w:val="22"/>
        </w:rPr>
        <w:t xml:space="preserve"> taken</w:t>
      </w:r>
      <w:r w:rsidRPr="008836E9">
        <w:rPr>
          <w:rFonts w:ascii="Garamond" w:hAnsi="Garamond"/>
          <w:sz w:val="22"/>
        </w:rPr>
        <w:t>: PDEs</w:t>
      </w:r>
      <w:r w:rsidR="0058155C">
        <w:rPr>
          <w:rFonts w:ascii="Garamond" w:hAnsi="Garamond"/>
          <w:sz w:val="22"/>
        </w:rPr>
        <w:t xml:space="preserve"> (97.5%)</w:t>
      </w:r>
      <w:r w:rsidRPr="008836E9">
        <w:rPr>
          <w:rFonts w:ascii="Garamond" w:hAnsi="Garamond"/>
          <w:sz w:val="22"/>
        </w:rPr>
        <w:t>, Data and Uncertainty</w:t>
      </w:r>
      <w:r w:rsidR="0058155C">
        <w:rPr>
          <w:rFonts w:ascii="Garamond" w:hAnsi="Garamond"/>
          <w:sz w:val="22"/>
        </w:rPr>
        <w:t xml:space="preserve"> (100%)</w:t>
      </w:r>
      <w:r w:rsidRPr="008836E9">
        <w:rPr>
          <w:rFonts w:ascii="Garamond" w:hAnsi="Garamond"/>
          <w:sz w:val="22"/>
        </w:rPr>
        <w:t>, Numerical Methods</w:t>
      </w:r>
      <w:r w:rsidR="0058155C">
        <w:rPr>
          <w:rFonts w:ascii="Garamond" w:hAnsi="Garamond"/>
          <w:sz w:val="22"/>
        </w:rPr>
        <w:t xml:space="preserve"> (91%)</w:t>
      </w:r>
      <w:r w:rsidRPr="008836E9">
        <w:rPr>
          <w:rFonts w:ascii="Garamond" w:hAnsi="Garamond"/>
          <w:sz w:val="22"/>
        </w:rPr>
        <w:t>, Dynamical Systems</w:t>
      </w:r>
      <w:r w:rsidR="0058155C">
        <w:rPr>
          <w:rFonts w:ascii="Garamond" w:hAnsi="Garamond"/>
          <w:sz w:val="22"/>
        </w:rPr>
        <w:t xml:space="preserve"> (100%)</w:t>
      </w:r>
      <w:r w:rsidRPr="008836E9">
        <w:rPr>
          <w:rFonts w:ascii="Garamond" w:hAnsi="Garamond"/>
          <w:sz w:val="22"/>
        </w:rPr>
        <w:t xml:space="preserve">, </w:t>
      </w:r>
      <w:r w:rsidR="000B174B" w:rsidRPr="008836E9">
        <w:rPr>
          <w:rFonts w:ascii="Garamond" w:hAnsi="Garamond"/>
          <w:sz w:val="22"/>
        </w:rPr>
        <w:t>Introduction to Geophysical Fluid Dynamics</w:t>
      </w:r>
      <w:r w:rsidR="0058155C">
        <w:rPr>
          <w:rFonts w:ascii="Garamond" w:hAnsi="Garamond"/>
          <w:sz w:val="22"/>
        </w:rPr>
        <w:t xml:space="preserve"> (100%)</w:t>
      </w:r>
      <w:r w:rsidR="000B174B" w:rsidRPr="008836E9">
        <w:rPr>
          <w:rFonts w:ascii="Garamond" w:hAnsi="Garamond"/>
          <w:sz w:val="22"/>
        </w:rPr>
        <w:t>.</w:t>
      </w:r>
    </w:p>
    <w:p w14:paraId="3A1A7BC0" w14:textId="325DD877" w:rsidR="00E63B75" w:rsidRPr="008836E9" w:rsidRDefault="00E63B75" w:rsidP="00621C05">
      <w:pPr>
        <w:spacing w:line="276" w:lineRule="auto"/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Final Mark: 91%</w:t>
      </w:r>
    </w:p>
    <w:p w14:paraId="53098992" w14:textId="22FC022B" w:rsidR="00333815" w:rsidRDefault="00333815" w:rsidP="00621C05">
      <w:pPr>
        <w:spacing w:line="276" w:lineRule="auto"/>
        <w:rPr>
          <w:rFonts w:ascii="Garamond" w:hAnsi="Garamond"/>
        </w:rPr>
      </w:pPr>
    </w:p>
    <w:p w14:paraId="3E2DA1BE" w14:textId="0873CC2D" w:rsidR="00B05BCE" w:rsidRDefault="006B0AB5" w:rsidP="00621C0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Selwyn College, </w:t>
      </w:r>
      <w:r w:rsidR="00333815">
        <w:rPr>
          <w:rFonts w:ascii="Garamond" w:hAnsi="Garamond"/>
          <w:b/>
        </w:rPr>
        <w:t>University of Cambridge (2011</w:t>
      </w:r>
      <w:r>
        <w:rPr>
          <w:rFonts w:ascii="Garamond" w:hAnsi="Garamond"/>
          <w:b/>
        </w:rPr>
        <w:t>-</w:t>
      </w:r>
      <w:r w:rsidR="00333815">
        <w:rPr>
          <w:rFonts w:ascii="Garamond" w:hAnsi="Garamond"/>
          <w:b/>
        </w:rPr>
        <w:t>2015)</w:t>
      </w:r>
      <w:bookmarkStart w:id="0" w:name="_GoBack"/>
      <w:bookmarkEnd w:id="0"/>
    </w:p>
    <w:p w14:paraId="58FCC47D" w14:textId="04301D5F" w:rsidR="005815C5" w:rsidRDefault="00305195" w:rsidP="00621C05">
      <w:pPr>
        <w:spacing w:line="276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MMath</w:t>
      </w:r>
      <w:proofErr w:type="spellEnd"/>
      <w:r>
        <w:rPr>
          <w:rFonts w:ascii="Garamond" w:hAnsi="Garamond"/>
        </w:rPr>
        <w:t xml:space="preserve"> (</w:t>
      </w:r>
      <w:r w:rsidR="006B0AB5">
        <w:rPr>
          <w:rFonts w:ascii="Garamond" w:hAnsi="Garamond"/>
        </w:rPr>
        <w:t>2014-2015, Pass with Distinction)</w:t>
      </w:r>
    </w:p>
    <w:p w14:paraId="44E36B20" w14:textId="77777777" w:rsidR="007A0DC4" w:rsidRDefault="007A0DC4" w:rsidP="00621C05">
      <w:pPr>
        <w:spacing w:line="276" w:lineRule="auto"/>
        <w:rPr>
          <w:rFonts w:ascii="Garamond" w:hAnsi="Garamond"/>
        </w:rPr>
      </w:pPr>
    </w:p>
    <w:p w14:paraId="0E5EA237" w14:textId="562AFFF0" w:rsidR="00167946" w:rsidRDefault="000B174B" w:rsidP="00DD007C">
      <w:pPr>
        <w:pStyle w:val="ListParagraph"/>
        <w:spacing w:line="276" w:lineRule="auto"/>
        <w:rPr>
          <w:rFonts w:ascii="Garamond" w:hAnsi="Garamond"/>
          <w:sz w:val="22"/>
        </w:rPr>
      </w:pPr>
      <w:r w:rsidRPr="00741724">
        <w:rPr>
          <w:rFonts w:ascii="Garamond" w:hAnsi="Garamond"/>
          <w:sz w:val="22"/>
        </w:rPr>
        <w:t>Courses</w:t>
      </w:r>
      <w:r w:rsidR="00045951" w:rsidRPr="00741724">
        <w:rPr>
          <w:rFonts w:ascii="Garamond" w:hAnsi="Garamond"/>
          <w:sz w:val="22"/>
        </w:rPr>
        <w:t xml:space="preserve"> taken</w:t>
      </w:r>
      <w:r w:rsidRPr="00741724">
        <w:rPr>
          <w:rFonts w:ascii="Garamond" w:hAnsi="Garamond"/>
          <w:sz w:val="22"/>
        </w:rPr>
        <w:t xml:space="preserve">: </w:t>
      </w:r>
      <w:r w:rsidR="005815C5" w:rsidRPr="00741724">
        <w:rPr>
          <w:rFonts w:ascii="Garamond" w:hAnsi="Garamond"/>
          <w:sz w:val="22"/>
        </w:rPr>
        <w:t xml:space="preserve">Quantum Field Theory, Symmetry and Particle Physics, General Relativity, Black </w:t>
      </w:r>
      <w:r w:rsidR="008836E9" w:rsidRPr="00741724">
        <w:rPr>
          <w:rFonts w:ascii="Garamond" w:hAnsi="Garamond"/>
          <w:sz w:val="22"/>
        </w:rPr>
        <w:t xml:space="preserve">Holes, </w:t>
      </w:r>
      <w:r w:rsidR="00B41C76">
        <w:rPr>
          <w:rFonts w:ascii="Garamond" w:hAnsi="Garamond"/>
          <w:sz w:val="22"/>
        </w:rPr>
        <w:t xml:space="preserve">Applications of </w:t>
      </w:r>
      <w:r w:rsidR="008836E9" w:rsidRPr="00741724">
        <w:rPr>
          <w:rFonts w:ascii="Garamond" w:hAnsi="Garamond"/>
          <w:sz w:val="22"/>
        </w:rPr>
        <w:t>Differential</w:t>
      </w:r>
      <w:r w:rsidR="005815C5" w:rsidRPr="00741724">
        <w:rPr>
          <w:rFonts w:ascii="Garamond" w:hAnsi="Garamond"/>
          <w:sz w:val="22"/>
        </w:rPr>
        <w:t xml:space="preserve"> Geometry </w:t>
      </w:r>
      <w:r w:rsidR="00B41C76">
        <w:rPr>
          <w:rFonts w:ascii="Garamond" w:hAnsi="Garamond"/>
          <w:sz w:val="22"/>
        </w:rPr>
        <w:t>to</w:t>
      </w:r>
      <w:r w:rsidR="005815C5" w:rsidRPr="00741724">
        <w:rPr>
          <w:rFonts w:ascii="Garamond" w:hAnsi="Garamond"/>
          <w:sz w:val="22"/>
        </w:rPr>
        <w:t xml:space="preserve"> Physics.</w:t>
      </w:r>
      <w:r w:rsidR="007A0DC4">
        <w:rPr>
          <w:rFonts w:ascii="Garamond" w:hAnsi="Garamond"/>
          <w:sz w:val="22"/>
        </w:rPr>
        <w:t xml:space="preserve"> </w:t>
      </w:r>
    </w:p>
    <w:p w14:paraId="609FB7AA" w14:textId="045A1184" w:rsidR="005815C5" w:rsidRDefault="007A0DC4" w:rsidP="00DD007C">
      <w:pPr>
        <w:pStyle w:val="ListParagraph"/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Final mark: 78%. </w:t>
      </w:r>
    </w:p>
    <w:p w14:paraId="4D8984E8" w14:textId="2FBC96FE" w:rsidR="006B0AB5" w:rsidRDefault="006B0AB5" w:rsidP="00621C05">
      <w:pPr>
        <w:spacing w:line="276" w:lineRule="auto"/>
        <w:rPr>
          <w:rFonts w:ascii="Garamond" w:hAnsi="Garamond"/>
        </w:rPr>
      </w:pPr>
    </w:p>
    <w:p w14:paraId="26E53A31" w14:textId="63918B81" w:rsidR="005815C5" w:rsidRDefault="001D541F" w:rsidP="00621C05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B</w:t>
      </w:r>
      <w:r w:rsidR="006B0AB5">
        <w:rPr>
          <w:rFonts w:ascii="Garamond" w:hAnsi="Garamond"/>
        </w:rPr>
        <w:t>A in Mathematics (2011-2014, First class honours)</w:t>
      </w:r>
    </w:p>
    <w:p w14:paraId="61A1CEBE" w14:textId="77777777" w:rsidR="007A0DC4" w:rsidRDefault="007A0DC4" w:rsidP="00621C05">
      <w:pPr>
        <w:spacing w:line="276" w:lineRule="auto"/>
        <w:rPr>
          <w:rFonts w:ascii="Garamond" w:hAnsi="Garamond"/>
        </w:rPr>
      </w:pPr>
    </w:p>
    <w:p w14:paraId="0FBDAC52" w14:textId="77777777" w:rsidR="00167946" w:rsidRDefault="00A465B3" w:rsidP="00DD007C">
      <w:pPr>
        <w:pStyle w:val="ListParagraph"/>
        <w:spacing w:line="276" w:lineRule="auto"/>
        <w:rPr>
          <w:rFonts w:ascii="Garamond" w:hAnsi="Garamond"/>
          <w:sz w:val="22"/>
        </w:rPr>
      </w:pPr>
      <w:r w:rsidRPr="00741724">
        <w:rPr>
          <w:rFonts w:ascii="Garamond" w:hAnsi="Garamond"/>
          <w:sz w:val="22"/>
        </w:rPr>
        <w:t>C</w:t>
      </w:r>
      <w:r w:rsidR="000B174B" w:rsidRPr="00741724">
        <w:rPr>
          <w:rFonts w:ascii="Garamond" w:hAnsi="Garamond"/>
          <w:sz w:val="22"/>
        </w:rPr>
        <w:t>ourses</w:t>
      </w:r>
      <w:r w:rsidR="00045951" w:rsidRPr="00741724">
        <w:rPr>
          <w:rFonts w:ascii="Garamond" w:hAnsi="Garamond"/>
          <w:sz w:val="22"/>
        </w:rPr>
        <w:t xml:space="preserve"> taken</w:t>
      </w:r>
      <w:r w:rsidRPr="00741724">
        <w:rPr>
          <w:rFonts w:ascii="Garamond" w:hAnsi="Garamond"/>
          <w:sz w:val="22"/>
        </w:rPr>
        <w:t xml:space="preserve"> include</w:t>
      </w:r>
      <w:r w:rsidR="000B174B" w:rsidRPr="00741724">
        <w:rPr>
          <w:rFonts w:ascii="Garamond" w:hAnsi="Garamond"/>
          <w:sz w:val="22"/>
        </w:rPr>
        <w:t xml:space="preserve">: </w:t>
      </w:r>
      <w:r w:rsidR="005815C5" w:rsidRPr="00741724">
        <w:rPr>
          <w:rFonts w:ascii="Garamond" w:hAnsi="Garamond"/>
          <w:sz w:val="22"/>
        </w:rPr>
        <w:t>Classical Mechanics, Quantum Mechanics, Fluid Dynamics,</w:t>
      </w:r>
      <w:r w:rsidR="00C80B2E" w:rsidRPr="00741724">
        <w:rPr>
          <w:rFonts w:ascii="Garamond" w:hAnsi="Garamond"/>
          <w:sz w:val="22"/>
        </w:rPr>
        <w:t xml:space="preserve"> Electrodynamics,</w:t>
      </w:r>
      <w:r w:rsidR="005815C5" w:rsidRPr="00741724">
        <w:rPr>
          <w:rFonts w:ascii="Garamond" w:hAnsi="Garamond"/>
          <w:sz w:val="22"/>
        </w:rPr>
        <w:t xml:space="preserve"> Complex Analysis, Real Analysis, Topology, Group Theory, Number Theory</w:t>
      </w:r>
      <w:r w:rsidR="00666447" w:rsidRPr="00741724">
        <w:rPr>
          <w:rFonts w:ascii="Garamond" w:hAnsi="Garamond"/>
          <w:sz w:val="22"/>
        </w:rPr>
        <w:t xml:space="preserve">, Linear Algebra, </w:t>
      </w:r>
      <w:r w:rsidR="004C5193">
        <w:rPr>
          <w:rFonts w:ascii="Garamond" w:hAnsi="Garamond"/>
          <w:sz w:val="22"/>
        </w:rPr>
        <w:t xml:space="preserve">Differential Equations, </w:t>
      </w:r>
      <w:r w:rsidR="00666447" w:rsidRPr="00741724">
        <w:rPr>
          <w:rFonts w:ascii="Garamond" w:hAnsi="Garamond"/>
          <w:sz w:val="22"/>
        </w:rPr>
        <w:t>Computational Projects.</w:t>
      </w:r>
      <w:r w:rsidR="007A0DC4">
        <w:rPr>
          <w:rFonts w:ascii="Garamond" w:hAnsi="Garamond"/>
          <w:sz w:val="22"/>
        </w:rPr>
        <w:t xml:space="preserve"> </w:t>
      </w:r>
    </w:p>
    <w:p w14:paraId="2AD8637C" w14:textId="1E4AF99C" w:rsidR="00DD007C" w:rsidRPr="00167946" w:rsidRDefault="007A0DC4" w:rsidP="00167946">
      <w:pPr>
        <w:pStyle w:val="ListParagraph"/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Final Marks: first year 76%, second year 70%, third year 74%. </w:t>
      </w:r>
    </w:p>
    <w:p w14:paraId="4A609486" w14:textId="1C6F6470" w:rsidR="00D85ABD" w:rsidRDefault="004B4686" w:rsidP="00621C05">
      <w:pPr>
        <w:spacing w:line="276" w:lineRule="auto"/>
        <w:rPr>
          <w:rFonts w:ascii="Garamond" w:hAnsi="Garamond"/>
          <w:sz w:val="32"/>
        </w:rPr>
      </w:pPr>
      <w:r w:rsidRPr="00A372DA">
        <w:rPr>
          <w:rFonts w:ascii="Garamond" w:hAnsi="Garamond"/>
          <w:sz w:val="32"/>
        </w:rPr>
        <w:lastRenderedPageBreak/>
        <w:t>Teaching</w:t>
      </w:r>
    </w:p>
    <w:p w14:paraId="786CD6D4" w14:textId="77777777" w:rsidR="00444943" w:rsidRPr="008836E9" w:rsidRDefault="00444943" w:rsidP="00621C05">
      <w:pPr>
        <w:spacing w:line="276" w:lineRule="auto"/>
        <w:rPr>
          <w:rFonts w:ascii="Garamond" w:hAnsi="Garamond"/>
          <w:sz w:val="32"/>
        </w:rPr>
      </w:pPr>
    </w:p>
    <w:p w14:paraId="435FFF11" w14:textId="023FAD6D" w:rsidR="008836E9" w:rsidRPr="00761297" w:rsidRDefault="001F3B16" w:rsidP="008836E9">
      <w:pPr>
        <w:spacing w:line="276" w:lineRule="auto"/>
        <w:rPr>
          <w:rFonts w:ascii="Garamond" w:hAnsi="Garamond"/>
          <w:b/>
        </w:rPr>
      </w:pPr>
      <w:r w:rsidRPr="00761297">
        <w:rPr>
          <w:rFonts w:ascii="Garamond" w:hAnsi="Garamond"/>
          <w:b/>
        </w:rPr>
        <w:t>Multivaria</w:t>
      </w:r>
      <w:r w:rsidR="002B4657">
        <w:rPr>
          <w:rFonts w:ascii="Garamond" w:hAnsi="Garamond"/>
          <w:b/>
        </w:rPr>
        <w:t>bl</w:t>
      </w:r>
      <w:r w:rsidRPr="00761297">
        <w:rPr>
          <w:rFonts w:ascii="Garamond" w:hAnsi="Garamond"/>
          <w:b/>
        </w:rPr>
        <w:t xml:space="preserve">e </w:t>
      </w:r>
      <w:r w:rsidR="00B015AD" w:rsidRPr="00761297">
        <w:rPr>
          <w:rFonts w:ascii="Garamond" w:hAnsi="Garamond"/>
          <w:b/>
        </w:rPr>
        <w:t>Calculus</w:t>
      </w:r>
      <w:r w:rsidR="00024A7A" w:rsidRPr="00761297">
        <w:rPr>
          <w:rFonts w:ascii="Garamond" w:hAnsi="Garamond"/>
          <w:b/>
        </w:rPr>
        <w:t>, Graduate Teaching Assistant</w:t>
      </w:r>
      <w:r w:rsidR="008470F5">
        <w:rPr>
          <w:rFonts w:ascii="Garamond" w:hAnsi="Garamond"/>
          <w:b/>
        </w:rPr>
        <w:t xml:space="preserve"> at Imperial College</w:t>
      </w:r>
      <w:r w:rsidR="003955DB" w:rsidRPr="00761297">
        <w:rPr>
          <w:rFonts w:ascii="Garamond" w:hAnsi="Garamond"/>
          <w:b/>
        </w:rPr>
        <w:t xml:space="preserve"> (</w:t>
      </w:r>
      <w:r w:rsidR="00B045A6" w:rsidRPr="00761297">
        <w:rPr>
          <w:rFonts w:ascii="Garamond" w:hAnsi="Garamond"/>
          <w:b/>
        </w:rPr>
        <w:t xml:space="preserve">October-December </w:t>
      </w:r>
      <w:r w:rsidR="003955DB" w:rsidRPr="00761297">
        <w:rPr>
          <w:rFonts w:ascii="Garamond" w:hAnsi="Garamond"/>
          <w:b/>
        </w:rPr>
        <w:t>2018)</w:t>
      </w:r>
    </w:p>
    <w:p w14:paraId="10CF0EAE" w14:textId="77777777" w:rsidR="00272628" w:rsidRDefault="003955DB" w:rsidP="00272628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</w:rPr>
      </w:pPr>
      <w:r w:rsidRPr="00272628">
        <w:rPr>
          <w:rFonts w:ascii="Garamond" w:hAnsi="Garamond"/>
          <w:sz w:val="22"/>
        </w:rPr>
        <w:t>Second year</w:t>
      </w:r>
      <w:r w:rsidR="0038418C" w:rsidRPr="00272628">
        <w:rPr>
          <w:rFonts w:ascii="Garamond" w:hAnsi="Garamond"/>
          <w:sz w:val="22"/>
        </w:rPr>
        <w:t xml:space="preserve"> Mathematics</w:t>
      </w:r>
      <w:r w:rsidRPr="00272628">
        <w:rPr>
          <w:rFonts w:ascii="Garamond" w:hAnsi="Garamond"/>
          <w:sz w:val="22"/>
        </w:rPr>
        <w:t xml:space="preserve"> undergraduate course</w:t>
      </w:r>
      <w:r w:rsidR="00EC04DE" w:rsidRPr="00272628">
        <w:rPr>
          <w:rFonts w:ascii="Garamond" w:hAnsi="Garamond"/>
          <w:sz w:val="22"/>
        </w:rPr>
        <w:t xml:space="preserve"> at Imperial College.</w:t>
      </w:r>
      <w:r w:rsidRPr="00272628">
        <w:rPr>
          <w:rFonts w:ascii="Garamond" w:hAnsi="Garamond"/>
          <w:sz w:val="22"/>
        </w:rPr>
        <w:t xml:space="preserve"> </w:t>
      </w:r>
    </w:p>
    <w:p w14:paraId="1F686818" w14:textId="44381744" w:rsidR="001F3B16" w:rsidRPr="00272628" w:rsidRDefault="00EC04DE" w:rsidP="00272628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sz w:val="22"/>
        </w:rPr>
      </w:pPr>
      <w:r w:rsidRPr="00272628">
        <w:rPr>
          <w:rFonts w:ascii="Garamond" w:hAnsi="Garamond"/>
          <w:sz w:val="22"/>
        </w:rPr>
        <w:t>O</w:t>
      </w:r>
      <w:r w:rsidR="003955DB" w:rsidRPr="00272628">
        <w:rPr>
          <w:rFonts w:ascii="Garamond" w:hAnsi="Garamond"/>
          <w:sz w:val="22"/>
        </w:rPr>
        <w:t>ne term</w:t>
      </w:r>
      <w:r w:rsidRPr="00272628">
        <w:rPr>
          <w:rFonts w:ascii="Garamond" w:hAnsi="Garamond"/>
          <w:sz w:val="22"/>
        </w:rPr>
        <w:t>, including demonstrating in tutorials and marking</w:t>
      </w:r>
      <w:r w:rsidR="005D43E4">
        <w:rPr>
          <w:rFonts w:ascii="Garamond" w:hAnsi="Garamond"/>
          <w:sz w:val="22"/>
        </w:rPr>
        <w:t xml:space="preserve"> exams</w:t>
      </w:r>
      <w:r w:rsidRPr="00272628">
        <w:rPr>
          <w:rFonts w:ascii="Garamond" w:hAnsi="Garamond"/>
          <w:sz w:val="22"/>
        </w:rPr>
        <w:t>.</w:t>
      </w:r>
    </w:p>
    <w:p w14:paraId="2FE343A5" w14:textId="77777777" w:rsidR="00024A7A" w:rsidRDefault="00024A7A" w:rsidP="00621C05">
      <w:pPr>
        <w:spacing w:line="276" w:lineRule="auto"/>
        <w:ind w:left="720"/>
        <w:rPr>
          <w:rFonts w:ascii="Garamond" w:hAnsi="Garamond"/>
        </w:rPr>
      </w:pPr>
    </w:p>
    <w:p w14:paraId="60775867" w14:textId="64BB3B7D" w:rsidR="00F051A8" w:rsidRPr="00761297" w:rsidRDefault="00EC04DE" w:rsidP="00621C05">
      <w:pPr>
        <w:spacing w:line="276" w:lineRule="auto"/>
        <w:rPr>
          <w:rFonts w:ascii="Garamond" w:hAnsi="Garamond"/>
          <w:b/>
        </w:rPr>
      </w:pPr>
      <w:r w:rsidRPr="00761297">
        <w:rPr>
          <w:rFonts w:ascii="Garamond" w:hAnsi="Garamond"/>
          <w:b/>
        </w:rPr>
        <w:t>PDEs</w:t>
      </w:r>
      <w:r w:rsidR="00024A7A" w:rsidRPr="00761297">
        <w:rPr>
          <w:rFonts w:ascii="Garamond" w:hAnsi="Garamond"/>
          <w:b/>
        </w:rPr>
        <w:t>, Graduate Teaching Assistant</w:t>
      </w:r>
      <w:r w:rsidR="008470F5">
        <w:rPr>
          <w:rFonts w:ascii="Garamond" w:hAnsi="Garamond"/>
          <w:b/>
        </w:rPr>
        <w:t xml:space="preserve"> at Imperial College (MPE-CDT)</w:t>
      </w:r>
      <w:r w:rsidRPr="00761297">
        <w:rPr>
          <w:rFonts w:ascii="Garamond" w:hAnsi="Garamond"/>
          <w:b/>
        </w:rPr>
        <w:t xml:space="preserve"> (</w:t>
      </w:r>
      <w:r w:rsidR="00B045A6" w:rsidRPr="00761297">
        <w:rPr>
          <w:rFonts w:ascii="Garamond" w:hAnsi="Garamond"/>
          <w:b/>
        </w:rPr>
        <w:t xml:space="preserve">November-December </w:t>
      </w:r>
      <w:r w:rsidRPr="00761297">
        <w:rPr>
          <w:rFonts w:ascii="Garamond" w:hAnsi="Garamond"/>
          <w:b/>
        </w:rPr>
        <w:t>2018)</w:t>
      </w:r>
    </w:p>
    <w:p w14:paraId="403F1CD9" w14:textId="77777777" w:rsidR="00272628" w:rsidRPr="00272628" w:rsidRDefault="00EC04DE" w:rsidP="00272628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</w:rPr>
      </w:pPr>
      <w:proofErr w:type="spellStart"/>
      <w:r w:rsidRPr="00272628">
        <w:rPr>
          <w:rFonts w:ascii="Garamond" w:hAnsi="Garamond"/>
          <w:sz w:val="22"/>
        </w:rPr>
        <w:t>MRes</w:t>
      </w:r>
      <w:proofErr w:type="spellEnd"/>
      <w:r w:rsidRPr="00272628">
        <w:rPr>
          <w:rFonts w:ascii="Garamond" w:hAnsi="Garamond"/>
          <w:sz w:val="22"/>
        </w:rPr>
        <w:t xml:space="preserve"> course for Mathematics of Planet Earth CDT at Imperial College. </w:t>
      </w:r>
    </w:p>
    <w:p w14:paraId="22590AF9" w14:textId="77777777" w:rsidR="00272628" w:rsidRPr="00272628" w:rsidRDefault="00EC04DE" w:rsidP="00272628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</w:rPr>
      </w:pPr>
      <w:r w:rsidRPr="00272628">
        <w:rPr>
          <w:rFonts w:ascii="Garamond" w:hAnsi="Garamond"/>
          <w:sz w:val="22"/>
        </w:rPr>
        <w:t>Demonstrating in three tutorials.</w:t>
      </w:r>
      <w:r w:rsidR="002E19F6" w:rsidRPr="00272628">
        <w:rPr>
          <w:rFonts w:ascii="Garamond" w:hAnsi="Garamond"/>
          <w:sz w:val="22"/>
        </w:rPr>
        <w:t xml:space="preserve"> </w:t>
      </w:r>
    </w:p>
    <w:p w14:paraId="784FAC50" w14:textId="06076191" w:rsidR="00D85ABD" w:rsidRPr="008470F5" w:rsidRDefault="00272628" w:rsidP="008470F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</w:rPr>
      </w:pPr>
      <w:r>
        <w:rPr>
          <w:rFonts w:ascii="Garamond" w:hAnsi="Garamond"/>
          <w:sz w:val="22"/>
        </w:rPr>
        <w:t>Course f</w:t>
      </w:r>
      <w:r w:rsidR="00F051A8" w:rsidRPr="00272628">
        <w:rPr>
          <w:rFonts w:ascii="Garamond" w:hAnsi="Garamond"/>
          <w:sz w:val="22"/>
        </w:rPr>
        <w:t>ocus</w:t>
      </w:r>
      <w:r w:rsidR="00E45E6D">
        <w:rPr>
          <w:rFonts w:ascii="Garamond" w:hAnsi="Garamond"/>
          <w:sz w:val="22"/>
        </w:rPr>
        <w:t>ed</w:t>
      </w:r>
      <w:r w:rsidR="002E19F6" w:rsidRPr="00272628">
        <w:rPr>
          <w:rFonts w:ascii="Garamond" w:hAnsi="Garamond"/>
          <w:sz w:val="22"/>
        </w:rPr>
        <w:t xml:space="preserve"> on</w:t>
      </w:r>
      <w:r w:rsidR="007F1FC9" w:rsidRPr="00272628">
        <w:rPr>
          <w:rFonts w:ascii="Garamond" w:hAnsi="Garamond"/>
          <w:sz w:val="22"/>
        </w:rPr>
        <w:t xml:space="preserve"> geometric approach to Fluid Dynamics via variational principles</w:t>
      </w:r>
      <w:r w:rsidR="007F1FC9" w:rsidRPr="00272628">
        <w:rPr>
          <w:rFonts w:ascii="Garamond" w:hAnsi="Garamond"/>
        </w:rPr>
        <w:t>.</w:t>
      </w:r>
    </w:p>
    <w:p w14:paraId="00F5AC2E" w14:textId="77777777" w:rsidR="005D43E4" w:rsidRPr="002B4657" w:rsidRDefault="005D43E4" w:rsidP="002B4657">
      <w:pPr>
        <w:spacing w:line="276" w:lineRule="auto"/>
        <w:ind w:left="720"/>
        <w:rPr>
          <w:rFonts w:ascii="Garamond" w:hAnsi="Garamond"/>
        </w:rPr>
      </w:pPr>
    </w:p>
    <w:p w14:paraId="0B5F59BD" w14:textId="6A508B48" w:rsidR="00D85ABD" w:rsidRDefault="002D217C" w:rsidP="002D217C">
      <w:pPr>
        <w:spacing w:line="276" w:lineRule="auto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Other Experience</w:t>
      </w:r>
    </w:p>
    <w:p w14:paraId="2EFC344E" w14:textId="77777777" w:rsidR="00444943" w:rsidRPr="00D329B4" w:rsidRDefault="00444943" w:rsidP="002D217C">
      <w:pPr>
        <w:spacing w:line="276" w:lineRule="auto"/>
        <w:rPr>
          <w:rFonts w:ascii="Garamond" w:hAnsi="Garamond"/>
          <w:sz w:val="32"/>
        </w:rPr>
      </w:pPr>
    </w:p>
    <w:p w14:paraId="4A12E9D2" w14:textId="32B4BB2F" w:rsidR="002D217C" w:rsidRPr="005B62D4" w:rsidRDefault="005B62D4" w:rsidP="002D217C">
      <w:pPr>
        <w:spacing w:line="276" w:lineRule="auto"/>
        <w:rPr>
          <w:rFonts w:ascii="Garamond" w:hAnsi="Garamond"/>
          <w:b/>
        </w:rPr>
      </w:pPr>
      <w:r w:rsidRPr="005B62D4">
        <w:rPr>
          <w:rFonts w:ascii="Garamond" w:hAnsi="Garamond"/>
          <w:b/>
        </w:rPr>
        <w:t>Volunteer</w:t>
      </w:r>
      <w:r>
        <w:rPr>
          <w:rFonts w:ascii="Garamond" w:hAnsi="Garamond"/>
          <w:b/>
        </w:rPr>
        <w:t xml:space="preserve">, </w:t>
      </w:r>
      <w:r w:rsidR="002D217C" w:rsidRPr="005B62D4">
        <w:rPr>
          <w:rFonts w:ascii="Garamond" w:hAnsi="Garamond"/>
          <w:b/>
        </w:rPr>
        <w:t>Raleigh Nicaragua (</w:t>
      </w:r>
      <w:r w:rsidR="00761297">
        <w:rPr>
          <w:rFonts w:ascii="Garamond" w:hAnsi="Garamond"/>
          <w:b/>
        </w:rPr>
        <w:t xml:space="preserve">March-June </w:t>
      </w:r>
      <w:r w:rsidR="002D217C" w:rsidRPr="005B62D4">
        <w:rPr>
          <w:rFonts w:ascii="Garamond" w:hAnsi="Garamond"/>
          <w:b/>
        </w:rPr>
        <w:t>2017)</w:t>
      </w:r>
    </w:p>
    <w:p w14:paraId="3A1938E5" w14:textId="10F78028" w:rsidR="000F0E28" w:rsidRPr="00B01DA3" w:rsidRDefault="000F0E28" w:rsidP="000F0E28">
      <w:pPr>
        <w:pStyle w:val="ListParagraph"/>
        <w:numPr>
          <w:ilvl w:val="0"/>
          <w:numId w:val="4"/>
        </w:numPr>
        <w:rPr>
          <w:rFonts w:ascii="Garamond" w:hAnsi="Garamond"/>
          <w:b/>
          <w:sz w:val="22"/>
          <w:u w:val="single"/>
        </w:rPr>
      </w:pPr>
      <w:r w:rsidRPr="00B01DA3">
        <w:rPr>
          <w:rFonts w:ascii="Garamond" w:hAnsi="Garamond"/>
          <w:sz w:val="22"/>
        </w:rPr>
        <w:t xml:space="preserve">Raised over £1300 </w:t>
      </w:r>
      <w:r w:rsidR="005B62D4" w:rsidRPr="00B01DA3">
        <w:rPr>
          <w:rFonts w:ascii="Garamond" w:hAnsi="Garamond"/>
          <w:sz w:val="22"/>
        </w:rPr>
        <w:t xml:space="preserve">prior to participating in volunteering programme. </w:t>
      </w:r>
    </w:p>
    <w:p w14:paraId="74A86D00" w14:textId="2CF3DF4A" w:rsidR="000F0E28" w:rsidRPr="00B01DA3" w:rsidRDefault="000F0E28" w:rsidP="000F0E28">
      <w:pPr>
        <w:pStyle w:val="ListParagraph"/>
        <w:numPr>
          <w:ilvl w:val="0"/>
          <w:numId w:val="4"/>
        </w:numPr>
        <w:rPr>
          <w:rFonts w:ascii="Garamond" w:hAnsi="Garamond"/>
          <w:b/>
          <w:sz w:val="22"/>
          <w:u w:val="single"/>
        </w:rPr>
      </w:pPr>
      <w:r w:rsidRPr="00B01DA3">
        <w:rPr>
          <w:rFonts w:ascii="Garamond" w:hAnsi="Garamond"/>
          <w:sz w:val="22"/>
        </w:rPr>
        <w:t>Spent three months in a rural community in Nicaragua.</w:t>
      </w:r>
    </w:p>
    <w:p w14:paraId="625D414A" w14:textId="23005F09" w:rsidR="007F52FE" w:rsidRPr="00B01DA3" w:rsidRDefault="000F0E28" w:rsidP="000F0E28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Organized</w:t>
      </w:r>
      <w:r w:rsidR="00B01DA3">
        <w:rPr>
          <w:rFonts w:ascii="Garamond" w:hAnsi="Garamond"/>
          <w:sz w:val="22"/>
        </w:rPr>
        <w:t xml:space="preserve"> and took part in</w:t>
      </w:r>
      <w:r w:rsidRPr="00B01DA3">
        <w:rPr>
          <w:rFonts w:ascii="Garamond" w:hAnsi="Garamond"/>
          <w:sz w:val="22"/>
        </w:rPr>
        <w:t xml:space="preserve"> many educational and constructional activities, often</w:t>
      </w:r>
      <w:r w:rsidR="003675BE">
        <w:rPr>
          <w:rFonts w:ascii="Garamond" w:hAnsi="Garamond"/>
          <w:sz w:val="22"/>
        </w:rPr>
        <w:t xml:space="preserve"> conducted</w:t>
      </w:r>
      <w:r w:rsidRPr="00B01DA3">
        <w:rPr>
          <w:rFonts w:ascii="Garamond" w:hAnsi="Garamond"/>
          <w:sz w:val="22"/>
        </w:rPr>
        <w:t xml:space="preserve"> in Spanish.</w:t>
      </w:r>
    </w:p>
    <w:p w14:paraId="318741CB" w14:textId="77777777" w:rsidR="000F0E28" w:rsidRPr="000F0E28" w:rsidRDefault="000F0E28" w:rsidP="000F0E28">
      <w:pPr>
        <w:pStyle w:val="ListParagraph"/>
        <w:spacing w:line="276" w:lineRule="auto"/>
        <w:ind w:left="1080"/>
        <w:rPr>
          <w:rFonts w:ascii="Garamond" w:hAnsi="Garamond"/>
          <w:b/>
        </w:rPr>
      </w:pPr>
    </w:p>
    <w:p w14:paraId="6A750944" w14:textId="35A0E86A" w:rsidR="007030CA" w:rsidRDefault="007030CA" w:rsidP="002D217C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Teacher of English as a Foreign Language</w:t>
      </w:r>
      <w:r w:rsidR="007B48EE">
        <w:rPr>
          <w:rFonts w:ascii="Garamond" w:hAnsi="Garamond"/>
          <w:b/>
        </w:rPr>
        <w:t>, Madrid (</w:t>
      </w:r>
      <w:r w:rsidR="00761297">
        <w:rPr>
          <w:rFonts w:ascii="Garamond" w:hAnsi="Garamond"/>
          <w:b/>
        </w:rPr>
        <w:t xml:space="preserve">January-June </w:t>
      </w:r>
      <w:r w:rsidR="007B48EE">
        <w:rPr>
          <w:rFonts w:ascii="Garamond" w:hAnsi="Garamond"/>
          <w:b/>
        </w:rPr>
        <w:t>2016)</w:t>
      </w:r>
    </w:p>
    <w:p w14:paraId="787A0F9B" w14:textId="5D13C974" w:rsidR="000F0E28" w:rsidRPr="00B01DA3" w:rsidRDefault="005B62D4" w:rsidP="005B62D4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Gave one-to-one</w:t>
      </w:r>
      <w:r w:rsidR="00E329F0">
        <w:rPr>
          <w:rFonts w:ascii="Garamond" w:hAnsi="Garamond"/>
          <w:sz w:val="22"/>
        </w:rPr>
        <w:t xml:space="preserve"> English</w:t>
      </w:r>
      <w:r w:rsidRPr="00B01DA3">
        <w:rPr>
          <w:rFonts w:ascii="Garamond" w:hAnsi="Garamond"/>
          <w:sz w:val="22"/>
        </w:rPr>
        <w:t xml:space="preserve"> lessons in a language academy.</w:t>
      </w:r>
    </w:p>
    <w:p w14:paraId="5BF67115" w14:textId="674293B3" w:rsidR="005B62D4" w:rsidRPr="00B01DA3" w:rsidRDefault="005B62D4" w:rsidP="005B62D4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Worked as assistant teacher in a bilingual secondary school</w:t>
      </w:r>
    </w:p>
    <w:p w14:paraId="3BEB6210" w14:textId="77777777" w:rsidR="000F0E28" w:rsidRDefault="000F0E28" w:rsidP="002D217C">
      <w:pPr>
        <w:spacing w:line="276" w:lineRule="auto"/>
        <w:rPr>
          <w:rFonts w:ascii="Garamond" w:hAnsi="Garamond"/>
          <w:b/>
        </w:rPr>
      </w:pPr>
    </w:p>
    <w:p w14:paraId="46A3F514" w14:textId="0434544C" w:rsidR="005B62D4" w:rsidRDefault="002D217C" w:rsidP="005B62D4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Internship, Centre for Scientific Computing, University of Cambridge (</w:t>
      </w:r>
      <w:r w:rsidR="00761297">
        <w:rPr>
          <w:rFonts w:ascii="Garamond" w:hAnsi="Garamond"/>
          <w:b/>
        </w:rPr>
        <w:t xml:space="preserve">October-November </w:t>
      </w:r>
      <w:r>
        <w:rPr>
          <w:rFonts w:ascii="Garamond" w:hAnsi="Garamond"/>
          <w:b/>
        </w:rPr>
        <w:t>2016)</w:t>
      </w:r>
    </w:p>
    <w:p w14:paraId="3A980897" w14:textId="283948F9" w:rsidR="005B62D4" w:rsidRPr="00B01DA3" w:rsidRDefault="005B62D4" w:rsidP="005B62D4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t xml:space="preserve">Spent two months in Cambridge to attend lectures and learn programming. </w:t>
      </w:r>
    </w:p>
    <w:p w14:paraId="38B140FD" w14:textId="7D6BA30A" w:rsidR="005B62D4" w:rsidRPr="00B01DA3" w:rsidRDefault="005B62D4" w:rsidP="005B62D4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t xml:space="preserve">Gained knowledge of </w:t>
      </w:r>
      <w:r w:rsidR="008C443E">
        <w:rPr>
          <w:rFonts w:ascii="Garamond" w:hAnsi="Garamond"/>
          <w:sz w:val="22"/>
        </w:rPr>
        <w:t>various programming languages during this time.</w:t>
      </w:r>
      <w:r w:rsidRPr="00B01DA3">
        <w:rPr>
          <w:rFonts w:ascii="Garamond" w:hAnsi="Garamond"/>
          <w:sz w:val="22"/>
        </w:rPr>
        <w:t xml:space="preserve"> </w:t>
      </w:r>
    </w:p>
    <w:p w14:paraId="580CC6F4" w14:textId="68C89F74" w:rsidR="005B62D4" w:rsidRDefault="005B62D4" w:rsidP="005B62D4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t>Studied a course on the basics of Machine Learning.</w:t>
      </w:r>
    </w:p>
    <w:p w14:paraId="5B993FC8" w14:textId="77777777" w:rsidR="005B62D4" w:rsidRPr="008470F5" w:rsidRDefault="005B62D4" w:rsidP="008470F5">
      <w:pPr>
        <w:spacing w:line="276" w:lineRule="auto"/>
        <w:rPr>
          <w:rFonts w:ascii="Garamond" w:hAnsi="Garamond"/>
        </w:rPr>
      </w:pPr>
    </w:p>
    <w:p w14:paraId="7861C64D" w14:textId="37408BC0" w:rsidR="002D217C" w:rsidRDefault="002D217C" w:rsidP="002D217C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Summer Research Project, Department of Chemistry, University of Cambridge (</w:t>
      </w:r>
      <w:r w:rsidR="00761297">
        <w:rPr>
          <w:rFonts w:ascii="Garamond" w:hAnsi="Garamond"/>
          <w:b/>
        </w:rPr>
        <w:t xml:space="preserve">July-August </w:t>
      </w:r>
      <w:r>
        <w:rPr>
          <w:rFonts w:ascii="Garamond" w:hAnsi="Garamond"/>
          <w:b/>
        </w:rPr>
        <w:t>2015)</w:t>
      </w:r>
    </w:p>
    <w:p w14:paraId="65171627" w14:textId="72223C1B" w:rsidR="005B62D4" w:rsidRPr="00B01DA3" w:rsidRDefault="005B62D4" w:rsidP="005B62D4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t>Two-month project in Theoretical Chemistry group, studying Quantum Transition State Theory.</w:t>
      </w:r>
    </w:p>
    <w:p w14:paraId="1ECF214A" w14:textId="77777777" w:rsidR="005B62D4" w:rsidRPr="00B01DA3" w:rsidRDefault="005B62D4" w:rsidP="002D217C">
      <w:pPr>
        <w:spacing w:line="276" w:lineRule="auto"/>
        <w:rPr>
          <w:rFonts w:ascii="Garamond" w:hAnsi="Garamond"/>
          <w:b/>
          <w:sz w:val="22"/>
        </w:rPr>
      </w:pPr>
    </w:p>
    <w:p w14:paraId="6604A21E" w14:textId="2D283D81" w:rsidR="002D217C" w:rsidRDefault="002D217C" w:rsidP="002D217C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Summer Research Project, Mathematical Institute, University of Oxford (</w:t>
      </w:r>
      <w:r w:rsidR="00761297">
        <w:rPr>
          <w:rFonts w:ascii="Garamond" w:hAnsi="Garamond"/>
          <w:b/>
        </w:rPr>
        <w:t xml:space="preserve">July-August </w:t>
      </w:r>
      <w:r>
        <w:rPr>
          <w:rFonts w:ascii="Garamond" w:hAnsi="Garamond"/>
          <w:b/>
        </w:rPr>
        <w:t>2014)</w:t>
      </w:r>
    </w:p>
    <w:p w14:paraId="3A05D490" w14:textId="3CCBCE22" w:rsidR="005B62D4" w:rsidRPr="00B01DA3" w:rsidRDefault="005B62D4" w:rsidP="005B62D4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Two-month project at Oxford Non-Linear PDEs group.</w:t>
      </w:r>
    </w:p>
    <w:p w14:paraId="3E028E8B" w14:textId="4E2876ED" w:rsidR="00017888" w:rsidRPr="00073C0E" w:rsidRDefault="005B62D4" w:rsidP="00017888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 xml:space="preserve">Successfully proved a result </w:t>
      </w:r>
      <w:r w:rsidR="008836E9" w:rsidRPr="00B01DA3">
        <w:rPr>
          <w:rFonts w:ascii="Garamond" w:hAnsi="Garamond"/>
          <w:sz w:val="22"/>
        </w:rPr>
        <w:t xml:space="preserve">concerning the geometry of materials with a certain crystalline structure. </w:t>
      </w:r>
    </w:p>
    <w:p w14:paraId="1192AB07" w14:textId="77777777" w:rsidR="00017888" w:rsidRDefault="00017888" w:rsidP="00017888">
      <w:pPr>
        <w:spacing w:line="276" w:lineRule="auto"/>
        <w:rPr>
          <w:rFonts w:ascii="Garamond" w:hAnsi="Garamond"/>
          <w:b/>
          <w:sz w:val="22"/>
        </w:rPr>
      </w:pPr>
    </w:p>
    <w:p w14:paraId="7DDB2E1D" w14:textId="71CE6B6E" w:rsidR="0038261A" w:rsidRDefault="00444943" w:rsidP="00444943">
      <w:pPr>
        <w:spacing w:line="276" w:lineRule="auto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Additional </w:t>
      </w:r>
      <w:r w:rsidR="00B05BCE">
        <w:rPr>
          <w:rFonts w:ascii="Garamond" w:hAnsi="Garamond"/>
          <w:sz w:val="32"/>
        </w:rPr>
        <w:t>Skills</w:t>
      </w:r>
    </w:p>
    <w:p w14:paraId="16FC5B8A" w14:textId="77777777" w:rsidR="00444943" w:rsidRPr="00444943" w:rsidRDefault="00444943" w:rsidP="00444943">
      <w:pPr>
        <w:spacing w:line="276" w:lineRule="auto"/>
        <w:rPr>
          <w:rFonts w:ascii="Garamond" w:hAnsi="Garamond"/>
          <w:sz w:val="22"/>
        </w:rPr>
      </w:pPr>
    </w:p>
    <w:p w14:paraId="5C850D8A" w14:textId="26E6D568" w:rsidR="0038261A" w:rsidRDefault="008C443E" w:rsidP="0038261A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Computing</w:t>
      </w:r>
    </w:p>
    <w:p w14:paraId="77653C79" w14:textId="04B01DFA" w:rsidR="0038261A" w:rsidRPr="00B01DA3" w:rsidRDefault="00297878" w:rsidP="0038261A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b/>
          <w:sz w:val="22"/>
        </w:rPr>
      </w:pPr>
      <w:r>
        <w:rPr>
          <w:rFonts w:ascii="Garamond" w:hAnsi="Garamond"/>
          <w:sz w:val="22"/>
        </w:rPr>
        <w:t xml:space="preserve">Used C for undergraduate programming projects; learnt C++, Python and MATLAB during internship in CSC in Cambridge. Python used for </w:t>
      </w:r>
      <w:proofErr w:type="spellStart"/>
      <w:r>
        <w:rPr>
          <w:rFonts w:ascii="Garamond" w:hAnsi="Garamond"/>
          <w:sz w:val="22"/>
        </w:rPr>
        <w:t>MRes</w:t>
      </w:r>
      <w:proofErr w:type="spellEnd"/>
      <w:r>
        <w:rPr>
          <w:rFonts w:ascii="Garamond" w:hAnsi="Garamond"/>
          <w:sz w:val="22"/>
        </w:rPr>
        <w:t xml:space="preserve"> Numerical Methods coursework; MATLAB used for </w:t>
      </w:r>
      <w:proofErr w:type="spellStart"/>
      <w:r>
        <w:rPr>
          <w:rFonts w:ascii="Garamond" w:hAnsi="Garamond"/>
          <w:sz w:val="22"/>
        </w:rPr>
        <w:t>MRes</w:t>
      </w:r>
      <w:proofErr w:type="spellEnd"/>
      <w:r>
        <w:rPr>
          <w:rFonts w:ascii="Garamond" w:hAnsi="Garamond"/>
          <w:sz w:val="22"/>
        </w:rPr>
        <w:t xml:space="preserve"> project. My current project use</w:t>
      </w:r>
      <w:r w:rsidR="00167F5B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 xml:space="preserve"> Imperial College high-performance computing cluster and the code I am running includes Fortran, Python and C. </w:t>
      </w:r>
    </w:p>
    <w:p w14:paraId="1F42AA9D" w14:textId="10E02AD1" w:rsidR="0038261A" w:rsidRPr="00297878" w:rsidRDefault="00297878" w:rsidP="0038261A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b/>
          <w:sz w:val="22"/>
        </w:rPr>
      </w:pPr>
      <w:r>
        <w:rPr>
          <w:rFonts w:ascii="Garamond" w:hAnsi="Garamond"/>
          <w:sz w:val="22"/>
        </w:rPr>
        <w:t xml:space="preserve">Proficient </w:t>
      </w:r>
      <w:proofErr w:type="spellStart"/>
      <w:r>
        <w:rPr>
          <w:rFonts w:ascii="Garamond" w:hAnsi="Garamond"/>
          <w:sz w:val="22"/>
        </w:rPr>
        <w:t>LaTeX</w:t>
      </w:r>
      <w:proofErr w:type="spellEnd"/>
      <w:r>
        <w:rPr>
          <w:rFonts w:ascii="Garamond" w:hAnsi="Garamond"/>
          <w:sz w:val="22"/>
        </w:rPr>
        <w:t xml:space="preserve"> user.</w:t>
      </w:r>
    </w:p>
    <w:p w14:paraId="02D75D5C" w14:textId="5EB68112" w:rsidR="00297878" w:rsidRDefault="00297878" w:rsidP="00297878">
      <w:pPr>
        <w:spacing w:line="276" w:lineRule="auto"/>
        <w:rPr>
          <w:rFonts w:ascii="Garamond" w:hAnsi="Garamond"/>
          <w:b/>
          <w:sz w:val="22"/>
        </w:rPr>
      </w:pPr>
    </w:p>
    <w:p w14:paraId="1A82846E" w14:textId="06E97C66" w:rsidR="00297878" w:rsidRDefault="00444943" w:rsidP="00297878">
      <w:pPr>
        <w:spacing w:line="276" w:lineRule="auto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Languages</w:t>
      </w:r>
    </w:p>
    <w:p w14:paraId="11EA9ECB" w14:textId="0935D8E4" w:rsidR="00444943" w:rsidRDefault="00297878" w:rsidP="00444943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Native English speaker</w:t>
      </w:r>
      <w:r w:rsidR="00444943">
        <w:rPr>
          <w:rFonts w:ascii="Garamond" w:hAnsi="Garamond"/>
          <w:sz w:val="22"/>
        </w:rPr>
        <w:t>.</w:t>
      </w:r>
    </w:p>
    <w:p w14:paraId="51C04E37" w14:textId="70DA7E8D" w:rsidR="00297878" w:rsidRPr="00444943" w:rsidRDefault="00444943" w:rsidP="00444943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F</w:t>
      </w:r>
      <w:r w:rsidR="00297878" w:rsidRPr="00444943">
        <w:rPr>
          <w:rFonts w:ascii="Garamond" w:hAnsi="Garamond"/>
          <w:sz w:val="22"/>
        </w:rPr>
        <w:t>luent Spanish speaker (approximately C1 level).</w:t>
      </w:r>
    </w:p>
    <w:p w14:paraId="03C857EB" w14:textId="77777777" w:rsidR="00CE534D" w:rsidRPr="00990BCA" w:rsidRDefault="00CE534D" w:rsidP="00990BCA">
      <w:pPr>
        <w:spacing w:line="276" w:lineRule="auto"/>
        <w:rPr>
          <w:rFonts w:ascii="Garamond" w:hAnsi="Garamond"/>
          <w:b/>
          <w:sz w:val="22"/>
        </w:rPr>
      </w:pPr>
    </w:p>
    <w:sectPr w:rsidR="00CE534D" w:rsidRPr="00990BCA" w:rsidSect="00AD53B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2670"/>
    <w:multiLevelType w:val="hybridMultilevel"/>
    <w:tmpl w:val="95E27F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899687D"/>
    <w:multiLevelType w:val="hybridMultilevel"/>
    <w:tmpl w:val="82440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1308C"/>
    <w:multiLevelType w:val="hybridMultilevel"/>
    <w:tmpl w:val="2F485D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1C41E8E"/>
    <w:multiLevelType w:val="hybridMultilevel"/>
    <w:tmpl w:val="D8D2A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9750A"/>
    <w:multiLevelType w:val="hybridMultilevel"/>
    <w:tmpl w:val="90D6F6F2"/>
    <w:lvl w:ilvl="0" w:tplc="0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2A0074FE"/>
    <w:multiLevelType w:val="hybridMultilevel"/>
    <w:tmpl w:val="197034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12637BA"/>
    <w:multiLevelType w:val="hybridMultilevel"/>
    <w:tmpl w:val="113C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A5F8D"/>
    <w:multiLevelType w:val="hybridMultilevel"/>
    <w:tmpl w:val="112885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877B8B"/>
    <w:multiLevelType w:val="hybridMultilevel"/>
    <w:tmpl w:val="4406EC96"/>
    <w:lvl w:ilvl="0" w:tplc="E77C01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46EE6"/>
    <w:multiLevelType w:val="hybridMultilevel"/>
    <w:tmpl w:val="5E8C8D80"/>
    <w:lvl w:ilvl="0" w:tplc="E77C01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136EA"/>
    <w:multiLevelType w:val="hybridMultilevel"/>
    <w:tmpl w:val="E1B2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E4179"/>
    <w:multiLevelType w:val="hybridMultilevel"/>
    <w:tmpl w:val="7D906272"/>
    <w:lvl w:ilvl="0" w:tplc="34923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27747"/>
    <w:multiLevelType w:val="hybridMultilevel"/>
    <w:tmpl w:val="5232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85143"/>
    <w:multiLevelType w:val="hybridMultilevel"/>
    <w:tmpl w:val="6ED6A3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71994B13"/>
    <w:multiLevelType w:val="hybridMultilevel"/>
    <w:tmpl w:val="A9022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2723CE4"/>
    <w:multiLevelType w:val="hybridMultilevel"/>
    <w:tmpl w:val="6B120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85153F"/>
    <w:multiLevelType w:val="hybridMultilevel"/>
    <w:tmpl w:val="A5F8983A"/>
    <w:lvl w:ilvl="0" w:tplc="0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 w15:restartNumberingAfterBreak="0">
    <w:nsid w:val="7813406B"/>
    <w:multiLevelType w:val="hybridMultilevel"/>
    <w:tmpl w:val="17D21A56"/>
    <w:lvl w:ilvl="0" w:tplc="0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8" w15:restartNumberingAfterBreak="0">
    <w:nsid w:val="7D5D1A7C"/>
    <w:multiLevelType w:val="hybridMultilevel"/>
    <w:tmpl w:val="5EFA0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17"/>
  </w:num>
  <w:num w:numId="6">
    <w:abstractNumId w:val="2"/>
  </w:num>
  <w:num w:numId="7">
    <w:abstractNumId w:val="4"/>
  </w:num>
  <w:num w:numId="8">
    <w:abstractNumId w:val="16"/>
  </w:num>
  <w:num w:numId="9">
    <w:abstractNumId w:val="13"/>
  </w:num>
  <w:num w:numId="10">
    <w:abstractNumId w:val="0"/>
  </w:num>
  <w:num w:numId="11">
    <w:abstractNumId w:val="5"/>
  </w:num>
  <w:num w:numId="12">
    <w:abstractNumId w:val="18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B6"/>
    <w:rsid w:val="00017888"/>
    <w:rsid w:val="00022866"/>
    <w:rsid w:val="00024A7A"/>
    <w:rsid w:val="00045951"/>
    <w:rsid w:val="00073C0E"/>
    <w:rsid w:val="000B174B"/>
    <w:rsid w:val="000F0E28"/>
    <w:rsid w:val="00142E25"/>
    <w:rsid w:val="00167946"/>
    <w:rsid w:val="00167F5B"/>
    <w:rsid w:val="00186203"/>
    <w:rsid w:val="00193E74"/>
    <w:rsid w:val="001A051B"/>
    <w:rsid w:val="001D541F"/>
    <w:rsid w:val="001F3B16"/>
    <w:rsid w:val="002061E4"/>
    <w:rsid w:val="00256D71"/>
    <w:rsid w:val="00261221"/>
    <w:rsid w:val="00272628"/>
    <w:rsid w:val="00275290"/>
    <w:rsid w:val="00297878"/>
    <w:rsid w:val="002A5E44"/>
    <w:rsid w:val="002B4657"/>
    <w:rsid w:val="002D217C"/>
    <w:rsid w:val="002D5DE2"/>
    <w:rsid w:val="002E19F6"/>
    <w:rsid w:val="002E4833"/>
    <w:rsid w:val="002F27E0"/>
    <w:rsid w:val="00305195"/>
    <w:rsid w:val="0031569B"/>
    <w:rsid w:val="00333815"/>
    <w:rsid w:val="003675BE"/>
    <w:rsid w:val="0038261A"/>
    <w:rsid w:val="0038418C"/>
    <w:rsid w:val="003955DB"/>
    <w:rsid w:val="003C4581"/>
    <w:rsid w:val="00421B5F"/>
    <w:rsid w:val="00444943"/>
    <w:rsid w:val="004B4686"/>
    <w:rsid w:val="004C5193"/>
    <w:rsid w:val="004D3452"/>
    <w:rsid w:val="00505043"/>
    <w:rsid w:val="00534D24"/>
    <w:rsid w:val="00547AD3"/>
    <w:rsid w:val="00570BCA"/>
    <w:rsid w:val="005734C4"/>
    <w:rsid w:val="0058155C"/>
    <w:rsid w:val="005815C5"/>
    <w:rsid w:val="005875DC"/>
    <w:rsid w:val="005B62D4"/>
    <w:rsid w:val="005D43E4"/>
    <w:rsid w:val="005F0B29"/>
    <w:rsid w:val="005F4766"/>
    <w:rsid w:val="005F693E"/>
    <w:rsid w:val="00621C05"/>
    <w:rsid w:val="00666447"/>
    <w:rsid w:val="00674323"/>
    <w:rsid w:val="006834B7"/>
    <w:rsid w:val="00687098"/>
    <w:rsid w:val="00696CBF"/>
    <w:rsid w:val="006B0AB5"/>
    <w:rsid w:val="007030CA"/>
    <w:rsid w:val="00741724"/>
    <w:rsid w:val="00747C35"/>
    <w:rsid w:val="00755655"/>
    <w:rsid w:val="00761297"/>
    <w:rsid w:val="007A0DC4"/>
    <w:rsid w:val="007A6DD1"/>
    <w:rsid w:val="007B2B8B"/>
    <w:rsid w:val="007B48EE"/>
    <w:rsid w:val="007F1FC9"/>
    <w:rsid w:val="007F3A00"/>
    <w:rsid w:val="007F52FE"/>
    <w:rsid w:val="00813E48"/>
    <w:rsid w:val="00844125"/>
    <w:rsid w:val="008470F5"/>
    <w:rsid w:val="008836E9"/>
    <w:rsid w:val="008C443E"/>
    <w:rsid w:val="008E2908"/>
    <w:rsid w:val="008F0389"/>
    <w:rsid w:val="008F0D62"/>
    <w:rsid w:val="009428E7"/>
    <w:rsid w:val="009635C9"/>
    <w:rsid w:val="0098618F"/>
    <w:rsid w:val="00990BCA"/>
    <w:rsid w:val="009C5AE5"/>
    <w:rsid w:val="009D7BBF"/>
    <w:rsid w:val="009E26A2"/>
    <w:rsid w:val="00A372DA"/>
    <w:rsid w:val="00A465B3"/>
    <w:rsid w:val="00A62AC4"/>
    <w:rsid w:val="00A73CAC"/>
    <w:rsid w:val="00AA6164"/>
    <w:rsid w:val="00AD438F"/>
    <w:rsid w:val="00AD53B6"/>
    <w:rsid w:val="00B015AD"/>
    <w:rsid w:val="00B01DA3"/>
    <w:rsid w:val="00B045A6"/>
    <w:rsid w:val="00B05BCE"/>
    <w:rsid w:val="00B41C76"/>
    <w:rsid w:val="00BD4C17"/>
    <w:rsid w:val="00BF1079"/>
    <w:rsid w:val="00C10A09"/>
    <w:rsid w:val="00C41C08"/>
    <w:rsid w:val="00C43CE9"/>
    <w:rsid w:val="00C77F19"/>
    <w:rsid w:val="00C80B2E"/>
    <w:rsid w:val="00CB3F17"/>
    <w:rsid w:val="00CE534D"/>
    <w:rsid w:val="00CF5898"/>
    <w:rsid w:val="00D11510"/>
    <w:rsid w:val="00D22399"/>
    <w:rsid w:val="00D329B4"/>
    <w:rsid w:val="00D5564A"/>
    <w:rsid w:val="00D61C51"/>
    <w:rsid w:val="00D85ABD"/>
    <w:rsid w:val="00DC01E3"/>
    <w:rsid w:val="00DD007C"/>
    <w:rsid w:val="00DE323C"/>
    <w:rsid w:val="00E135C5"/>
    <w:rsid w:val="00E23084"/>
    <w:rsid w:val="00E24C5E"/>
    <w:rsid w:val="00E329F0"/>
    <w:rsid w:val="00E45E6D"/>
    <w:rsid w:val="00E55BAE"/>
    <w:rsid w:val="00E63B75"/>
    <w:rsid w:val="00E65F12"/>
    <w:rsid w:val="00E9476E"/>
    <w:rsid w:val="00E95404"/>
    <w:rsid w:val="00EB055A"/>
    <w:rsid w:val="00EC04DE"/>
    <w:rsid w:val="00EE7605"/>
    <w:rsid w:val="00F051A8"/>
    <w:rsid w:val="00F2476A"/>
    <w:rsid w:val="00F905A8"/>
    <w:rsid w:val="00F97B03"/>
    <w:rsid w:val="00FA6E9D"/>
    <w:rsid w:val="00FC6DDB"/>
    <w:rsid w:val="00FD020B"/>
    <w:rsid w:val="00FD1479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E767"/>
  <w15:chartTrackingRefBased/>
  <w15:docId w15:val="{4C5D9008-110A-6942-8F4B-A119DDD9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3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3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D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patching17@imperia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Patching, Stuart</dc:creator>
  <cp:keywords/>
  <dc:description/>
  <cp:lastModifiedBy>Patching, Stuart</cp:lastModifiedBy>
  <cp:revision>45</cp:revision>
  <cp:lastPrinted>2018-12-07T17:33:00Z</cp:lastPrinted>
  <dcterms:created xsi:type="dcterms:W3CDTF">2019-01-02T15:11:00Z</dcterms:created>
  <dcterms:modified xsi:type="dcterms:W3CDTF">2019-01-02T16:18:00Z</dcterms:modified>
</cp:coreProperties>
</file>