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C46EA0" w14:textId="42B1D0C5" w:rsidR="00976B7B" w:rsidRDefault="00976B7B" w:rsidP="00976B7B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5435FF">
        <w:rPr>
          <w:b w:val="0"/>
          <w:bCs w:val="0"/>
        </w:rPr>
        <w:tab/>
      </w:r>
      <w:r w:rsidR="005435FF">
        <w:rPr>
          <w:b w:val="0"/>
          <w:bCs w:val="0"/>
        </w:rPr>
        <w:tab/>
      </w:r>
      <w:proofErr w:type="gramStart"/>
      <w:r>
        <w:rPr>
          <w:b w:val="0"/>
          <w:bCs w:val="0"/>
        </w:rPr>
        <w:tab/>
      </w:r>
      <w:r w:rsidR="005435FF">
        <w:rPr>
          <w:b w:val="0"/>
          <w:bCs w:val="0"/>
        </w:rPr>
        <w:t xml:space="preserve">  </w:t>
      </w:r>
      <w:r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proofErr w:type="gramEnd"/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p w14:paraId="45D4F66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5FD6DB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666C3F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F78EDAB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D42742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96F4E30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E178D0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88A6704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09EC8A3" w14:textId="77777777" w:rsidR="00976B7B" w:rsidRPr="00586236" w:rsidRDefault="00976B7B" w:rsidP="00976B7B">
      <w:pPr>
        <w:pStyle w:val="a3"/>
        <w:spacing w:after="0" w:line="360" w:lineRule="auto"/>
        <w:jc w:val="center"/>
      </w:pPr>
      <w:r w:rsidRPr="00586236">
        <w:t>Техническое задание</w:t>
      </w:r>
    </w:p>
    <w:p w14:paraId="4683FA4B" w14:textId="245A6FCA" w:rsidR="00976B7B" w:rsidRDefault="007C0161" w:rsidP="00976B7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на разработку веб</w:t>
      </w:r>
      <w:r w:rsidR="00976B7B">
        <w:rPr>
          <w:b w:val="0"/>
          <w:bCs w:val="0"/>
        </w:rPr>
        <w:t xml:space="preserve"> приложения «</w:t>
      </w:r>
      <w:bookmarkStart w:id="0" w:name="_GoBack"/>
      <w:proofErr w:type="spellStart"/>
      <w:r w:rsidRPr="007C0161">
        <w:rPr>
          <w:b w:val="0"/>
        </w:rPr>
        <w:t>AvtoObuvka</w:t>
      </w:r>
      <w:bookmarkEnd w:id="0"/>
      <w:proofErr w:type="spellEnd"/>
      <w:r w:rsidR="00976B7B">
        <w:rPr>
          <w:b w:val="0"/>
          <w:bCs w:val="0"/>
        </w:rPr>
        <w:t>».</w:t>
      </w:r>
    </w:p>
    <w:p w14:paraId="5025EA5C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99CA07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8C4D54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2374C7A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E7DC0EE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95F57C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9B76E1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D0771C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1A497B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25D18B3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889875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F19AEE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757CAD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E0D0AF8" w14:textId="77777777" w:rsidR="00976B7B" w:rsidRPr="00586236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056AB1C6" w14:textId="77777777" w:rsidR="00976B7B" w:rsidRDefault="00976B7B" w:rsidP="00976B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C43C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lastRenderedPageBreak/>
        <w:t>1. Название программы и область применения</w:t>
      </w:r>
    </w:p>
    <w:p w14:paraId="53A0B23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56E18CB2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1.1. Название программы</w:t>
      </w:r>
    </w:p>
    <w:p w14:paraId="25DF62A8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Веб-приложение «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AvtoObuvka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»</w:t>
      </w:r>
    </w:p>
    <w:p w14:paraId="05D88048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5DBDF4F0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1.2. Область применения</w:t>
      </w:r>
    </w:p>
    <w:p w14:paraId="5B6A9086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Электронная коммерция: онлайн-продажа автомобильных шин</w:t>
      </w:r>
    </w:p>
    <w:p w14:paraId="22374FC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Образование: учебный проект по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frontend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-разработке</w:t>
      </w:r>
    </w:p>
    <w:p w14:paraId="3EFB683E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Автомобильная сфера: подбор и покупка шин для легковых автомобилей</w:t>
      </w:r>
    </w:p>
    <w:p w14:paraId="4DDAF72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64486AD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2. Основание для разработки</w:t>
      </w:r>
    </w:p>
    <w:p w14:paraId="49375B26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Основанием для разработки является задание на учебную практику №___ от «___» _______________ 2025 г., выданное преподавателем.</w:t>
      </w:r>
    </w:p>
    <w:p w14:paraId="6BB09E9D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71C1D6C2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3. Назначение разработки</w:t>
      </w:r>
    </w:p>
    <w:p w14:paraId="3458B5B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Приложение предназначено для:</w:t>
      </w:r>
    </w:p>
    <w:p w14:paraId="4A3FA38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3.1. Коммерческих целей: организация онлайн-продаж автомобильных шин</w:t>
      </w:r>
    </w:p>
    <w:p w14:paraId="0670D2BA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3.2. Практических целей: создание работающей модели интернет-магазина</w:t>
      </w:r>
    </w:p>
    <w:p w14:paraId="3150DFE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3.3. Образовательных целей: изучение современных веб-технологий</w:t>
      </w:r>
    </w:p>
    <w:p w14:paraId="06AA221F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</w:p>
    <w:p w14:paraId="47EBAF2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4. Функциональное и эксплуатационное назначение</w:t>
      </w:r>
    </w:p>
    <w:p w14:paraId="2FA8918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4.1. Функциональное назначение</w:t>
      </w:r>
    </w:p>
    <w:p w14:paraId="70E3578E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4.1.1. Управление каталогом товаров: отображение, фильтрация, поиск</w:t>
      </w:r>
    </w:p>
    <w:p w14:paraId="5CA2E449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4.1.2. Управление корзиной покупок: добавление, редактирование, удаление товаров</w:t>
      </w:r>
    </w:p>
    <w:p w14:paraId="701CAE8A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lastRenderedPageBreak/>
        <w:t>4.1.3. Пользовательский интерфейс: адаптивный дизайн для различных устройств</w:t>
      </w:r>
    </w:p>
    <w:p w14:paraId="1760E52A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4.1.4. Работа с данными: хранение в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JavaScript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-объектах</w:t>
      </w:r>
    </w:p>
    <w:p w14:paraId="00B19EF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4.2. Эксплуатационное назначение</w:t>
      </w:r>
    </w:p>
    <w:p w14:paraId="392B277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4.2.1. Пользовательское использование: просмотр каталога, оформление заказов</w:t>
      </w:r>
    </w:p>
    <w:p w14:paraId="4794F41E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4.2.2. Образовательное использование: изучение архитектуры одностраничных приложений</w:t>
      </w:r>
    </w:p>
    <w:p w14:paraId="3865EE9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</w:p>
    <w:p w14:paraId="397E68C6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5. Технические требования к программе</w:t>
      </w:r>
    </w:p>
    <w:p w14:paraId="5A0E9CF8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5.1. Требования к функциональным характеристикам:</w:t>
      </w:r>
    </w:p>
    <w:p w14:paraId="7DA8AF4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Реализация каталога товаров с 20 позициями</w:t>
      </w:r>
    </w:p>
    <w:p w14:paraId="4B5856A9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Система фильтрации по параметрам (сезон, размер, бренд)</w:t>
      </w:r>
    </w:p>
    <w:p w14:paraId="1701699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Функциональная корзина покупок</w:t>
      </w:r>
    </w:p>
    <w:p w14:paraId="2C3C715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Адаптивный дизайн для мобильных устройств</w:t>
      </w:r>
    </w:p>
    <w:p w14:paraId="25D3F16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Динамическое обновление интерфейса без перезагрузки</w:t>
      </w:r>
    </w:p>
    <w:p w14:paraId="0E4F7C9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5.2. Требования к надежности:</w:t>
      </w:r>
    </w:p>
    <w:p w14:paraId="1A6A8B9D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Корректная обработка пользовательского ввода</w:t>
      </w:r>
    </w:p>
    <w:p w14:paraId="047ABDB6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Время отклика интерфейса не более 0.2 секунды</w:t>
      </w:r>
    </w:p>
    <w:p w14:paraId="73CCA10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- Устойчивость к ошибкам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JavaScript</w:t>
      </w:r>
      <w:proofErr w:type="spellEnd"/>
    </w:p>
    <w:p w14:paraId="112BBE9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5.3. Условия эксплуатации:</w:t>
      </w:r>
    </w:p>
    <w:p w14:paraId="563B742E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Работа в современных веб-браузерах</w:t>
      </w:r>
    </w:p>
    <w:p w14:paraId="41E4F3EF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Все операции выполняются на стороне клиента</w:t>
      </w:r>
    </w:p>
    <w:p w14:paraId="076EEEE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Поддержка работы на различных устройствах</w:t>
      </w:r>
    </w:p>
    <w:p w14:paraId="44037F6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5.4. Требования к техническим средствам:</w:t>
      </w:r>
    </w:p>
    <w:p w14:paraId="553B2C6B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- CPU: 1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GHz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 процессор</w:t>
      </w:r>
    </w:p>
    <w:p w14:paraId="5A23DFD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RAM: 512 МБ</w:t>
      </w:r>
    </w:p>
    <w:p w14:paraId="2D4EDBDA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lastRenderedPageBreak/>
        <w:t xml:space="preserve">- Браузер: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Chrome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 60+,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Firefox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 55+,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Safari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 11+,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Edge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 79+</w:t>
      </w:r>
    </w:p>
    <w:p w14:paraId="4554FC22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Доступ к интернету для загрузки изображений</w:t>
      </w:r>
    </w:p>
    <w:p w14:paraId="68597832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4B64F9D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6. Требования к информационной совместимости</w:t>
      </w:r>
    </w:p>
    <w:p w14:paraId="110CEA5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6.1. Требования к исходным кодам:</w:t>
      </w:r>
    </w:p>
    <w:p w14:paraId="3786BE2F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val="en-US"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val="en-US" w:eastAsia="en-US"/>
          <w14:ligatures w14:val="none"/>
        </w:rPr>
        <w:t xml:space="preserve">- </w:t>
      </w: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Языки</w:t>
      </w: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val="en-US" w:eastAsia="en-US"/>
          <w14:ligatures w14:val="none"/>
        </w:rPr>
        <w:t>: HTML5, CSS3, JavaScript (ES6+)</w:t>
      </w:r>
    </w:p>
    <w:p w14:paraId="473ADBDA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- Использование чистого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JavaScript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 без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фреймворков</w:t>
      </w:r>
      <w:proofErr w:type="spellEnd"/>
    </w:p>
    <w:p w14:paraId="38111EAD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Код должен содержать комментарии</w:t>
      </w:r>
    </w:p>
    <w:p w14:paraId="41CDA96A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6.2. Требования к форматам данных:</w:t>
      </w:r>
    </w:p>
    <w:p w14:paraId="09E92493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- Хранение данных: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JavaScript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 объекты</w:t>
      </w:r>
    </w:p>
    <w:p w14:paraId="502CBF7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- Формат изображений: JPG, PNG,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WebP</w:t>
      </w:r>
      <w:proofErr w:type="spellEnd"/>
    </w:p>
    <w:p w14:paraId="5FB93A0D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Формат цен: числовой с форматированием</w:t>
      </w:r>
    </w:p>
    <w:p w14:paraId="50B78439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6.3. Структура данных:</w:t>
      </w:r>
    </w:p>
    <w:p w14:paraId="2B586D6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- Массив товаров с полями: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id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, название, сезон, размер, бренд, цена, изображение</w:t>
      </w:r>
    </w:p>
    <w:p w14:paraId="7A68E093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Объект корзины с товарами и их количеством</w:t>
      </w:r>
    </w:p>
    <w:p w14:paraId="247C6C6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54576EC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7. Требования к транспортировке и хранению</w:t>
      </w:r>
    </w:p>
    <w:p w14:paraId="27A7D07F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7.1. Требования к упаковке:</w:t>
      </w:r>
    </w:p>
    <w:p w14:paraId="6BF6690F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Приложение представляется в виде одного HTML-файла</w:t>
      </w:r>
    </w:p>
    <w:p w14:paraId="672944E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Файл должен иметь название avtoobuvka.html</w:t>
      </w:r>
    </w:p>
    <w:p w14:paraId="1BA05D3A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7.2. Требования к транспортировке:</w:t>
      </w:r>
    </w:p>
    <w:p w14:paraId="72253EC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Передача по электронной почте</w:t>
      </w:r>
    </w:p>
    <w:p w14:paraId="19E647CA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Возможность размещения на любом веб-хостинге</w:t>
      </w:r>
    </w:p>
    <w:p w14:paraId="325CCEA6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- Поддержка передачи через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Git</w:t>
      </w:r>
      <w:proofErr w:type="spellEnd"/>
    </w:p>
    <w:p w14:paraId="520350DD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7.3. Требования к хранению:</w:t>
      </w:r>
    </w:p>
    <w:p w14:paraId="64420C18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lastRenderedPageBreak/>
        <w:t xml:space="preserve">- Исходный код должен храниться в системе контроля версий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Git</w:t>
      </w:r>
      <w:proofErr w:type="spellEnd"/>
    </w:p>
    <w:p w14:paraId="54D6DE7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Создание резервной копии кода</w:t>
      </w:r>
    </w:p>
    <w:p w14:paraId="52207A3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</w:p>
    <w:p w14:paraId="42FCFEF9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8. Стадии и этапы разработки</w:t>
      </w:r>
    </w:p>
    <w:p w14:paraId="4F60D4AC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8.1. Стадия 1. Техническое задание:</w:t>
      </w:r>
    </w:p>
    <w:p w14:paraId="50CB9BA2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1: Формулирование и согласование требований</w:t>
      </w:r>
    </w:p>
    <w:p w14:paraId="2E1E64D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2: Утверждение технического задания</w:t>
      </w:r>
    </w:p>
    <w:p w14:paraId="585CF1B3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8.2. Стадия 2. Проектирование:</w:t>
      </w:r>
    </w:p>
    <w:p w14:paraId="00B144A9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1: Проектирование архитектуры приложения</w:t>
      </w:r>
    </w:p>
    <w:p w14:paraId="3370D875" w14:textId="77777777" w:rsidR="00431CD5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2: Разработка дизайна интерфейса</w:t>
      </w:r>
    </w:p>
    <w:p w14:paraId="43BFF5A3" w14:textId="0B2CCB36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8.3. Стадия 3. Разработка:</w:t>
      </w:r>
    </w:p>
    <w:p w14:paraId="363F4030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1: Верстка HTML-структуры</w:t>
      </w:r>
    </w:p>
    <w:p w14:paraId="338E405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2: Стилизация интерфейса</w:t>
      </w:r>
    </w:p>
    <w:p w14:paraId="73470758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Этап 3: Реализация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JavaScript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-логики</w:t>
      </w:r>
    </w:p>
    <w:p w14:paraId="00C36E76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8.4. Стадия 4. Тестирование:</w:t>
      </w:r>
    </w:p>
    <w:p w14:paraId="647160A8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1: Функциональное тестирование</w:t>
      </w:r>
    </w:p>
    <w:p w14:paraId="6C960B49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2: Тестирование адаптивности</w:t>
      </w:r>
    </w:p>
    <w:p w14:paraId="533BD74B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Этап 3: </w:t>
      </w:r>
      <w:proofErr w:type="spellStart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Кроссбраузерное</w:t>
      </w:r>
      <w:proofErr w:type="spellEnd"/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 xml:space="preserve"> тестирование</w:t>
      </w:r>
    </w:p>
    <w:p w14:paraId="7A3E61A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8.5. Стадия 5. Документирование:</w:t>
      </w:r>
    </w:p>
    <w:p w14:paraId="4634BA0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1: Написание документации</w:t>
      </w:r>
    </w:p>
    <w:p w14:paraId="6FD081B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2: Подготовка демонстрационных материалов</w:t>
      </w:r>
    </w:p>
    <w:p w14:paraId="2D0D4304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Этап 3: Сдача проекта</w:t>
      </w:r>
    </w:p>
    <w:p w14:paraId="70D0BBE7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</w:p>
    <w:p w14:paraId="12C589C0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9. Порядок контроля и приемки</w:t>
      </w:r>
    </w:p>
    <w:p w14:paraId="6EE65FDF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9.1. Контроль на стадии технического задания:</w:t>
      </w:r>
    </w:p>
    <w:p w14:paraId="16F8EFDE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Проверка полноты и корректности ТЗ</w:t>
      </w:r>
    </w:p>
    <w:p w14:paraId="6716C2E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lastRenderedPageBreak/>
        <w:t>- Оценка соответствия требованиям учебной программы</w:t>
      </w:r>
    </w:p>
    <w:p w14:paraId="6F3F2A8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Утверждение документа преподавателем</w:t>
      </w:r>
    </w:p>
    <w:p w14:paraId="28E5BCFF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9.2. Контроль на стадии разработки:</w:t>
      </w:r>
    </w:p>
    <w:p w14:paraId="1090591B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Промежуточные проверки кода</w:t>
      </w:r>
    </w:p>
    <w:p w14:paraId="0CB72BD1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Контроль соблюдения сроков</w:t>
      </w:r>
    </w:p>
    <w:p w14:paraId="6A189D95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Рецензирование кода преподавателем</w:t>
      </w:r>
    </w:p>
    <w:p w14:paraId="4D5F08B2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9.3. Контроль на стадии приемки:</w:t>
      </w:r>
    </w:p>
    <w:p w14:paraId="51DD6729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Тестирование полного функционала</w:t>
      </w:r>
    </w:p>
    <w:p w14:paraId="35CB6936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Проверка соответствия всем требованиям ТЗ</w:t>
      </w:r>
    </w:p>
    <w:p w14:paraId="579003DF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Оценка качества кода и документации</w:t>
      </w:r>
    </w:p>
    <w:p w14:paraId="4AF17840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  <w:t>- Демонстрация работы приложения</w:t>
      </w:r>
    </w:p>
    <w:p w14:paraId="2C9EFADB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</w:p>
    <w:p w14:paraId="507C8DC4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5557660D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14F2F65D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47E20801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4559ED5F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25F43BA4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25A0CC29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24C5029C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3501D99D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230625B1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3DE0BFFB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7231E15D" w14:textId="77777777" w:rsidR="00431CD5" w:rsidRDefault="00431CD5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6A0A6199" w14:textId="77777777" w:rsidR="00BA133E" w:rsidRPr="00BA133E" w:rsidRDefault="00BA133E" w:rsidP="00BA133E">
      <w:pPr>
        <w:shd w:val="clear" w:color="auto" w:fill="FFFFFF"/>
        <w:spacing w:before="240"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BA133E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lastRenderedPageBreak/>
        <w:t>10. Календарный план работы</w:t>
      </w:r>
    </w:p>
    <w:p w14:paraId="78F0C8A2" w14:textId="0B4FD0CF" w:rsidR="0022414C" w:rsidRPr="00AB37DE" w:rsidRDefault="0022414C" w:rsidP="00431CD5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tbl>
      <w:tblPr>
        <w:tblStyle w:val="a7"/>
        <w:tblW w:w="9073" w:type="dxa"/>
        <w:tblInd w:w="-147" w:type="dxa"/>
        <w:tblLook w:val="04A0" w:firstRow="1" w:lastRow="0" w:firstColumn="1" w:lastColumn="0" w:noHBand="0" w:noVBand="1"/>
      </w:tblPr>
      <w:tblGrid>
        <w:gridCol w:w="1006"/>
        <w:gridCol w:w="3050"/>
        <w:gridCol w:w="1828"/>
        <w:gridCol w:w="3189"/>
      </w:tblGrid>
      <w:tr w:rsidR="00E1442E" w:rsidRPr="00AB37DE" w14:paraId="15A45495" w14:textId="77777777" w:rsidTr="005435FF">
        <w:trPr>
          <w:trHeight w:val="1158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54933A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57A0FC66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этапов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FFB736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246A8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Сроки этапа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16D989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Чем заканчивается этап</w:t>
            </w:r>
          </w:p>
        </w:tc>
      </w:tr>
      <w:tr w:rsidR="00E1442E" w:rsidRPr="00AB37DE" w14:paraId="584D9E00" w14:textId="77777777" w:rsidTr="005435FF">
        <w:trPr>
          <w:trHeight w:val="3362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4D9C9D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7E0DA0" w14:textId="62EE49E1" w:rsidR="00E1442E" w:rsidRPr="00AB37DE" w:rsidRDefault="00E1442E" w:rsidP="00431C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 xml:space="preserve">Проектирование </w:t>
            </w:r>
            <w:proofErr w:type="gramStart"/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системы..</w:t>
            </w:r>
            <w:proofErr w:type="gramEnd"/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DD7DC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.12.2025-</w:t>
            </w:r>
            <w:r w:rsidRPr="00AB37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2E2BA7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 xml:space="preserve">Предложение по работе системы. </w:t>
            </w:r>
          </w:p>
        </w:tc>
      </w:tr>
      <w:tr w:rsidR="00E1442E" w:rsidRPr="00AB37DE" w14:paraId="5AF08604" w14:textId="77777777" w:rsidTr="005435FF">
        <w:trPr>
          <w:trHeight w:val="3418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35B6A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C6BD2F" w14:textId="4921C17D" w:rsidR="00E1442E" w:rsidRPr="00AB37DE" w:rsidRDefault="00E1442E" w:rsidP="00431C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431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549F7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__.12.2025- __.12.2025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75BD6B" w14:textId="714BFDAD" w:rsidR="00E1442E" w:rsidRPr="00AB37DE" w:rsidRDefault="00431CD5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Готовый интерфейс</w:t>
            </w:r>
            <w:r w:rsidR="00E1442E" w:rsidRPr="00AB37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1442E" w:rsidRPr="00AB37DE" w14:paraId="61FF179B" w14:textId="77777777" w:rsidTr="005435FF">
        <w:trPr>
          <w:trHeight w:val="1413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52209E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A2D15" w14:textId="2D815DB0" w:rsidR="00E1442E" w:rsidRPr="00AB37DE" w:rsidRDefault="00E1442E" w:rsidP="00431C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</w:t>
            </w:r>
            <w:r w:rsidR="00431CD5">
              <w:rPr>
                <w:rFonts w:ascii="Times New Roman" w:hAnsi="Times New Roman" w:cs="Times New Roman"/>
                <w:sz w:val="28"/>
                <w:szCs w:val="28"/>
              </w:rPr>
              <w:t>и отладка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6056BF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__.12.2025-__.12.2025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ECA83E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Полностью готовая к работе информационно-справочная. Программная документация. Акт приёма-сдачи работ.</w:t>
            </w:r>
          </w:p>
        </w:tc>
      </w:tr>
    </w:tbl>
    <w:p w14:paraId="288C1DEE" w14:textId="77777777" w:rsidR="005435FF" w:rsidRDefault="005435FF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628E9DC5" w14:textId="7EE131EE" w:rsidR="005435FF" w:rsidRPr="002227D6" w:rsidRDefault="005435FF" w:rsidP="005435FF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Разработал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>Проверил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Преподаватель</w:t>
      </w:r>
      <w:r w:rsidRPr="002227D6">
        <w:rPr>
          <w:b w:val="0"/>
          <w:bCs w:val="0"/>
        </w:rPr>
        <w:br/>
      </w:r>
      <w:r w:rsidR="00BA133E">
        <w:rPr>
          <w:b w:val="0"/>
          <w:bCs w:val="0"/>
        </w:rPr>
        <w:t>Копылов А.В</w:t>
      </w:r>
      <w:r>
        <w:rPr>
          <w:b w:val="0"/>
          <w:bCs w:val="0"/>
        </w:rPr>
        <w:t>.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p w14:paraId="257D3B31" w14:textId="77777777" w:rsidR="00E1442E" w:rsidRPr="0022414C" w:rsidRDefault="00E1442E" w:rsidP="00E1442E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sectPr w:rsidR="00E1442E" w:rsidRPr="00224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F3E16"/>
    <w:multiLevelType w:val="hybridMultilevel"/>
    <w:tmpl w:val="07A215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FD515E"/>
    <w:multiLevelType w:val="multilevel"/>
    <w:tmpl w:val="B05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2365776"/>
    <w:multiLevelType w:val="multilevel"/>
    <w:tmpl w:val="181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EB0F54"/>
    <w:multiLevelType w:val="multilevel"/>
    <w:tmpl w:val="834E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F60C2E"/>
    <w:multiLevelType w:val="multilevel"/>
    <w:tmpl w:val="EE8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1AD76E7"/>
    <w:multiLevelType w:val="multilevel"/>
    <w:tmpl w:val="7F4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4BD7EE2"/>
    <w:multiLevelType w:val="multilevel"/>
    <w:tmpl w:val="D39A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>
    <w:nsid w:val="3DF516D6"/>
    <w:multiLevelType w:val="multilevel"/>
    <w:tmpl w:val="DBCE23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3EC9533F"/>
    <w:multiLevelType w:val="multilevel"/>
    <w:tmpl w:val="BEC8B74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3FC47AC1"/>
    <w:multiLevelType w:val="multilevel"/>
    <w:tmpl w:val="0D3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21A23B6"/>
    <w:multiLevelType w:val="multilevel"/>
    <w:tmpl w:val="4CF0071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7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840" w:hanging="2520"/>
      </w:pPr>
      <w:rPr>
        <w:rFonts w:hint="default"/>
      </w:rPr>
    </w:lvl>
  </w:abstractNum>
  <w:abstractNum w:abstractNumId="11">
    <w:nsid w:val="449A0ABF"/>
    <w:multiLevelType w:val="multilevel"/>
    <w:tmpl w:val="E638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EF55C1"/>
    <w:multiLevelType w:val="multilevel"/>
    <w:tmpl w:val="C6A642A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>
    <w:nsid w:val="4C0B0B15"/>
    <w:multiLevelType w:val="multilevel"/>
    <w:tmpl w:val="BEAC428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nsid w:val="50115A68"/>
    <w:multiLevelType w:val="multilevel"/>
    <w:tmpl w:val="1E96D7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5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1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560" w:hanging="1800"/>
      </w:pPr>
      <w:rPr>
        <w:rFonts w:hint="default"/>
      </w:rPr>
    </w:lvl>
  </w:abstractNum>
  <w:abstractNum w:abstractNumId="15">
    <w:nsid w:val="53C60FAB"/>
    <w:multiLevelType w:val="multilevel"/>
    <w:tmpl w:val="6A9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5C40535"/>
    <w:multiLevelType w:val="multilevel"/>
    <w:tmpl w:val="D55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A7D2614"/>
    <w:multiLevelType w:val="multilevel"/>
    <w:tmpl w:val="E810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2812AA1"/>
    <w:multiLevelType w:val="multilevel"/>
    <w:tmpl w:val="5B7A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D871F76"/>
    <w:multiLevelType w:val="multilevel"/>
    <w:tmpl w:val="363E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1E0618"/>
    <w:multiLevelType w:val="multilevel"/>
    <w:tmpl w:val="3416B30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color w:val="auto"/>
      </w:rPr>
    </w:lvl>
  </w:abstractNum>
  <w:abstractNum w:abstractNumId="21">
    <w:nsid w:val="77E1504D"/>
    <w:multiLevelType w:val="multilevel"/>
    <w:tmpl w:val="B19ACF22"/>
    <w:lvl w:ilvl="0">
      <w:start w:val="5"/>
      <w:numFmt w:val="decimal"/>
      <w:lvlText w:val="%1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</w:abstractNum>
  <w:num w:numId="1">
    <w:abstractNumId w:val="6"/>
  </w:num>
  <w:num w:numId="2">
    <w:abstractNumId w:val="18"/>
  </w:num>
  <w:num w:numId="3">
    <w:abstractNumId w:val="3"/>
  </w:num>
  <w:num w:numId="4">
    <w:abstractNumId w:val="13"/>
  </w:num>
  <w:num w:numId="5">
    <w:abstractNumId w:val="11"/>
  </w:num>
  <w:num w:numId="6">
    <w:abstractNumId w:val="14"/>
  </w:num>
  <w:num w:numId="7">
    <w:abstractNumId w:val="12"/>
  </w:num>
  <w:num w:numId="8">
    <w:abstractNumId w:val="19"/>
  </w:num>
  <w:num w:numId="9">
    <w:abstractNumId w:val="20"/>
  </w:num>
  <w:num w:numId="10">
    <w:abstractNumId w:val="17"/>
  </w:num>
  <w:num w:numId="11">
    <w:abstractNumId w:val="9"/>
  </w:num>
  <w:num w:numId="12">
    <w:abstractNumId w:val="2"/>
  </w:num>
  <w:num w:numId="13">
    <w:abstractNumId w:val="15"/>
  </w:num>
  <w:num w:numId="14">
    <w:abstractNumId w:val="4"/>
  </w:num>
  <w:num w:numId="15">
    <w:abstractNumId w:val="21"/>
  </w:num>
  <w:num w:numId="16">
    <w:abstractNumId w:val="0"/>
  </w:num>
  <w:num w:numId="17">
    <w:abstractNumId w:val="7"/>
  </w:num>
  <w:num w:numId="18">
    <w:abstractNumId w:val="10"/>
  </w:num>
  <w:num w:numId="19">
    <w:abstractNumId w:val="16"/>
  </w:num>
  <w:num w:numId="20">
    <w:abstractNumId w:val="8"/>
  </w:num>
  <w:num w:numId="21">
    <w:abstractNumId w:val="5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ADD"/>
    <w:rsid w:val="001A6D4A"/>
    <w:rsid w:val="001B32C8"/>
    <w:rsid w:val="001D6ADD"/>
    <w:rsid w:val="0022414C"/>
    <w:rsid w:val="002F451C"/>
    <w:rsid w:val="003A1271"/>
    <w:rsid w:val="00431CD5"/>
    <w:rsid w:val="00491299"/>
    <w:rsid w:val="005435FF"/>
    <w:rsid w:val="00553184"/>
    <w:rsid w:val="00583D40"/>
    <w:rsid w:val="00690E52"/>
    <w:rsid w:val="00715C4D"/>
    <w:rsid w:val="007C0161"/>
    <w:rsid w:val="009162B4"/>
    <w:rsid w:val="00933FFD"/>
    <w:rsid w:val="00976B7B"/>
    <w:rsid w:val="00A91FD2"/>
    <w:rsid w:val="00AB37DE"/>
    <w:rsid w:val="00BA133E"/>
    <w:rsid w:val="00C757C7"/>
    <w:rsid w:val="00E1442E"/>
    <w:rsid w:val="00E16F35"/>
    <w:rsid w:val="00E46891"/>
    <w:rsid w:val="00EE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CC706"/>
  <w15:chartTrackingRefBased/>
  <w15:docId w15:val="{07B4FF68-2FC5-4C85-99CF-EAFE06F8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6B7B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16F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3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F4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3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976B7B"/>
    <w:pPr>
      <w:spacing w:line="259" w:lineRule="auto"/>
      <w:jc w:val="both"/>
    </w:pPr>
    <w:rPr>
      <w:rFonts w:ascii="Times New Roman" w:eastAsiaTheme="minorHAnsi" w:hAnsi="Times New Roman" w:cs="Times New Roman"/>
      <w:b/>
      <w:bCs/>
      <w:kern w:val="0"/>
      <w:sz w:val="28"/>
      <w:szCs w:val="28"/>
      <w:lang w:eastAsia="en-US"/>
      <w14:ligatures w14:val="none"/>
    </w:rPr>
  </w:style>
  <w:style w:type="paragraph" w:styleId="a4">
    <w:name w:val="List Paragraph"/>
    <w:basedOn w:val="a"/>
    <w:uiPriority w:val="34"/>
    <w:qFormat/>
    <w:rsid w:val="00976B7B"/>
    <w:pPr>
      <w:ind w:left="720"/>
      <w:contextualSpacing/>
    </w:pPr>
  </w:style>
  <w:style w:type="character" w:styleId="a5">
    <w:name w:val="Strong"/>
    <w:basedOn w:val="a0"/>
    <w:uiPriority w:val="22"/>
    <w:qFormat/>
    <w:rsid w:val="00553184"/>
    <w:rPr>
      <w:b/>
      <w:bCs/>
    </w:rPr>
  </w:style>
  <w:style w:type="paragraph" w:styleId="a6">
    <w:name w:val="Normal (Web)"/>
    <w:basedOn w:val="a"/>
    <w:uiPriority w:val="99"/>
    <w:unhideWhenUsed/>
    <w:rsid w:val="00553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F45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16F3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ru-RU"/>
      <w14:ligatures w14:val="standardContextual"/>
    </w:rPr>
  </w:style>
  <w:style w:type="table" w:styleId="a7">
    <w:name w:val="Table Grid"/>
    <w:basedOn w:val="a1"/>
    <w:uiPriority w:val="59"/>
    <w:rsid w:val="00E144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BA133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ru-RU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BA133E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49B8B-6B98-4C69-BF29-6CD875A00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slipstream</cp:lastModifiedBy>
  <cp:revision>12</cp:revision>
  <dcterms:created xsi:type="dcterms:W3CDTF">2025-12-05T12:11:00Z</dcterms:created>
  <dcterms:modified xsi:type="dcterms:W3CDTF">2025-12-25T03:20:00Z</dcterms:modified>
</cp:coreProperties>
</file>