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0E43" w14:textId="0F0F4A8A" w:rsidR="00BE64B4" w:rsidRDefault="00BE64B4">
      <w:r>
        <w:t>Samantha Rose Pabalate</w:t>
      </w:r>
    </w:p>
    <w:p w14:paraId="3B875DC7" w14:textId="52E8EF04" w:rsidR="00BE64B4" w:rsidRDefault="00BE64B4">
      <w:r>
        <w:t>Challenge 1 Crowdfunding Questions</w:t>
      </w:r>
    </w:p>
    <w:p w14:paraId="51F02B12" w14:textId="79CB6F0B" w:rsidR="00BE64B4" w:rsidRPr="00BE64B4" w:rsidRDefault="00BE64B4"/>
    <w:p w14:paraId="17F17F96" w14:textId="24F5D542" w:rsidR="00CD458E" w:rsidRPr="00163B7B" w:rsidRDefault="00813A59">
      <w:pPr>
        <w:rPr>
          <w:b/>
          <w:bCs/>
        </w:rPr>
      </w:pPr>
      <w:r w:rsidRPr="00163B7B">
        <w:rPr>
          <w:b/>
          <w:bCs/>
        </w:rPr>
        <w:t>Given the provided data, what are three conclusions that we can draw about crowdfunding campaigns?</w:t>
      </w:r>
    </w:p>
    <w:p w14:paraId="42261F34" w14:textId="3F58E664" w:rsidR="00034D54" w:rsidRDefault="00700121">
      <w:r>
        <w:t xml:space="preserve">Based on the data provided, we can observe that the parent category “Theater” seemed to have received the most successful </w:t>
      </w:r>
      <w:r w:rsidR="00FF47D4">
        <w:t>campaigns</w:t>
      </w:r>
      <w:r>
        <w:t xml:space="preserve">, but also received the most failed </w:t>
      </w:r>
      <w:r w:rsidR="00FF47D4">
        <w:t>campaigns</w:t>
      </w:r>
      <w:r>
        <w:t xml:space="preserve">. We can conclude that the theater category, overall, </w:t>
      </w:r>
      <w:r w:rsidR="00003664">
        <w:t>holds the largest stake within the nine parent categories.</w:t>
      </w:r>
    </w:p>
    <w:p w14:paraId="72B5989D" w14:textId="77777777" w:rsidR="00C660E0" w:rsidRDefault="00C660E0"/>
    <w:p w14:paraId="69D8BF72" w14:textId="6F01BDDB" w:rsidR="00C660E0" w:rsidRDefault="00C660E0">
      <w:r>
        <w:t>Based on the sub-category chart, we can see that the only sub-category to theater is plays. Because the</w:t>
      </w:r>
      <w:r w:rsidR="005E3BD5">
        <w:t xml:space="preserve"> </w:t>
      </w:r>
      <w:r w:rsidR="00025B45">
        <w:t>theater</w:t>
      </w:r>
      <w:r w:rsidR="005E3BD5">
        <w:t xml:space="preserve"> category is less diversified, </w:t>
      </w:r>
      <w:r w:rsidR="00025B45">
        <w:t>all</w:t>
      </w:r>
      <w:r w:rsidR="005E3BD5">
        <w:t xml:space="preserve"> the donations are allocated to one place</w:t>
      </w:r>
      <w:r w:rsidR="0036637C">
        <w:t xml:space="preserve">. One could conclude that a less diverse portfolio of projects could be more </w:t>
      </w:r>
      <w:r w:rsidR="00025B45">
        <w:t>enticing</w:t>
      </w:r>
      <w:r w:rsidR="0036637C">
        <w:t xml:space="preserve"> to </w:t>
      </w:r>
      <w:r w:rsidR="00025B45">
        <w:t>contributors</w:t>
      </w:r>
      <w:r w:rsidR="00163B7B">
        <w:t>,</w:t>
      </w:r>
      <w:r w:rsidR="00025B45">
        <w:t xml:space="preserve"> as it allows them to know exactly where their donations are going.</w:t>
      </w:r>
    </w:p>
    <w:p w14:paraId="76AB1E9B" w14:textId="77777777" w:rsidR="00025B45" w:rsidRDefault="00025B45"/>
    <w:p w14:paraId="38EACFFE" w14:textId="3E75CF40" w:rsidR="00025B45" w:rsidRDefault="00025B45">
      <w:r>
        <w:t>Conversely, parent categories</w:t>
      </w:r>
      <w:r w:rsidR="00163B7B">
        <w:t>,</w:t>
      </w:r>
      <w:r>
        <w:t xml:space="preserve"> such as </w:t>
      </w:r>
      <w:r w:rsidR="00163B7B">
        <w:t xml:space="preserve">film/video and music, each have 6 sub-categories making the pool of ideal contributors more niche. One could also conclude that having a smaller pool of potential contributors may result in less likelihood of a successful </w:t>
      </w:r>
      <w:r w:rsidR="00FF47D4">
        <w:t>campaign</w:t>
      </w:r>
      <w:r w:rsidR="00163B7B">
        <w:t>.</w:t>
      </w:r>
    </w:p>
    <w:p w14:paraId="1D10E21A" w14:textId="77777777" w:rsidR="00700121" w:rsidRDefault="00700121"/>
    <w:p w14:paraId="2A015A74" w14:textId="4DF51D24" w:rsidR="00813A59" w:rsidRPr="00EF4CAF" w:rsidRDefault="00813A59">
      <w:pPr>
        <w:rPr>
          <w:b/>
          <w:bCs/>
        </w:rPr>
      </w:pPr>
      <w:r w:rsidRPr="00EF4CAF">
        <w:rPr>
          <w:b/>
          <w:bCs/>
        </w:rPr>
        <w:t>What are some limitations of this dataset?</w:t>
      </w:r>
    </w:p>
    <w:p w14:paraId="4E57D709" w14:textId="64384E17" w:rsidR="00B1051E" w:rsidRDefault="00EF4CAF">
      <w:r>
        <w:t>This dataset does not include the dollar amount of each</w:t>
      </w:r>
      <w:r w:rsidR="00FF47D4">
        <w:t xml:space="preserve"> individual</w:t>
      </w:r>
      <w:r>
        <w:t xml:space="preserve"> contributor or backer. It only provides the average donation. However, the average donation</w:t>
      </w:r>
      <w:r w:rsidR="00FF2937">
        <w:t xml:space="preserve"> only reflects central tendency and doesn’t acknowledge any individual outlying donations.</w:t>
      </w:r>
    </w:p>
    <w:p w14:paraId="51BD6B7D" w14:textId="77777777" w:rsidR="00B1051E" w:rsidRDefault="00B1051E"/>
    <w:p w14:paraId="03EF4DCB" w14:textId="5997B267" w:rsidR="00813A59" w:rsidRPr="00FF2937" w:rsidRDefault="00813A59">
      <w:pPr>
        <w:rPr>
          <w:b/>
          <w:bCs/>
        </w:rPr>
      </w:pPr>
      <w:r w:rsidRPr="00FF2937">
        <w:rPr>
          <w:b/>
          <w:bCs/>
        </w:rPr>
        <w:t>What are some other possible tables and/or graphs that we could create, and what additional value would they provide?</w:t>
      </w:r>
    </w:p>
    <w:p w14:paraId="3C0FAA93" w14:textId="01445626" w:rsidR="00163B7B" w:rsidRDefault="00FF2937">
      <w:r>
        <w:t>Another table and/or graph that would be valuable to analyze could be the outcomes by the duration of each campaign. The length of time put into each campaign could also play a part in the campaign’s success rate. This could help plan for an ideal duration for future campaigns.</w:t>
      </w:r>
    </w:p>
    <w:p w14:paraId="4E11C473" w14:textId="77777777" w:rsidR="00FF2937" w:rsidRDefault="00FF2937"/>
    <w:p w14:paraId="147B483A" w14:textId="77777777" w:rsidR="00B1051E" w:rsidRPr="003D4EAA" w:rsidRDefault="00B1051E" w:rsidP="00B1051E">
      <w:pPr>
        <w:rPr>
          <w:b/>
          <w:bCs/>
        </w:rPr>
      </w:pPr>
      <w:r w:rsidRPr="003D4EAA">
        <w:rPr>
          <w:b/>
          <w:bCs/>
        </w:rPr>
        <w:t>Use your data to determine whether the mean or the median better summarizes the data.</w:t>
      </w:r>
    </w:p>
    <w:p w14:paraId="580D33EB" w14:textId="38FCA98E" w:rsidR="00F50C69" w:rsidRDefault="003D4EAA" w:rsidP="00B1051E">
      <w:r>
        <w:t xml:space="preserve">When comparing the number of successful and failed backers, I believe the </w:t>
      </w:r>
      <w:r w:rsidR="003551FF">
        <w:t>median</w:t>
      </w:r>
      <w:r>
        <w:t xml:space="preserve"> better summarizes the data.</w:t>
      </w:r>
      <w:r w:rsidR="003551FF">
        <w:t xml:space="preserve"> The two sample sizes vary greatly in size with</w:t>
      </w:r>
      <w:r>
        <w:t xml:space="preserve"> </w:t>
      </w:r>
      <w:r w:rsidR="00745474">
        <w:t>365 failed</w:t>
      </w:r>
      <w:r w:rsidR="00D50AFE">
        <w:t xml:space="preserve"> campaigns and</w:t>
      </w:r>
      <w:r w:rsidR="00745474">
        <w:t xml:space="preserve"> 566 successful</w:t>
      </w:r>
      <w:r w:rsidR="003551FF">
        <w:t xml:space="preserve"> campaigns. The number of successful backers consist of several significant outliers which greatly skews its mean.</w:t>
      </w:r>
    </w:p>
    <w:p w14:paraId="073101D2" w14:textId="77777777" w:rsidR="00F50C69" w:rsidRDefault="00F50C69" w:rsidP="00B1051E"/>
    <w:p w14:paraId="709E5DED" w14:textId="77777777" w:rsidR="00B1051E" w:rsidRPr="009511F7" w:rsidRDefault="00B1051E" w:rsidP="00B1051E">
      <w:pPr>
        <w:rPr>
          <w:b/>
          <w:bCs/>
        </w:rPr>
      </w:pPr>
      <w:r w:rsidRPr="009511F7">
        <w:rPr>
          <w:b/>
          <w:bCs/>
        </w:rPr>
        <w:t>Use your data to determine if there is more variability with successful or unsuccessful campaigns. Does this make sense? Why or why not?</w:t>
      </w:r>
    </w:p>
    <w:p w14:paraId="344C63CE" w14:textId="0B6A4FCF" w:rsidR="00163B7B" w:rsidRDefault="003551FF" w:rsidP="00B1051E">
      <w:r>
        <w:t xml:space="preserve">There is much more variability with successful campaigns than unsuccessful campaigns. This makes sense because the </w:t>
      </w:r>
      <w:r w:rsidR="009511F7">
        <w:t>sample sizes vary greatly.</w:t>
      </w:r>
    </w:p>
    <w:sectPr w:rsidR="0016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59"/>
    <w:rsid w:val="00003664"/>
    <w:rsid w:val="00025B45"/>
    <w:rsid w:val="00034D54"/>
    <w:rsid w:val="00163B7B"/>
    <w:rsid w:val="003551FF"/>
    <w:rsid w:val="0036637C"/>
    <w:rsid w:val="003D4EAA"/>
    <w:rsid w:val="005E3BD5"/>
    <w:rsid w:val="00700121"/>
    <w:rsid w:val="00745474"/>
    <w:rsid w:val="00813A59"/>
    <w:rsid w:val="009511F7"/>
    <w:rsid w:val="00AF696D"/>
    <w:rsid w:val="00B01BDB"/>
    <w:rsid w:val="00B1051E"/>
    <w:rsid w:val="00BE64B4"/>
    <w:rsid w:val="00C660E0"/>
    <w:rsid w:val="00CD458E"/>
    <w:rsid w:val="00D50AFE"/>
    <w:rsid w:val="00EF4CAF"/>
    <w:rsid w:val="00F50C69"/>
    <w:rsid w:val="00FF2937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726C"/>
  <w15:chartTrackingRefBased/>
  <w15:docId w15:val="{59D22980-D319-3640-9268-A65DFD24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 Pabalate</dc:creator>
  <cp:keywords/>
  <dc:description/>
  <cp:lastModifiedBy>Samantha R Pabalate</cp:lastModifiedBy>
  <cp:revision>6</cp:revision>
  <dcterms:created xsi:type="dcterms:W3CDTF">2023-09-10T21:05:00Z</dcterms:created>
  <dcterms:modified xsi:type="dcterms:W3CDTF">2023-09-10T22:46:00Z</dcterms:modified>
</cp:coreProperties>
</file>