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32323"/>
          <w:sz w:val="24"/>
          <w:szCs w:val="24"/>
        </w:rPr>
      </w:pPr>
      <w:r w:rsidDel="00000000" w:rsidR="00000000" w:rsidRPr="00000000">
        <w:rPr>
          <w:rFonts w:ascii="Times New Roman" w:cs="Times New Roman" w:eastAsia="Times New Roman" w:hAnsi="Times New Roman"/>
          <w:b w:val="1"/>
          <w:color w:val="232323"/>
          <w:sz w:val="24"/>
          <w:szCs w:val="24"/>
          <w:rtl w:val="0"/>
        </w:rPr>
        <w:t xml:space="preserve"> CSC 582, Assignment Two</w:t>
      </w:r>
    </w:p>
    <w:p w:rsidR="00000000" w:rsidDel="00000000" w:rsidP="00000000" w:rsidRDefault="00000000" w:rsidRPr="00000000" w14:paraId="00000002">
      <w:pPr>
        <w:jc w:val="center"/>
        <w:rPr>
          <w:rFonts w:ascii="Times New Roman" w:cs="Times New Roman" w:eastAsia="Times New Roman" w:hAnsi="Times New Roman"/>
          <w:b w:val="1"/>
          <w:color w:val="232323"/>
          <w:sz w:val="24"/>
          <w:szCs w:val="24"/>
        </w:rPr>
      </w:pPr>
      <w:r w:rsidDel="00000000" w:rsidR="00000000" w:rsidRPr="00000000">
        <w:rPr>
          <w:rFonts w:ascii="Times New Roman" w:cs="Times New Roman" w:eastAsia="Times New Roman" w:hAnsi="Times New Roman"/>
          <w:i w:val="1"/>
          <w:color w:val="232323"/>
          <w:rtl w:val="0"/>
        </w:rPr>
        <w:t xml:space="preserve">Intro to Object-Based Project Code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232323"/>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232323"/>
          <w:sz w:val="24"/>
          <w:szCs w:val="24"/>
        </w:rPr>
      </w:pPr>
      <w:r w:rsidDel="00000000" w:rsidR="00000000" w:rsidRPr="00000000">
        <w:rPr>
          <w:rFonts w:ascii="Times New Roman" w:cs="Times New Roman" w:eastAsia="Times New Roman" w:hAnsi="Times New Roman"/>
          <w:b w:val="1"/>
          <w:color w:val="232323"/>
          <w:sz w:val="24"/>
          <w:szCs w:val="24"/>
          <w:rtl w:val="0"/>
        </w:rPr>
        <w:t xml:space="preserve">Part #1</w:t>
      </w:r>
    </w:p>
    <w:p w:rsidR="00000000" w:rsidDel="00000000" w:rsidP="00000000" w:rsidRDefault="00000000" w:rsidRPr="00000000" w14:paraId="00000005">
      <w:pPr>
        <w:ind w:left="0" w:firstLine="0"/>
        <w:rPr>
          <w:rFonts w:ascii="Times New Roman" w:cs="Times New Roman" w:eastAsia="Times New Roman" w:hAnsi="Times New Roman"/>
          <w:b w:val="1"/>
          <w:color w:val="232323"/>
          <w:sz w:val="20"/>
          <w:szCs w:val="20"/>
          <w:u w:val="single"/>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In this assignment, we will explore UML for documenting an open source project. In order to do that, we will need to first clone a repository (create a developer workspace) and then use the code-base’s build system to produce a binary for execution. </w:t>
      </w:r>
    </w:p>
    <w:p w:rsidR="00000000" w:rsidDel="00000000" w:rsidP="00000000" w:rsidRDefault="00000000" w:rsidRPr="00000000" w14:paraId="00000007">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Additionally, you will be introduced to an online tool for configuration management (bug-tracking, documentation, and code review) called Phabricator. You will also use Git, a version management application. </w:t>
      </w:r>
    </w:p>
    <w:p w:rsidR="00000000" w:rsidDel="00000000" w:rsidP="00000000" w:rsidRDefault="00000000" w:rsidRPr="00000000" w14:paraId="00000009">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Importantly, in order to learn best practices from professional developers, you will attend developer meetings using </w:t>
      </w:r>
      <w:r w:rsidDel="00000000" w:rsidR="00000000" w:rsidRPr="00000000">
        <w:rPr>
          <w:rFonts w:ascii="Times New Roman" w:cs="Times New Roman" w:eastAsia="Times New Roman" w:hAnsi="Times New Roman"/>
          <w:i w:val="1"/>
          <w:color w:val="232323"/>
          <w:sz w:val="20"/>
          <w:szCs w:val="20"/>
          <w:rtl w:val="0"/>
        </w:rPr>
        <w:t xml:space="preserve">blender.chat</w:t>
      </w:r>
      <w:r w:rsidDel="00000000" w:rsidR="00000000" w:rsidRPr="00000000">
        <w:rPr>
          <w:rFonts w:ascii="Times New Roman" w:cs="Times New Roman" w:eastAsia="Times New Roman" w:hAnsi="Times New Roman"/>
          <w:color w:val="232323"/>
          <w:sz w:val="20"/>
          <w:szCs w:val="20"/>
          <w:rtl w:val="0"/>
        </w:rPr>
        <w:t xml:space="preserve">.</w:t>
      </w:r>
    </w:p>
    <w:p w:rsidR="00000000" w:rsidDel="00000000" w:rsidP="00000000" w:rsidRDefault="00000000" w:rsidRPr="00000000" w14:paraId="0000000B">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color w:val="232323"/>
          <w:sz w:val="20"/>
          <w:szCs w:val="20"/>
          <w:u w:val="single"/>
        </w:rPr>
      </w:pPr>
      <w:r w:rsidDel="00000000" w:rsidR="00000000" w:rsidRPr="00000000">
        <w:rPr>
          <w:rFonts w:ascii="Times New Roman" w:cs="Times New Roman" w:eastAsia="Times New Roman" w:hAnsi="Times New Roman"/>
          <w:b w:val="1"/>
          <w:color w:val="232323"/>
          <w:sz w:val="20"/>
          <w:szCs w:val="20"/>
          <w:u w:val="single"/>
          <w:rtl w:val="0"/>
        </w:rPr>
        <w:t xml:space="preserve">Open Source</w:t>
      </w:r>
    </w:p>
    <w:p w:rsidR="00000000" w:rsidDel="00000000" w:rsidP="00000000" w:rsidRDefault="00000000" w:rsidRPr="00000000" w14:paraId="0000000D">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The best way to learn the professional software engineering practice, is to participate via a well-funded open source project. The largest projects are essentially distributed companies, employing talented developers. Any contributions you make yourself to the project, will be recorded in its source control system, and therefore visible to potential employers. Thus, you can also begin a portfolio for your resume.</w:t>
      </w:r>
    </w:p>
    <w:p w:rsidR="00000000" w:rsidDel="00000000" w:rsidP="00000000" w:rsidRDefault="00000000" w:rsidRPr="00000000" w14:paraId="0000000E">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For the assignments in this course, we will use the open source project called Blender. Blender’s configuration management software (a customized instance of Phabricator), can be found at:</w:t>
      </w:r>
    </w:p>
    <w:p w:rsidR="00000000" w:rsidDel="00000000" w:rsidP="00000000" w:rsidRDefault="00000000" w:rsidRPr="00000000" w14:paraId="00000010">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color w:val="232323"/>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https://developer.blender.org/</w:t>
        </w:r>
      </w:hyperlink>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color w:val="232323"/>
          <w:sz w:val="20"/>
          <w:szCs w:val="20"/>
          <w:u w:val="single"/>
        </w:rPr>
      </w:pPr>
      <w:r w:rsidDel="00000000" w:rsidR="00000000" w:rsidRPr="00000000">
        <w:rPr>
          <w:rFonts w:ascii="Times New Roman" w:cs="Times New Roman" w:eastAsia="Times New Roman" w:hAnsi="Times New Roman"/>
          <w:b w:val="1"/>
          <w:color w:val="232323"/>
          <w:sz w:val="20"/>
          <w:szCs w:val="20"/>
          <w:u w:val="single"/>
          <w:rtl w:val="0"/>
        </w:rPr>
        <w:t xml:space="preserve">Deliverables / Tasks</w:t>
      </w:r>
    </w:p>
    <w:p w:rsidR="00000000" w:rsidDel="00000000" w:rsidP="00000000" w:rsidRDefault="00000000" w:rsidRPr="00000000" w14:paraId="00000014">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1. </w:t>
      </w:r>
      <w:r w:rsidDel="00000000" w:rsidR="00000000" w:rsidRPr="00000000">
        <w:rPr>
          <w:rFonts w:ascii="Times New Roman" w:cs="Times New Roman" w:eastAsia="Times New Roman" w:hAnsi="Times New Roman"/>
          <w:color w:val="232323"/>
          <w:sz w:val="20"/>
          <w:szCs w:val="20"/>
          <w:u w:val="single"/>
          <w:rtl w:val="0"/>
        </w:rPr>
        <w:t xml:space="preserve"> Proof that you have cloned the Blender repository with Git</w:t>
      </w:r>
      <w:r w:rsidDel="00000000" w:rsidR="00000000" w:rsidRPr="00000000">
        <w:rPr>
          <w:rFonts w:ascii="Times New Roman" w:cs="Times New Roman" w:eastAsia="Times New Roman" w:hAnsi="Times New Roman"/>
          <w:color w:val="232323"/>
          <w:sz w:val="20"/>
          <w:szCs w:val="20"/>
          <w:rtl w:val="0"/>
        </w:rPr>
        <w:t xml:space="preserve">. </w:t>
      </w:r>
    </w:p>
    <w:p w:rsidR="00000000" w:rsidDel="00000000" w:rsidP="00000000" w:rsidRDefault="00000000" w:rsidRPr="00000000" w14:paraId="00000015">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You will need to clone the Blender repository. In your local copy (at the top-level), you will create a new directory named 582DOCS/. You will commit all of the deliverables for </w:t>
      </w:r>
      <w:r w:rsidDel="00000000" w:rsidR="00000000" w:rsidRPr="00000000">
        <w:rPr>
          <w:rFonts w:ascii="Times New Roman" w:cs="Times New Roman" w:eastAsia="Times New Roman" w:hAnsi="Times New Roman"/>
          <w:b w:val="1"/>
          <w:i w:val="1"/>
          <w:color w:val="232323"/>
          <w:sz w:val="20"/>
          <w:szCs w:val="20"/>
          <w:rtl w:val="0"/>
        </w:rPr>
        <w:t xml:space="preserve">Assignment #1</w:t>
      </w:r>
      <w:r w:rsidDel="00000000" w:rsidR="00000000" w:rsidRPr="00000000">
        <w:rPr>
          <w:rFonts w:ascii="Times New Roman" w:cs="Times New Roman" w:eastAsia="Times New Roman" w:hAnsi="Times New Roman"/>
          <w:i w:val="1"/>
          <w:color w:val="232323"/>
          <w:sz w:val="20"/>
          <w:szCs w:val="20"/>
          <w:rtl w:val="0"/>
        </w:rPr>
        <w:t xml:space="preserve"> in 582DOCS/. </w:t>
      </w:r>
    </w:p>
    <w:p w:rsidR="00000000" w:rsidDel="00000000" w:rsidP="00000000" w:rsidRDefault="00000000" w:rsidRPr="00000000" w14:paraId="00000017">
      <w:pPr>
        <w:rPr>
          <w:rFonts w:ascii="Times New Roman" w:cs="Times New Roman" w:eastAsia="Times New Roman" w:hAnsi="Times New Roman"/>
          <w:i w:val="1"/>
          <w:color w:val="232323"/>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When submitting this assignment, you will push your repo to the associated GitHub Classroom private repository.</w:t>
      </w:r>
    </w:p>
    <w:p w:rsidR="00000000" w:rsidDel="00000000" w:rsidP="00000000" w:rsidRDefault="00000000" w:rsidRPr="00000000" w14:paraId="00000019">
      <w:pPr>
        <w:rPr>
          <w:rFonts w:ascii="Times New Roman" w:cs="Times New Roman" w:eastAsia="Times New Roman" w:hAnsi="Times New Roman"/>
          <w:i w:val="1"/>
          <w:color w:val="232323"/>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GitHub Asg2 Invitation URL: </w:t>
      </w:r>
      <w:hyperlink r:id="rId7">
        <w:r w:rsidDel="00000000" w:rsidR="00000000" w:rsidRPr="00000000">
          <w:rPr>
            <w:rFonts w:ascii="Times New Roman" w:cs="Times New Roman" w:eastAsia="Times New Roman" w:hAnsi="Times New Roman"/>
            <w:i w:val="1"/>
            <w:color w:val="1155cc"/>
            <w:sz w:val="20"/>
            <w:szCs w:val="20"/>
            <w:u w:val="single"/>
            <w:rtl w:val="0"/>
          </w:rPr>
          <w:t xml:space="preserve">https://classroom.github.com/a/IA0jcL9_</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color w:val="232323"/>
          <w:sz w:val="20"/>
          <w:szCs w:val="20"/>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2. </w:t>
      </w:r>
      <w:r w:rsidDel="00000000" w:rsidR="00000000" w:rsidRPr="00000000">
        <w:rPr>
          <w:rFonts w:ascii="Times New Roman" w:cs="Times New Roman" w:eastAsia="Times New Roman" w:hAnsi="Times New Roman"/>
          <w:color w:val="232323"/>
          <w:sz w:val="20"/>
          <w:szCs w:val="20"/>
          <w:u w:val="single"/>
          <w:rtl w:val="0"/>
        </w:rPr>
        <w:t xml:space="preserve">Proof that you have registered an account @ developer.blender.org</w:t>
      </w:r>
      <w:r w:rsidDel="00000000" w:rsidR="00000000" w:rsidRPr="00000000">
        <w:rPr>
          <w:rFonts w:ascii="Times New Roman" w:cs="Times New Roman" w:eastAsia="Times New Roman" w:hAnsi="Times New Roman"/>
          <w:color w:val="232323"/>
          <w:sz w:val="20"/>
          <w:szCs w:val="20"/>
          <w:rtl w:val="0"/>
        </w:rPr>
        <w:t xml:space="preserve">. </w:t>
      </w:r>
    </w:p>
    <w:p w:rsidR="00000000" w:rsidDel="00000000" w:rsidP="00000000" w:rsidRDefault="00000000" w:rsidRPr="00000000" w14:paraId="0000001D">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Create a plain text file called blender-account.txt. In it, list your Blender username.</w:t>
      </w:r>
    </w:p>
    <w:p w:rsidR="00000000" w:rsidDel="00000000" w:rsidP="00000000" w:rsidRDefault="00000000" w:rsidRPr="00000000" w14:paraId="0000001F">
      <w:pPr>
        <w:ind w:left="72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3. </w:t>
      </w:r>
      <w:r w:rsidDel="00000000" w:rsidR="00000000" w:rsidRPr="00000000">
        <w:rPr>
          <w:rFonts w:ascii="Times New Roman" w:cs="Times New Roman" w:eastAsia="Times New Roman" w:hAnsi="Times New Roman"/>
          <w:color w:val="232323"/>
          <w:sz w:val="20"/>
          <w:szCs w:val="20"/>
          <w:u w:val="single"/>
          <w:rtl w:val="0"/>
        </w:rPr>
        <w:t xml:space="preserve">Log of at least one developer meeting</w:t>
      </w:r>
      <w:r w:rsidDel="00000000" w:rsidR="00000000" w:rsidRPr="00000000">
        <w:rPr>
          <w:rFonts w:ascii="Times New Roman" w:cs="Times New Roman" w:eastAsia="Times New Roman" w:hAnsi="Times New Roman"/>
          <w:color w:val="232323"/>
          <w:sz w:val="20"/>
          <w:szCs w:val="20"/>
          <w:rtl w:val="0"/>
        </w:rPr>
        <w:t xml:space="preserve">. </w:t>
      </w:r>
    </w:p>
    <w:p w:rsidR="00000000" w:rsidDel="00000000" w:rsidP="00000000" w:rsidRDefault="00000000" w:rsidRPr="00000000" w14:paraId="00000021">
      <w:pPr>
        <w:ind w:left="72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The best way to attend meetings, if you aren’t able to attend in real-time, is to keep IRC running on your machine, and then copy and paste the meeting into a text file. You need to attend at least one meeting for this assignment. Meeting times are listed on </w:t>
      </w:r>
      <w:hyperlink r:id="rId8">
        <w:r w:rsidDel="00000000" w:rsidR="00000000" w:rsidRPr="00000000">
          <w:rPr>
            <w:rFonts w:ascii="Times New Roman" w:cs="Times New Roman" w:eastAsia="Times New Roman" w:hAnsi="Times New Roman"/>
            <w:i w:val="1"/>
            <w:color w:val="1155cc"/>
            <w:sz w:val="20"/>
            <w:szCs w:val="20"/>
            <w:u w:val="single"/>
            <w:rtl w:val="0"/>
          </w:rPr>
          <w:t xml:space="preserve">developer.blender.org</w:t>
        </w:r>
      </w:hyperlink>
      <w:r w:rsidDel="00000000" w:rsidR="00000000" w:rsidRPr="00000000">
        <w:rPr>
          <w:rFonts w:ascii="Times New Roman" w:cs="Times New Roman" w:eastAsia="Times New Roman" w:hAnsi="Times New Roman"/>
          <w:i w:val="1"/>
          <w:color w:val="232323"/>
          <w:sz w:val="20"/>
          <w:szCs w:val="20"/>
          <w:rtl w:val="0"/>
        </w:rPr>
        <w:t xml:space="preserve">.</w:t>
      </w:r>
    </w:p>
    <w:p w:rsidR="00000000" w:rsidDel="00000000" w:rsidP="00000000" w:rsidRDefault="00000000" w:rsidRPr="00000000" w14:paraId="00000023">
      <w:pPr>
        <w:ind w:left="0" w:firstLine="0"/>
        <w:rPr>
          <w:rFonts w:ascii="Times New Roman" w:cs="Times New Roman" w:eastAsia="Times New Roman" w:hAnsi="Times New Roman"/>
          <w:i w:val="1"/>
          <w:color w:val="232323"/>
          <w:sz w:val="20"/>
          <w:szCs w:val="20"/>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Note, while using a standalone IRC program will provide the most flexibility, </w:t>
      </w:r>
      <w:hyperlink r:id="rId9">
        <w:r w:rsidDel="00000000" w:rsidR="00000000" w:rsidRPr="00000000">
          <w:rPr>
            <w:rFonts w:ascii="Times New Roman" w:cs="Times New Roman" w:eastAsia="Times New Roman" w:hAnsi="Times New Roman"/>
            <w:color w:val="1155cc"/>
            <w:sz w:val="20"/>
            <w:szCs w:val="20"/>
            <w:u w:val="single"/>
            <w:rtl w:val="0"/>
          </w:rPr>
          <w:t xml:space="preserve">https://webchat.freenode.net/</w:t>
        </w:r>
      </w:hyperlink>
      <w:r w:rsidDel="00000000" w:rsidR="00000000" w:rsidRPr="00000000">
        <w:rPr>
          <w:rFonts w:ascii="Times New Roman" w:cs="Times New Roman" w:eastAsia="Times New Roman" w:hAnsi="Times New Roman"/>
          <w:color w:val="232323"/>
          <w:sz w:val="20"/>
          <w:szCs w:val="20"/>
          <w:rtl w:val="0"/>
        </w:rPr>
        <w:t xml:space="preserve"> provides a web-based interface for freenode. This is where the #blendercoders channel is located.</w:t>
      </w:r>
    </w:p>
    <w:p w:rsidR="00000000" w:rsidDel="00000000" w:rsidP="00000000" w:rsidRDefault="00000000" w:rsidRPr="00000000" w14:paraId="00000025">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NOTE: Currently blender.chat is where weekly developer meetings are held.</w:t>
      </w:r>
    </w:p>
    <w:p w:rsidR="00000000" w:rsidDel="00000000" w:rsidP="00000000" w:rsidRDefault="00000000" w:rsidRPr="00000000" w14:paraId="00000027">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4. </w:t>
      </w:r>
      <w:r w:rsidDel="00000000" w:rsidR="00000000" w:rsidRPr="00000000">
        <w:rPr>
          <w:rFonts w:ascii="Times New Roman" w:cs="Times New Roman" w:eastAsia="Times New Roman" w:hAnsi="Times New Roman"/>
          <w:color w:val="232323"/>
          <w:sz w:val="20"/>
          <w:szCs w:val="20"/>
          <w:u w:val="single"/>
          <w:rtl w:val="0"/>
        </w:rPr>
        <w:t xml:space="preserve">Proof of building a Blender executable on your computer</w:t>
      </w:r>
      <w:r w:rsidDel="00000000" w:rsidR="00000000" w:rsidRPr="00000000">
        <w:rPr>
          <w:rFonts w:ascii="Times New Roman" w:cs="Times New Roman" w:eastAsia="Times New Roman" w:hAnsi="Times New Roman"/>
          <w:color w:val="232323"/>
          <w:sz w:val="20"/>
          <w:szCs w:val="20"/>
          <w:rtl w:val="0"/>
        </w:rPr>
        <w:t xml:space="preserve">. </w:t>
      </w:r>
    </w:p>
    <w:p w:rsidR="00000000" w:rsidDel="00000000" w:rsidP="00000000" w:rsidRDefault="00000000" w:rsidRPr="00000000" w14:paraId="00000029">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Submit a screen capture (and placed in 582DOCS/) of the output of the compilation step, and the executable file in the proper bin directory.</w:t>
      </w:r>
    </w:p>
    <w:p w:rsidR="00000000" w:rsidDel="00000000" w:rsidP="00000000" w:rsidRDefault="00000000" w:rsidRPr="00000000" w14:paraId="0000002B">
      <w:pPr>
        <w:ind w:left="0" w:firstLine="0"/>
        <w:rPr>
          <w:rFonts w:ascii="Times New Roman" w:cs="Times New Roman" w:eastAsia="Times New Roman" w:hAnsi="Times New Roman"/>
          <w:i w:val="1"/>
          <w:color w:val="232323"/>
          <w:sz w:val="20"/>
          <w:szCs w:val="20"/>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Visit </w:t>
      </w:r>
      <w:hyperlink r:id="rId10">
        <w:r w:rsidDel="00000000" w:rsidR="00000000" w:rsidRPr="00000000">
          <w:rPr>
            <w:rFonts w:ascii="Times New Roman" w:cs="Times New Roman" w:eastAsia="Times New Roman" w:hAnsi="Times New Roman"/>
            <w:i w:val="1"/>
            <w:color w:val="1155cc"/>
            <w:sz w:val="20"/>
            <w:szCs w:val="20"/>
            <w:u w:val="single"/>
            <w:rtl w:val="0"/>
          </w:rPr>
          <w:t xml:space="preserve">https://wiki.blender.org/wiki/Main_Page</w:t>
        </w:r>
      </w:hyperlink>
      <w:r w:rsidDel="00000000" w:rsidR="00000000" w:rsidRPr="00000000">
        <w:rPr>
          <w:rFonts w:ascii="Times New Roman" w:cs="Times New Roman" w:eastAsia="Times New Roman" w:hAnsi="Times New Roman"/>
          <w:i w:val="1"/>
          <w:color w:val="232323"/>
          <w:sz w:val="20"/>
          <w:szCs w:val="20"/>
          <w:rtl w:val="0"/>
        </w:rPr>
        <w:t xml:space="preserve">. There, you will find information on installing dependencies and building the Blender source tree. </w:t>
      </w:r>
      <w:r w:rsidDel="00000000" w:rsidR="00000000" w:rsidRPr="00000000">
        <w:rPr>
          <w:rFonts w:ascii="Times New Roman" w:cs="Times New Roman" w:eastAsia="Times New Roman" w:hAnsi="Times New Roman"/>
          <w:b w:val="1"/>
          <w:i w:val="1"/>
          <w:color w:val="232323"/>
          <w:sz w:val="20"/>
          <w:szCs w:val="20"/>
          <w:rtl w:val="0"/>
        </w:rPr>
        <w:t xml:space="preserve">If you have questions, ask the developers on IRC, in the #blendercoders channel on freenode. Is it important that you start asking developers for help, as this is an integral part of being a software engineer, i.e. the effective use of communication with members of a software development team</w:t>
      </w:r>
      <w:r w:rsidDel="00000000" w:rsidR="00000000" w:rsidRPr="00000000">
        <w:rPr>
          <w:rFonts w:ascii="Times New Roman" w:cs="Times New Roman" w:eastAsia="Times New Roman" w:hAnsi="Times New Roman"/>
          <w:i w:val="1"/>
          <w:color w:val="232323"/>
          <w:sz w:val="20"/>
          <w:szCs w:val="20"/>
          <w:rtl w:val="0"/>
        </w:rPr>
        <w:t xml:space="preserve">.</w:t>
      </w:r>
    </w:p>
    <w:p w:rsidR="00000000" w:rsidDel="00000000" w:rsidP="00000000" w:rsidRDefault="00000000" w:rsidRPr="00000000" w14:paraId="0000002D">
      <w:pPr>
        <w:ind w:left="0" w:firstLine="0"/>
        <w:rPr>
          <w:rFonts w:ascii="Times New Roman" w:cs="Times New Roman" w:eastAsia="Times New Roman" w:hAnsi="Times New Roman"/>
          <w:i w:val="1"/>
          <w:color w:val="232323"/>
          <w:sz w:val="20"/>
          <w:szCs w:val="20"/>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5. </w:t>
      </w:r>
      <w:r w:rsidDel="00000000" w:rsidR="00000000" w:rsidRPr="00000000">
        <w:rPr>
          <w:rFonts w:ascii="Times New Roman" w:cs="Times New Roman" w:eastAsia="Times New Roman" w:hAnsi="Times New Roman"/>
          <w:color w:val="232323"/>
          <w:sz w:val="20"/>
          <w:szCs w:val="20"/>
          <w:u w:val="single"/>
          <w:rtl w:val="0"/>
        </w:rPr>
        <w:t xml:space="preserve">Find and submit the architectural structural diagram on the Blender modules</w:t>
      </w:r>
      <w:r w:rsidDel="00000000" w:rsidR="00000000" w:rsidRPr="00000000">
        <w:rPr>
          <w:rFonts w:ascii="Times New Roman" w:cs="Times New Roman" w:eastAsia="Times New Roman" w:hAnsi="Times New Roman"/>
          <w:color w:val="232323"/>
          <w:sz w:val="20"/>
          <w:szCs w:val="20"/>
          <w:rtl w:val="0"/>
        </w:rPr>
        <w:t xml:space="preserve">.</w:t>
      </w:r>
    </w:p>
    <w:p w:rsidR="00000000" w:rsidDel="00000000" w:rsidP="00000000" w:rsidRDefault="00000000" w:rsidRPr="00000000" w14:paraId="0000002F">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This will be found somewhere on the Blender wiki, which is linked from developer.blender.org. A partial recolored image of this document looks like this (original is black):</w:t>
      </w:r>
    </w:p>
    <w:p w:rsidR="00000000" w:rsidDel="00000000" w:rsidP="00000000" w:rsidRDefault="00000000" w:rsidRPr="00000000" w14:paraId="00000031">
      <w:pPr>
        <w:ind w:left="0" w:firstLine="0"/>
        <w:rPr>
          <w:rFonts w:ascii="Times New Roman" w:cs="Times New Roman" w:eastAsia="Times New Roman" w:hAnsi="Times New Roman"/>
          <w:i w:val="1"/>
          <w:color w:val="232323"/>
          <w:sz w:val="20"/>
          <w:szCs w:val="20"/>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Pr>
        <w:drawing>
          <wp:inline distB="114300" distT="114300" distL="114300" distR="114300">
            <wp:extent cx="4191000" cy="1362075"/>
            <wp:effectExtent b="0" l="0" r="0" t="0"/>
            <wp:docPr id="1" name="image2.png"/>
            <a:graphic>
              <a:graphicData uri="http://schemas.openxmlformats.org/drawingml/2006/picture">
                <pic:pic>
                  <pic:nvPicPr>
                    <pic:cNvPr id="0" name="image2.png"/>
                    <pic:cNvPicPr preferRelativeResize="0"/>
                  </pic:nvPicPr>
                  <pic:blipFill>
                    <a:blip r:embed="rId11"/>
                    <a:srcRect b="0" l="0" r="2222" t="0"/>
                    <a:stretch>
                      <a:fillRect/>
                    </a:stretch>
                  </pic:blipFill>
                  <pic:spPr>
                    <a:xfrm>
                      <a:off x="0" y="0"/>
                      <a:ext cx="41910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6. </w:t>
      </w:r>
      <w:r w:rsidDel="00000000" w:rsidR="00000000" w:rsidRPr="00000000">
        <w:rPr>
          <w:rFonts w:ascii="Times New Roman" w:cs="Times New Roman" w:eastAsia="Times New Roman" w:hAnsi="Times New Roman"/>
          <w:color w:val="232323"/>
          <w:sz w:val="20"/>
          <w:szCs w:val="20"/>
          <w:u w:val="single"/>
          <w:rtl w:val="0"/>
        </w:rPr>
        <w:t xml:space="preserve">Join the mailing-list for blender developers. Submit proof (email response) from joining the mailing list</w:t>
      </w:r>
      <w:r w:rsidDel="00000000" w:rsidR="00000000" w:rsidRPr="00000000">
        <w:rPr>
          <w:rFonts w:ascii="Times New Roman" w:cs="Times New Roman" w:eastAsia="Times New Roman" w:hAnsi="Times New Roman"/>
          <w:color w:val="232323"/>
          <w:sz w:val="20"/>
          <w:szCs w:val="20"/>
          <w:rtl w:val="0"/>
        </w:rPr>
        <w:t xml:space="preserve">.</w:t>
      </w:r>
    </w:p>
    <w:p w:rsidR="00000000" w:rsidDel="00000000" w:rsidP="00000000" w:rsidRDefault="00000000" w:rsidRPr="00000000" w14:paraId="00000035">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Information on how to join the mail-list will be found on the Blender wiki.</w:t>
      </w:r>
    </w:p>
    <w:p w:rsidR="00000000" w:rsidDel="00000000" w:rsidP="00000000" w:rsidRDefault="00000000" w:rsidRPr="00000000" w14:paraId="00000037">
      <w:pPr>
        <w:ind w:left="0" w:firstLine="0"/>
        <w:rPr>
          <w:rFonts w:ascii="Times New Roman" w:cs="Times New Roman" w:eastAsia="Times New Roman" w:hAnsi="Times New Roman"/>
          <w:i w:val="1"/>
          <w:color w:val="232323"/>
          <w:sz w:val="20"/>
          <w:szCs w:val="20"/>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7. </w:t>
      </w:r>
      <w:r w:rsidDel="00000000" w:rsidR="00000000" w:rsidRPr="00000000">
        <w:rPr>
          <w:rFonts w:ascii="Times New Roman" w:cs="Times New Roman" w:eastAsia="Times New Roman" w:hAnsi="Times New Roman"/>
          <w:color w:val="232323"/>
          <w:sz w:val="20"/>
          <w:szCs w:val="20"/>
          <w:u w:val="single"/>
          <w:rtl w:val="0"/>
        </w:rPr>
        <w:t xml:space="preserve">Find a bug reported on the bug-tracker, and take a screen capture of the information found on the bug</w:t>
      </w:r>
      <w:r w:rsidDel="00000000" w:rsidR="00000000" w:rsidRPr="00000000">
        <w:rPr>
          <w:rFonts w:ascii="Times New Roman" w:cs="Times New Roman" w:eastAsia="Times New Roman" w:hAnsi="Times New Roman"/>
          <w:color w:val="232323"/>
          <w:sz w:val="20"/>
          <w:szCs w:val="20"/>
          <w:rtl w:val="0"/>
        </w:rPr>
        <w:t xml:space="preserve">. </w:t>
      </w:r>
    </w:p>
    <w:p w:rsidR="00000000" w:rsidDel="00000000" w:rsidP="00000000" w:rsidRDefault="00000000" w:rsidRPr="00000000" w14:paraId="00000039">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i w:val="1"/>
          <w:color w:val="232323"/>
        </w:rPr>
      </w:pPr>
      <w:r w:rsidDel="00000000" w:rsidR="00000000" w:rsidRPr="00000000">
        <w:rPr>
          <w:rFonts w:ascii="Times New Roman" w:cs="Times New Roman" w:eastAsia="Times New Roman" w:hAnsi="Times New Roman"/>
          <w:b w:val="1"/>
          <w:color w:val="232323"/>
          <w:sz w:val="24"/>
          <w:szCs w:val="24"/>
          <w:rtl w:val="0"/>
        </w:rPr>
        <w:t xml:space="preserve">Part #2</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232323"/>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Now that you have investigated the existing documentation of an open source project (Blender), you will model the functioning program yourself. You will find using an integrated development environment (IDE), such as Eclipse, to be highly useful in this assignment. You will also need to build Blender in the “Debug” configuration, set with the appropriate CMake environment variable.</w:t>
      </w:r>
    </w:p>
    <w:p w:rsidR="00000000" w:rsidDel="00000000" w:rsidP="00000000" w:rsidRDefault="00000000" w:rsidRPr="00000000" w14:paraId="0000003E">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In order to construct UML documentation, I suggest using UMLet or UMLetino. See: </w:t>
      </w:r>
      <w:hyperlink r:id="rId12">
        <w:r w:rsidDel="00000000" w:rsidR="00000000" w:rsidRPr="00000000">
          <w:rPr>
            <w:rFonts w:ascii="Times New Roman" w:cs="Times New Roman" w:eastAsia="Times New Roman" w:hAnsi="Times New Roman"/>
            <w:color w:val="1155cc"/>
            <w:sz w:val="20"/>
            <w:szCs w:val="20"/>
            <w:u w:val="single"/>
            <w:rtl w:val="0"/>
          </w:rPr>
          <w:t xml:space="preserve">https://www.umlet.com</w:t>
        </w:r>
      </w:hyperlink>
      <w:r w:rsidDel="00000000" w:rsidR="00000000" w:rsidRPr="00000000">
        <w:rPr>
          <w:rFonts w:ascii="Times New Roman" w:cs="Times New Roman" w:eastAsia="Times New Roman" w:hAnsi="Times New Roman"/>
          <w:color w:val="232323"/>
          <w:sz w:val="20"/>
          <w:szCs w:val="20"/>
          <w:rtl w:val="0"/>
        </w:rPr>
        <w:t xml:space="preserve"> or </w:t>
      </w:r>
      <w:hyperlink r:id="rId13">
        <w:r w:rsidDel="00000000" w:rsidR="00000000" w:rsidRPr="00000000">
          <w:rPr>
            <w:rFonts w:ascii="Times New Roman" w:cs="Times New Roman" w:eastAsia="Times New Roman" w:hAnsi="Times New Roman"/>
            <w:color w:val="1155cc"/>
            <w:sz w:val="20"/>
            <w:szCs w:val="20"/>
            <w:u w:val="single"/>
            <w:rtl w:val="0"/>
          </w:rPr>
          <w:t xml:space="preserve">http://www.umletino.com/</w:t>
        </w:r>
      </w:hyperlink>
      <w:r w:rsidDel="00000000" w:rsidR="00000000" w:rsidRPr="00000000">
        <w:rPr>
          <w:rFonts w:ascii="Times New Roman" w:cs="Times New Roman" w:eastAsia="Times New Roman" w:hAnsi="Times New Roman"/>
          <w:color w:val="232323"/>
          <w:sz w:val="20"/>
          <w:szCs w:val="20"/>
          <w:rtl w:val="0"/>
        </w:rPr>
        <w:t xml:space="preserve">. I will provide a demonstration of these software tools in lecture.</w:t>
      </w:r>
    </w:p>
    <w:p w:rsidR="00000000" w:rsidDel="00000000" w:rsidP="00000000" w:rsidRDefault="00000000" w:rsidRPr="00000000" w14:paraId="00000040">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232323"/>
          <w:sz w:val="20"/>
          <w:szCs w:val="20"/>
        </w:rPr>
      </w:pPr>
      <w:r w:rsidDel="00000000" w:rsidR="00000000" w:rsidRPr="00000000">
        <w:rPr>
          <w:rFonts w:ascii="Times New Roman" w:cs="Times New Roman" w:eastAsia="Times New Roman" w:hAnsi="Times New Roman"/>
          <w:b w:val="1"/>
          <w:color w:val="232323"/>
          <w:sz w:val="20"/>
          <w:szCs w:val="20"/>
          <w:u w:val="single"/>
          <w:rtl w:val="0"/>
        </w:rPr>
        <w:t xml:space="preserve">Tasks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1) Create a UML Use Case Diagram for object creation in Blender. </w:t>
      </w:r>
    </w:p>
    <w:p w:rsidR="00000000" w:rsidDel="00000000" w:rsidP="00000000" w:rsidRDefault="00000000" w:rsidRPr="00000000" w14:paraId="00000043">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This diagram should include </w:t>
      </w:r>
      <w:r w:rsidDel="00000000" w:rsidR="00000000" w:rsidRPr="00000000">
        <w:rPr>
          <w:rFonts w:ascii="Times New Roman" w:cs="Times New Roman" w:eastAsia="Times New Roman" w:hAnsi="Times New Roman"/>
          <w:b w:val="1"/>
          <w:i w:val="1"/>
          <w:color w:val="232323"/>
          <w:sz w:val="20"/>
          <w:szCs w:val="20"/>
          <w:u w:val="single"/>
          <w:rtl w:val="0"/>
        </w:rPr>
        <w:t xml:space="preserve">at least three</w:t>
      </w:r>
      <w:r w:rsidDel="00000000" w:rsidR="00000000" w:rsidRPr="00000000">
        <w:rPr>
          <w:rFonts w:ascii="Times New Roman" w:cs="Times New Roman" w:eastAsia="Times New Roman" w:hAnsi="Times New Roman"/>
          <w:i w:val="1"/>
          <w:color w:val="232323"/>
          <w:sz w:val="20"/>
          <w:szCs w:val="20"/>
          <w:rtl w:val="0"/>
        </w:rPr>
        <w:t xml:space="preserve"> individual objects, such as a cube, plane, and cone. There are many others to choose from.</w:t>
      </w:r>
    </w:p>
    <w:p w:rsidR="00000000" w:rsidDel="00000000" w:rsidP="00000000" w:rsidRDefault="00000000" w:rsidRPr="00000000" w14:paraId="00000045">
      <w:pPr>
        <w:rPr>
          <w:rFonts w:ascii="Times New Roman" w:cs="Times New Roman" w:eastAsia="Times New Roman" w:hAnsi="Times New Roman"/>
          <w:color w:val="232323"/>
          <w:sz w:val="20"/>
          <w:szCs w:val="20"/>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2) Create a UML Sequence Diagram, showing the flow of control (sequence of function calls) for a mesh operator in Blender.</w:t>
      </w:r>
    </w:p>
    <w:p w:rsidR="00000000" w:rsidDel="00000000" w:rsidP="00000000" w:rsidRDefault="00000000" w:rsidRPr="00000000" w14:paraId="00000047">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color w:val="232323"/>
          <w:sz w:val="20"/>
          <w:szCs w:val="20"/>
        </w:rPr>
      </w:pPr>
      <w:r w:rsidDel="00000000" w:rsidR="00000000" w:rsidRPr="00000000">
        <w:rPr>
          <w:rFonts w:ascii="Times New Roman" w:cs="Times New Roman" w:eastAsia="Times New Roman" w:hAnsi="Times New Roman"/>
          <w:i w:val="1"/>
          <w:color w:val="232323"/>
          <w:sz w:val="20"/>
          <w:szCs w:val="20"/>
          <w:rtl w:val="0"/>
        </w:rPr>
        <w:t xml:space="preserve">You will need to select a mesh editing operation in Blender (such as face selection, bevel, etc.). The best way to find out the sequence of function calls, is to determine where processing is done on mesh data in Blender, set a breakpoint there, run Blender in a debugger, and then construct the sequence diagram from the call stack. </w:t>
      </w:r>
      <w:r w:rsidDel="00000000" w:rsidR="00000000" w:rsidRPr="00000000">
        <w:rPr>
          <w:rFonts w:ascii="Times New Roman" w:cs="Times New Roman" w:eastAsia="Times New Roman" w:hAnsi="Times New Roman"/>
          <w:b w:val="1"/>
          <w:i w:val="1"/>
          <w:color w:val="232323"/>
          <w:sz w:val="20"/>
          <w:szCs w:val="20"/>
          <w:rtl w:val="0"/>
        </w:rPr>
        <w:t xml:space="preserve">Again, seek help from developers either in IRC, the mailing list, and blender.chat</w:t>
      </w:r>
      <w:r w:rsidDel="00000000" w:rsidR="00000000" w:rsidRPr="00000000">
        <w:rPr>
          <w:rFonts w:ascii="Times New Roman" w:cs="Times New Roman" w:eastAsia="Times New Roman" w:hAnsi="Times New Roman"/>
          <w:i w:val="1"/>
          <w:color w:val="232323"/>
          <w:sz w:val="20"/>
          <w:szCs w:val="20"/>
          <w:rtl w:val="0"/>
        </w:rPr>
        <w:t xml:space="preserve">.</w:t>
      </w:r>
    </w:p>
    <w:p w:rsidR="00000000" w:rsidDel="00000000" w:rsidP="00000000" w:rsidRDefault="00000000" w:rsidRPr="00000000" w14:paraId="00000049">
      <w:pPr>
        <w:rPr>
          <w:rFonts w:ascii="Times New Roman" w:cs="Times New Roman" w:eastAsia="Times New Roman" w:hAnsi="Times New Roman"/>
          <w:i w:val="1"/>
          <w:color w:val="232323"/>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232323"/>
          <w:sz w:val="20"/>
          <w:szCs w:val="20"/>
        </w:rPr>
      </w:pPr>
      <w:r w:rsidDel="00000000" w:rsidR="00000000" w:rsidRPr="00000000">
        <w:rPr>
          <w:rFonts w:ascii="Times New Roman" w:cs="Times New Roman" w:eastAsia="Times New Roman" w:hAnsi="Times New Roman"/>
          <w:b w:val="1"/>
          <w:color w:val="232323"/>
          <w:sz w:val="20"/>
          <w:szCs w:val="20"/>
          <w:u w:val="single"/>
          <w:rtl w:val="0"/>
        </w:rPr>
        <w:t xml:space="preserve">Deliverables </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You will submit both the XML and image files for each of the diagrams you create using UMLet or UMLetino. Therefore, there will be four individual files. Example files to submit:</w:t>
      </w:r>
    </w:p>
    <w:p w:rsidR="00000000" w:rsidDel="00000000" w:rsidP="00000000" w:rsidRDefault="00000000" w:rsidRPr="00000000" w14:paraId="0000004C">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blender-use-cases-object-creation.png</w:t>
      </w:r>
    </w:p>
    <w:p w:rsidR="00000000" w:rsidDel="00000000" w:rsidP="00000000" w:rsidRDefault="00000000" w:rsidRPr="00000000" w14:paraId="0000004E">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blender-use-cases-object-creation.uxf</w:t>
      </w:r>
    </w:p>
    <w:p w:rsidR="00000000" w:rsidDel="00000000" w:rsidP="00000000" w:rsidRDefault="00000000" w:rsidRPr="00000000" w14:paraId="0000004F">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blender-sequence-diagram-extrude.png</w:t>
      </w:r>
    </w:p>
    <w:p w:rsidR="00000000" w:rsidDel="00000000" w:rsidP="00000000" w:rsidRDefault="00000000" w:rsidRPr="00000000" w14:paraId="00000050">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blender-sequence-diagram-extrude.uxf</w:t>
      </w:r>
    </w:p>
    <w:p w:rsidR="00000000" w:rsidDel="00000000" w:rsidP="00000000" w:rsidRDefault="00000000" w:rsidRPr="00000000" w14:paraId="00000051">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Note, you may name your files anything you like, but you should submit both a png and uxf version of each diagram you make. </w:t>
      </w:r>
      <w:r w:rsidDel="00000000" w:rsidR="00000000" w:rsidRPr="00000000">
        <w:rPr>
          <w:rFonts w:ascii="Times New Roman" w:cs="Times New Roman" w:eastAsia="Times New Roman" w:hAnsi="Times New Roman"/>
          <w:color w:val="232323"/>
          <w:sz w:val="20"/>
          <w:szCs w:val="20"/>
          <w:u w:val="single"/>
          <w:rtl w:val="0"/>
        </w:rPr>
        <w:t xml:space="preserve">You will only submit four files, like the ones shown above</w:t>
      </w:r>
      <w:r w:rsidDel="00000000" w:rsidR="00000000" w:rsidRPr="00000000">
        <w:rPr>
          <w:rFonts w:ascii="Times New Roman" w:cs="Times New Roman" w:eastAsia="Times New Roman" w:hAnsi="Times New Roman"/>
          <w:color w:val="232323"/>
          <w:sz w:val="20"/>
          <w:szCs w:val="20"/>
          <w:rtl w:val="0"/>
        </w:rPr>
        <w:t xml:space="preserve">.</w:t>
      </w:r>
    </w:p>
    <w:p w:rsidR="00000000" w:rsidDel="00000000" w:rsidP="00000000" w:rsidRDefault="00000000" w:rsidRPr="00000000" w14:paraId="00000053">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b w:val="1"/>
          <w:color w:val="232323"/>
          <w:sz w:val="20"/>
          <w:szCs w:val="20"/>
          <w:u w:val="single"/>
          <w:rtl w:val="0"/>
        </w:rPr>
        <w:t xml:space="preserve">Rubric</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In summary, the grading rubric is:</w:t>
      </w:r>
    </w:p>
    <w:p w:rsidR="00000000" w:rsidDel="00000000" w:rsidP="00000000" w:rsidRDefault="00000000" w:rsidRPr="00000000" w14:paraId="00000056">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Each task (there are a total of seven) from Part One is worth 5%. </w:t>
      </w:r>
      <w:r w:rsidDel="00000000" w:rsidR="00000000" w:rsidRPr="00000000">
        <w:rPr>
          <w:rFonts w:ascii="Times New Roman" w:cs="Times New Roman" w:eastAsia="Times New Roman" w:hAnsi="Times New Roman"/>
          <w:b w:val="1"/>
          <w:color w:val="232323"/>
          <w:sz w:val="20"/>
          <w:szCs w:val="20"/>
          <w:rtl w:val="0"/>
        </w:rPr>
        <w:t xml:space="preserve">35%</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IRC Channel logs for your group’s communication. </w:t>
      </w:r>
      <w:r w:rsidDel="00000000" w:rsidR="00000000" w:rsidRPr="00000000">
        <w:rPr>
          <w:rFonts w:ascii="Times New Roman" w:cs="Times New Roman" w:eastAsia="Times New Roman" w:hAnsi="Times New Roman"/>
          <w:b w:val="1"/>
          <w:color w:val="232323"/>
          <w:sz w:val="20"/>
          <w:szCs w:val="20"/>
          <w:rtl w:val="0"/>
        </w:rPr>
        <w:t xml:space="preserve">5%</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color w:val="232323"/>
          <w:sz w:val="20"/>
          <w:szCs w:val="20"/>
        </w:rPr>
      </w:pPr>
      <w:r w:rsidDel="00000000" w:rsidR="00000000" w:rsidRPr="00000000">
        <w:rPr>
          <w:rFonts w:ascii="Times New Roman" w:cs="Times New Roman" w:eastAsia="Times New Roman" w:hAnsi="Times New Roman"/>
          <w:color w:val="232323"/>
          <w:sz w:val="20"/>
          <w:szCs w:val="20"/>
          <w:rtl w:val="0"/>
        </w:rPr>
        <w:t xml:space="preserve">UML Use Case Diagram from Part Two. </w:t>
      </w:r>
      <w:r w:rsidDel="00000000" w:rsidR="00000000" w:rsidRPr="00000000">
        <w:rPr>
          <w:rFonts w:ascii="Times New Roman" w:cs="Times New Roman" w:eastAsia="Times New Roman" w:hAnsi="Times New Roman"/>
          <w:b w:val="1"/>
          <w:color w:val="232323"/>
          <w:sz w:val="20"/>
          <w:szCs w:val="20"/>
          <w:rtl w:val="0"/>
        </w:rPr>
        <w:t xml:space="preserve">5%</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color w:val="232323"/>
          <w:sz w:val="20"/>
          <w:szCs w:val="20"/>
          <w:u w:val="none"/>
        </w:rPr>
      </w:pPr>
      <w:r w:rsidDel="00000000" w:rsidR="00000000" w:rsidRPr="00000000">
        <w:rPr>
          <w:rFonts w:ascii="Times New Roman" w:cs="Times New Roman" w:eastAsia="Times New Roman" w:hAnsi="Times New Roman"/>
          <w:color w:val="232323"/>
          <w:sz w:val="20"/>
          <w:szCs w:val="20"/>
          <w:rtl w:val="0"/>
        </w:rPr>
        <w:t xml:space="preserve">UML Sequence Diagram from Part Two. </w:t>
      </w:r>
      <w:r w:rsidDel="00000000" w:rsidR="00000000" w:rsidRPr="00000000">
        <w:rPr>
          <w:rFonts w:ascii="Times New Roman" w:cs="Times New Roman" w:eastAsia="Times New Roman" w:hAnsi="Times New Roman"/>
          <w:b w:val="1"/>
          <w:color w:val="232323"/>
          <w:sz w:val="20"/>
          <w:szCs w:val="20"/>
          <w:rtl w:val="0"/>
        </w:rPr>
        <w:t xml:space="preserve">55%</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232323"/>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232323"/>
          <w:sz w:val="20"/>
          <w:szCs w:val="20"/>
        </w:rPr>
      </w:pPr>
      <w:r w:rsidDel="00000000" w:rsidR="00000000" w:rsidRPr="00000000">
        <w:rPr>
          <w:rFonts w:ascii="Times New Roman" w:cs="Times New Roman" w:eastAsia="Times New Roman" w:hAnsi="Times New Roman"/>
          <w:b w:val="1"/>
          <w:color w:val="232323"/>
          <w:sz w:val="20"/>
          <w:szCs w:val="20"/>
          <w:rtl w:val="0"/>
        </w:rPr>
        <w:t xml:space="preserve">NOTE: Consult the assignment video description for further clarification and instruction.</w:t>
      </w:r>
    </w:p>
    <w:p w:rsidR="00000000" w:rsidDel="00000000" w:rsidP="00000000" w:rsidRDefault="00000000" w:rsidRPr="00000000" w14:paraId="0000005D">
      <w:pPr>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color w:val="232323"/>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iki.blender.org/wiki/Main_Page" TargetMode="External"/><Relationship Id="rId13" Type="http://schemas.openxmlformats.org/officeDocument/2006/relationships/hyperlink" Target="http://www.umletino.com/" TargetMode="External"/><Relationship Id="rId12" Type="http://schemas.openxmlformats.org/officeDocument/2006/relationships/hyperlink" Target="https://www.umle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chat.freenode.net/" TargetMode="External"/><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eveloper.blender.org/" TargetMode="External"/><Relationship Id="rId7" Type="http://schemas.openxmlformats.org/officeDocument/2006/relationships/hyperlink" Target="https://classroom.github.com/a/IA0jcL9_" TargetMode="External"/><Relationship Id="rId8" Type="http://schemas.openxmlformats.org/officeDocument/2006/relationships/hyperlink" Target="https://developer.ble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