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5B" w:rsidRPr="00FE6D5B" w:rsidRDefault="00FE6D5B" w:rsidP="00FE6D5B">
      <w:pPr>
        <w:widowControl/>
        <w:pBdr>
          <w:top w:val="single" w:sz="2" w:space="0" w:color="E5E7EB"/>
          <w:left w:val="single" w:sz="2" w:space="0" w:color="E5E7EB"/>
          <w:bottom w:val="single" w:sz="6" w:space="4" w:color="EAECEF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FE6D5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TA's </w:t>
      </w:r>
      <w:r w:rsidRPr="00FE6D5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솔루션</w:t>
      </w:r>
      <w:r w:rsidRPr="00FE6D5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FE6D5B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해설</w:t>
      </w:r>
    </w:p>
    <w:p w:rsidR="00FE6D5B" w:rsidRPr="00FE6D5B" w:rsidRDefault="00FE6D5B" w:rsidP="00FE6D5B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hyperlink r:id="rId5" w:tgtFrame="_blank" w:history="1">
        <w:r w:rsidRPr="00FE6D5B">
          <w:rPr>
            <w:rFonts w:ascii="Segoe UI" w:eastAsia="굴림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https://gist.github.com/ICE0208/8d296c5aabecc9a62fc4c9610d8dc493</w:t>
        </w:r>
      </w:hyperlink>
    </w:p>
    <w:p w:rsidR="00FE6D5B" w:rsidRPr="00FE6D5B" w:rsidRDefault="00FE6D5B" w:rsidP="00FE6D5B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ChatOpenAI</w:t>
      </w:r>
      <w:proofErr w:type="spellEnd"/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모델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ChatOpenAI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생성자를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이용하여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OpenAI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의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GPT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모델을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초기화합니다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모델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초기화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몇몇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설정을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커스텀할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수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있습니다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해설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코드에서는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temperature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0.1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설정하였습니다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문서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로드와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쪼개기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/ </w:t>
      </w:r>
      <w:proofErr w:type="spellStart"/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임베딩</w:t>
      </w:r>
      <w:proofErr w:type="spellEnd"/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생성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캐시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TextLoader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이용하여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텍스트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문서를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로드합니다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CharacterTextSplitter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사용하여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텍스트를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일정한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크기의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조각으로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나눕니다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OpenAIEmbeddings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사용하여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텍스트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조각들에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대한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임베딩을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생성합니다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CacheBackedEmbeddings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이용하여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임베딩을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캐시하여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성능을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향상시킵니다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FAISS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이용하여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임베딩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벡터들을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저장하고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,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효율적으로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검색할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수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있도록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메모리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ConversationBufferMemory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사용하여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대화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기록을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저장하고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관리합니다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return_messages</w:t>
      </w:r>
      <w:proofErr w:type="spellEnd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=True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설정하여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메모리를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채팅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형식으로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로드할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수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있도록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메모리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로드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함수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정의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메모리를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로드하여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대화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기록을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반환하는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함수를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정의합니다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이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함수는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체인에서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대화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기록을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로드하는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데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사용됩니다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검색기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vectorstore.as_retriever</w:t>
      </w:r>
      <w:proofErr w:type="spellEnd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()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사용하여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벡터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저장소를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검색기로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설정합니다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프롬프트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생성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ChatPromptTemplate.from_messages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이용하여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대화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메시지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템플릿을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생성합니다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프롬프트는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시스템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메시지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,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대화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기록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플레이스홀더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,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사용자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질문으로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구성됩니다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시스템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메시지는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모델에게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주어진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컨텍스트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내에서만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답변하도록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지시합니다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체인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체인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호출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함수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정의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lastRenderedPageBreak/>
        <w:t>RunnablePassthrough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와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메모리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로드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함수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,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검색기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(retriever)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사용하여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체인을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구성합니다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체인은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컨텍스트를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검색하고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,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사용자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질문과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대화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기록을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결합하여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최종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프롬프트를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생성한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, LLM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호출합니다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invoke_chain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함수를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정의하여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이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함수를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실행하였을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때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,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체인을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실행하고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그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결과를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바로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메모리에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저장하도록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체인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invoke_chain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함수를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통해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예시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질문을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입력받아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체인을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실행합니다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60" w:after="10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예시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질문에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대한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답변이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정상적으로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반환되는지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확인합니다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240" w:after="240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메모리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확인</w:t>
      </w:r>
    </w:p>
    <w:p w:rsidR="00FE6D5B" w:rsidRPr="00FE6D5B" w:rsidRDefault="00FE6D5B" w:rsidP="00FE6D5B">
      <w:pPr>
        <w:widowControl/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proofErr w:type="spellStart"/>
      <w:r w:rsidRPr="00FE6D5B">
        <w:rPr>
          <w:rFonts w:ascii="Consolas" w:eastAsia="굴림체" w:hAnsi="Consolas" w:cs="굴림체"/>
          <w:color w:val="6A737D"/>
          <w:kern w:val="0"/>
          <w:sz w:val="18"/>
          <w:szCs w:val="18"/>
          <w:bdr w:val="single" w:sz="2" w:space="2" w:color="E5E7EB" w:frame="1"/>
        </w:rPr>
        <w:t>load_memory</w:t>
      </w:r>
      <w:proofErr w:type="spellEnd"/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 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함수를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호출하여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메모리에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저장된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대화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기록이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체인에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적용되었는지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확인합니다</w:t>
      </w:r>
      <w:r w:rsidRPr="00FE6D5B">
        <w:rPr>
          <w:rFonts w:ascii="Segoe UI" w:eastAsia="굴림" w:hAnsi="Segoe UI" w:cs="Segoe UI"/>
          <w:color w:val="6A737D"/>
          <w:kern w:val="0"/>
          <w:sz w:val="24"/>
          <w:szCs w:val="24"/>
        </w:rPr>
        <w:t>.</w:t>
      </w:r>
    </w:p>
    <w:p w:rsidR="00FE6D5B" w:rsidRPr="00FE6D5B" w:rsidRDefault="00FE6D5B" w:rsidP="00FE6D5B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결론</w:t>
      </w:r>
    </w:p>
    <w:p w:rsidR="00FE6D5B" w:rsidRPr="00FE6D5B" w:rsidRDefault="00FE6D5B" w:rsidP="00FE6D5B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이번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챌린지는</w:t>
      </w:r>
      <w:proofErr w:type="spellEnd"/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FE6D5B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 xml:space="preserve">Stuff Documents </w:t>
      </w:r>
      <w:r w:rsidRPr="00FE6D5B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체인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이용하여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완전한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RAG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파이프라인을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수동으로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구현하는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연습을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해보는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것이었습니다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또한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체인에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FE6D5B">
        <w:rPr>
          <w:rFonts w:ascii="Consolas" w:eastAsia="굴림체" w:hAnsi="Consolas" w:cs="굴림체"/>
          <w:color w:val="24292E"/>
          <w:kern w:val="0"/>
          <w:szCs w:val="20"/>
          <w:bdr w:val="single" w:sz="2" w:space="2" w:color="E5E7EB" w:frame="1"/>
        </w:rPr>
        <w:t>ConversationBufferMemory</w:t>
      </w:r>
      <w:proofErr w:type="spellEnd"/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추가하여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대화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기록을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관리하는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방법을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복습했습니다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이를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통해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이전에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배운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메모리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관리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기법과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새롭게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배운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RAG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파이프라인의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수동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구현을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결합함으로써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학습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내용을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더욱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잘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이해하고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응용할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있었습니다</w:t>
      </w:r>
      <w:r w:rsidRPr="00FE6D5B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2C608B" w:rsidRPr="00FE6D5B" w:rsidRDefault="002C608B">
      <w:bookmarkStart w:id="0" w:name="_GoBack"/>
      <w:bookmarkEnd w:id="0"/>
    </w:p>
    <w:sectPr w:rsidR="002C608B" w:rsidRPr="00FE6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7762"/>
    <w:multiLevelType w:val="multilevel"/>
    <w:tmpl w:val="633A2B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62923"/>
    <w:multiLevelType w:val="multilevel"/>
    <w:tmpl w:val="D5A0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73580"/>
    <w:multiLevelType w:val="multilevel"/>
    <w:tmpl w:val="7F40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2A6ACE"/>
    <w:multiLevelType w:val="multilevel"/>
    <w:tmpl w:val="4BF4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76"/>
    <w:rsid w:val="002C608B"/>
    <w:rsid w:val="00DD3176"/>
    <w:rsid w:val="00FE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03617-F8E2-4828-8520-CAB955BE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E6D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E6D5B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E6D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6D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6D5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3150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712724551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416486273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289123085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208929294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857962404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081295820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2145343970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  <w:div w:id="1188374364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4" w:space="12" w:color="DFE2E5"/>
            <w:bottom w:val="single" w:sz="2" w:space="0" w:color="auto"/>
            <w:right w:val="single" w:sz="2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ICE0208/8d296c5aabecc9a62fc4c9610d8dc4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Dworkin</dc:creator>
  <cp:keywords/>
  <dc:description/>
  <cp:lastModifiedBy>Barbara Dworkin</cp:lastModifiedBy>
  <cp:revision>3</cp:revision>
  <dcterms:created xsi:type="dcterms:W3CDTF">2024-12-16T15:33:00Z</dcterms:created>
  <dcterms:modified xsi:type="dcterms:W3CDTF">2024-12-16T15:33:00Z</dcterms:modified>
</cp:coreProperties>
</file>