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[Students Name]</w:t>
      </w:r>
    </w:p>
    <w:p w:rsidR="00000000" w:rsidDel="00000000" w:rsidP="00000000" w:rsidRDefault="00000000" w:rsidRPr="00000000" w14:paraId="00000002">
      <w:pPr>
        <w:keepNext w:val="0"/>
        <w:keepLines w:val="0"/>
        <w:spacing w:after="0" w:before="0" w:line="480" w:lineRule="auto"/>
        <w:jc w:val="center"/>
        <w:rPr/>
      </w:pPr>
      <w:r w:rsidDel="00000000" w:rsidR="00000000" w:rsidRPr="00000000">
        <w:rPr>
          <w:rtl w:val="0"/>
        </w:rPr>
        <w:t xml:space="preserve">[Course Name]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2gt1bp0rnmv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[Instructors Name]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fya61arer7d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[Institution]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0" w:line="480" w:lineRule="auto"/>
        <w:jc w:val="center"/>
        <w:rPr/>
      </w:pPr>
      <w:bookmarkStart w:colFirst="0" w:colLast="0" w:name="_s3q3hydicod5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[Date]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DEPENDENCY: 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 = {P-&gt; M,PMSY-&gt;LRCE,IPMSY-&gt;G,</w:t>
      </w:r>
      <w:r w:rsidDel="00000000" w:rsidR="00000000" w:rsidRPr="00000000">
        <w:rPr>
          <w:b w:val="1"/>
          <w:rtl w:val="0"/>
        </w:rPr>
        <w:t xml:space="preserve">LSY-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PME,R-</w:t>
      </w:r>
      <w:r w:rsidDel="00000000" w:rsidR="00000000" w:rsidRPr="00000000">
        <w:rPr>
          <w:b w:val="1"/>
          <w:rtl w:val="0"/>
        </w:rPr>
        <w:t xml:space="preserve">&gt;C}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how to derive two candidate keys for Student, or justify why you cannot do 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There are several methods to determine the candidate keys. One of them is 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Armstrong's Axioms and Closure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Covering Algorithm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 Closure Algorithm:</w:t>
      </w:r>
    </w:p>
    <w:p w:rsidR="00000000" w:rsidDel="00000000" w:rsidP="00000000" w:rsidRDefault="00000000" w:rsidRPr="00000000" w14:paraId="0000000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Systematically find the closure of attribute sets to identify superkeys. This involves iterating through all possible combinations of attributes and determining their closures.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Closure of P: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P+ = P (trivial closure)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Candidate Key: P (minimal superkey)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Closure of PMSY: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PMSY+ = PMSYLRCE (from PMSY-&gt;LRCE)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Candidate Key: PMSY (minimal superkey)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Closure of IPMSY: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IPMSY+ = IPMSYG (from IPMSY-&gt;G)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Candidate Key: IPMSY (minimal superkey)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Closure of LSY: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LSY+ = LSY (trivial closure)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Candidate Key: LSY (minimal superkey)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Closure of R: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R+ = RC (from R-&gt;C)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Candidate Key: R (minimal superkey)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Normalization Algorithms (e.g., BCNF and 3NF):</w:t>
      </w:r>
    </w:p>
    <w:p w:rsidR="00000000" w:rsidDel="00000000" w:rsidP="00000000" w:rsidRDefault="00000000" w:rsidRPr="00000000" w14:paraId="0000001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Apply normalization algorithms to decompose the relation into higher normal forms. This process can reveal candidate keys and ensure that the relation adheres to specific normalization principles.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 (Candidate Key):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No partial dependencies, and it is already in BCNF and 3NF.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PMSY (Candidate Key):</w:t>
      </w:r>
    </w:p>
    <w:p w:rsidR="00000000" w:rsidDel="00000000" w:rsidP="00000000" w:rsidRDefault="00000000" w:rsidRPr="00000000" w14:paraId="00000022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No partial dependencies, and it is already in BCNF and 3NF.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IPMSY (Candidate Key):</w:t>
      </w:r>
    </w:p>
    <w:p w:rsidR="00000000" w:rsidDel="00000000" w:rsidP="00000000" w:rsidRDefault="00000000" w:rsidRPr="00000000" w14:paraId="00000024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No partial dependencies, and it is already in BCNF and 3NF.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LSY (Candidate Key):</w:t>
      </w:r>
    </w:p>
    <w:p w:rsidR="00000000" w:rsidDel="00000000" w:rsidP="00000000" w:rsidRDefault="00000000" w:rsidRPr="00000000" w14:paraId="00000026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No partial dependencies, and it is already in BCNF and 3NF.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 (Candidate Key):</w:t>
      </w:r>
    </w:p>
    <w:p w:rsidR="00000000" w:rsidDel="00000000" w:rsidP="00000000" w:rsidRDefault="00000000" w:rsidRPr="00000000" w14:paraId="00000028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No partial dependencies, and it is already in BCNF and 3NF.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a minimal cover(i.e an irreducible set of functional dependencies)for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Eliminate Extraneous Attributes:</w:t>
      </w:r>
    </w:p>
    <w:p w:rsidR="00000000" w:rsidDel="00000000" w:rsidP="00000000" w:rsidRDefault="00000000" w:rsidRPr="00000000" w14:paraId="0000002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For each functional dependency, check if any attribute on the right-hand side is extraneous.</w:t>
      </w:r>
    </w:p>
    <w:p w:rsidR="00000000" w:rsidDel="00000000" w:rsidP="00000000" w:rsidRDefault="00000000" w:rsidRPr="00000000" w14:paraId="0000002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Remove any extraneous attributes to create a more minimal set.</w:t>
      </w:r>
    </w:p>
    <w:p w:rsidR="00000000" w:rsidDel="00000000" w:rsidP="00000000" w:rsidRDefault="00000000" w:rsidRPr="00000000" w14:paraId="0000002D">
      <w:pPr>
        <w:spacing w:line="240" w:lineRule="auto"/>
        <w:ind w:left="144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Applying this process:</w:t>
      </w:r>
    </w:p>
    <w:p w:rsidR="00000000" w:rsidDel="00000000" w:rsidP="00000000" w:rsidRDefault="00000000" w:rsidRPr="00000000" w14:paraId="0000002E">
      <w:pPr>
        <w:spacing w:line="240" w:lineRule="auto"/>
        <w:ind w:left="720"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 PMSY-&gt;LRCE: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PMSY+ = PMSYLRCE (from PMSY-&gt;LRCE)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L, R, and E are not necessary, so the dependency becomes PMSY-&gt;C.</w:t>
      </w:r>
    </w:p>
    <w:p w:rsidR="00000000" w:rsidDel="00000000" w:rsidP="00000000" w:rsidRDefault="00000000" w:rsidRPr="00000000" w14:paraId="00000031">
      <w:pPr>
        <w:spacing w:line="240" w:lineRule="auto"/>
        <w:ind w:left="144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 IPMSY-&gt;G: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IPMSY+ = IPMSYG (from IPMSY-&gt;G)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extraneous attributes, so it remains IPMSY-&gt;G.</w:t>
      </w:r>
    </w:p>
    <w:p w:rsidR="00000000" w:rsidDel="00000000" w:rsidP="00000000" w:rsidRDefault="00000000" w:rsidRPr="00000000" w14:paraId="00000034">
      <w:pPr>
        <w:spacing w:line="240" w:lineRule="auto"/>
        <w:ind w:left="144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revised set of functional dependencies is: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F' = {P-&gt;M, PMSY-&gt;C, IPMSY-&gt;G, LSY-&gt;PME, R-&gt;C}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40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Remove Transitive Dependencies: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current set, there are no transitive dependencies.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40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Final Minimal Cover: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final minimal cover is </w:t>
      </w:r>
      <w:r w:rsidDel="00000000" w:rsidR="00000000" w:rsidRPr="00000000">
        <w:rPr>
          <w:b w:val="1"/>
          <w:rtl w:val="0"/>
        </w:rPr>
        <w:t xml:space="preserve">F' = {P-&gt;M, PMSY-&gt;C, IPMSY-&gt;G, LSY-&gt;PME, R-&gt;C}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Does F imply LSY-&gt;C? Show </w:t>
      </w:r>
      <w:r w:rsidDel="00000000" w:rsidR="00000000" w:rsidRPr="00000000">
        <w:rPr>
          <w:b w:val="1"/>
          <w:rtl w:val="0"/>
        </w:rPr>
        <w:t xml:space="preserve">working</w:t>
      </w:r>
      <w:r w:rsidDel="00000000" w:rsidR="00000000" w:rsidRPr="00000000">
        <w:rPr>
          <w:b w:val="1"/>
          <w:rtl w:val="0"/>
        </w:rPr>
        <w:t xml:space="preserve"> that justifies your answer.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To check if F implies LSY-&gt;C, we need to verify if LSY is a superkey for the given set of functional dependencies F = {P-&gt;M, PMSY-&gt;LRCE, IPMSY-&gt;G, LSY-&gt;PME, R-&gt;C}. A superkey is a set of attributes that can uniquely determine all other attributes in the relation.</w:t>
      </w:r>
    </w:p>
    <w:p w:rsidR="00000000" w:rsidDel="00000000" w:rsidP="00000000" w:rsidRDefault="00000000" w:rsidRPr="00000000" w14:paraId="0000003D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Let's check if LSY+ includes the attribute C: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Closure of LSY (LSY+):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LSY+ = LSY (trivial closure)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direct dependency involving LSY that determines C.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Checking Dependencies Involving LSY: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PMSY-&gt;C: LSY is not a subset of PMSY.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IPMSY-&gt;G: LSY is not a subset of IPMSY.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Since there is no direct functional dependency involving LSY that determines C, and LSY is not a superkey for the given set of functional dependencies, F does not imply LSY-&gt;C.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 Student in the 3NF. If not, find a decomposition of Student into 3NF.Show Working that justifies your answer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Given the functional dependencies for the Student relation: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 = {P-&gt;M, PMSY-&gt;LRCE, IPMSY-&gt;G, LSY-&gt;PME, R-&gt;C}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 Check for 3NF Compliance: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P-&gt;M (3NF compliant)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PMSY-&gt;LRCE (3NF compliant)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IPMSY-&gt;G (3NF compliant)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LSY-&gt;PME (Potential transitive dependency)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Decomposition to Achieve 3NF: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Original Relation: Student(P, M, PMSY, G, LSY, PME, R, C)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Decomposed Relations: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Relation 1: LSY_PME(LSY, PME)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Original Relation: Student(P, M, PMSY, G, R, C)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Verification: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Relation 1 (LSY_PME): No transitive dependencies.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Original Relation: No transitive dependencies.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Therefore, the Student relation has been decomposed into 3NF through the removal of transitive dependencies.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5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