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F3BF3" w14:textId="54EC5131" w:rsidR="008746C9" w:rsidRDefault="00573AAC">
      <w:pPr>
        <w:pStyle w:val="Title"/>
        <w:rPr>
          <w:b/>
        </w:rPr>
      </w:pPr>
      <w:r>
        <w:rPr>
          <w:b/>
        </w:rPr>
        <w:t xml:space="preserve">USING ARTIFICIAL INTELLIGENCE IN </w:t>
      </w:r>
      <w:r w:rsidR="00070979">
        <w:rPr>
          <w:b/>
        </w:rPr>
        <w:t>FISH FARMING.</w:t>
      </w:r>
    </w:p>
    <w:p w14:paraId="7B1B9D89" w14:textId="77777777" w:rsidR="008746C9" w:rsidRDefault="008746C9">
      <w:pPr>
        <w:pStyle w:val="Title"/>
      </w:pPr>
    </w:p>
    <w:p w14:paraId="6D777CD0" w14:textId="77777777" w:rsidR="008746C9" w:rsidRDefault="00573AAC">
      <w:pPr>
        <w:pStyle w:val="Title"/>
      </w:pPr>
      <w:r>
        <w:t>ESTHER GATHONI GIKAARA</w:t>
      </w:r>
    </w:p>
    <w:p w14:paraId="1BFC3512" w14:textId="77777777" w:rsidR="008746C9" w:rsidRDefault="008746C9">
      <w:pPr>
        <w:spacing w:line="480" w:lineRule="auto"/>
        <w:rPr>
          <w:rFonts w:ascii="Times New Roman" w:eastAsia="Times New Roman" w:hAnsi="Times New Roman" w:cs="Times New Roman"/>
        </w:rPr>
      </w:pPr>
    </w:p>
    <w:p w14:paraId="358CB09B" w14:textId="77777777" w:rsidR="008746C9" w:rsidRDefault="00573AA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 software project report submitted in partial fulfillment for the requirement of the award of Bachelor of Business Information Technology of Pan Africa Christian University</w:t>
      </w:r>
    </w:p>
    <w:p w14:paraId="71600592" w14:textId="77777777" w:rsidR="008746C9" w:rsidRDefault="00573AAC">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5/03/2024</w:t>
      </w:r>
    </w:p>
    <w:p w14:paraId="0BC29506" w14:textId="77777777" w:rsidR="008746C9" w:rsidRDefault="00573AAC">
      <w:pPr>
        <w:rPr>
          <w:rFonts w:ascii="Times New Roman" w:eastAsia="Times New Roman" w:hAnsi="Times New Roman" w:cs="Times New Roman"/>
          <w:sz w:val="24"/>
          <w:szCs w:val="24"/>
        </w:rPr>
      </w:pPr>
      <w:r>
        <w:br w:type="page"/>
      </w:r>
    </w:p>
    <w:p w14:paraId="42DBB8B5" w14:textId="77777777" w:rsidR="008746C9" w:rsidRDefault="00573AAC">
      <w:pPr>
        <w:pStyle w:val="Heading1"/>
        <w:jc w:val="center"/>
        <w:rPr>
          <w:b/>
          <w:sz w:val="56"/>
          <w:szCs w:val="56"/>
        </w:rPr>
      </w:pPr>
      <w:bookmarkStart w:id="0" w:name="_gjdgxs" w:colFirst="0" w:colLast="0"/>
      <w:bookmarkEnd w:id="0"/>
      <w:r>
        <w:rPr>
          <w:b/>
          <w:sz w:val="56"/>
          <w:szCs w:val="56"/>
        </w:rPr>
        <w:lastRenderedPageBreak/>
        <w:t>DECLARATION</w:t>
      </w:r>
    </w:p>
    <w:p w14:paraId="0249D412" w14:textId="77777777" w:rsidR="008746C9" w:rsidRDefault="008746C9">
      <w:pPr>
        <w:rPr>
          <w:rFonts w:ascii="Times New Roman" w:eastAsia="Times New Roman" w:hAnsi="Times New Roman" w:cs="Times New Roman"/>
        </w:rPr>
      </w:pPr>
    </w:p>
    <w:p w14:paraId="6559619F"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software project is my original work, except where otherwise stated and has not been presented for a degree in any other University or any other award.</w:t>
      </w:r>
    </w:p>
    <w:p w14:paraId="3102FB9D" w14:textId="77777777" w:rsidR="008746C9" w:rsidRDefault="008746C9">
      <w:pPr>
        <w:tabs>
          <w:tab w:val="left" w:pos="1440"/>
          <w:tab w:val="left" w:pos="2160"/>
          <w:tab w:val="left" w:pos="2880"/>
        </w:tabs>
        <w:spacing w:line="480" w:lineRule="auto"/>
        <w:rPr>
          <w:rFonts w:ascii="Times New Roman" w:eastAsia="Times New Roman" w:hAnsi="Times New Roman" w:cs="Times New Roman"/>
          <w:sz w:val="24"/>
          <w:szCs w:val="24"/>
        </w:rPr>
      </w:pPr>
    </w:p>
    <w:p w14:paraId="5A7B8143" w14:textId="77777777" w:rsidR="008746C9" w:rsidRDefault="008746C9">
      <w:pPr>
        <w:tabs>
          <w:tab w:val="left" w:pos="3600"/>
        </w:tabs>
        <w:rPr>
          <w:rFonts w:ascii="Times New Roman" w:eastAsia="Times New Roman" w:hAnsi="Times New Roman" w:cs="Times New Roman"/>
          <w:sz w:val="24"/>
          <w:szCs w:val="24"/>
        </w:rPr>
      </w:pPr>
    </w:p>
    <w:p w14:paraId="4F1ACF44" w14:textId="77777777" w:rsidR="008746C9" w:rsidRDefault="00573AAC">
      <w:pPr>
        <w:tabs>
          <w:tab w:val="left" w:pos="3600"/>
        </w:tabs>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w:t>
      </w:r>
    </w:p>
    <w:p w14:paraId="528E3B12" w14:textId="77777777" w:rsidR="008746C9" w:rsidRDefault="00573AAC">
      <w:pPr>
        <w:tabs>
          <w:tab w:val="left" w:pos="36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your name)                                                        </w:t>
      </w:r>
    </w:p>
    <w:p w14:paraId="357CF370" w14:textId="77777777" w:rsidR="008746C9" w:rsidRDefault="00573AAC">
      <w:pPr>
        <w:tabs>
          <w:tab w:val="left" w:pos="3600"/>
        </w:tabs>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your registration </w:t>
      </w:r>
      <w:proofErr w:type="gramStart"/>
      <w:r>
        <w:rPr>
          <w:rFonts w:ascii="Times New Roman" w:eastAsia="Times New Roman" w:hAnsi="Times New Roman" w:cs="Times New Roman"/>
          <w:sz w:val="24"/>
          <w:szCs w:val="24"/>
        </w:rPr>
        <w:t xml:space="preserve">number)   </w:t>
      </w:r>
      <w:proofErr w:type="gramEnd"/>
      <w:r>
        <w:rPr>
          <w:rFonts w:ascii="Times New Roman" w:eastAsia="Times New Roman" w:hAnsi="Times New Roman" w:cs="Times New Roman"/>
          <w:sz w:val="24"/>
          <w:szCs w:val="24"/>
        </w:rPr>
        <w:t xml:space="preserve">                      Date</w:t>
      </w:r>
    </w:p>
    <w:p w14:paraId="1593D79F" w14:textId="77777777" w:rsidR="008746C9" w:rsidRDefault="00573AAC">
      <w:pPr>
        <w:rPr>
          <w:rFonts w:ascii="Times New Roman" w:eastAsia="Times New Roman" w:hAnsi="Times New Roman" w:cs="Times New Roman"/>
          <w:sz w:val="24"/>
          <w:szCs w:val="24"/>
        </w:rPr>
      </w:pPr>
      <w:r>
        <w:br w:type="page"/>
      </w:r>
    </w:p>
    <w:p w14:paraId="63C3B09F" w14:textId="77777777" w:rsidR="008746C9" w:rsidRDefault="008746C9">
      <w:pPr>
        <w:tabs>
          <w:tab w:val="left" w:pos="3600"/>
        </w:tabs>
        <w:rPr>
          <w:rFonts w:ascii="Times New Roman" w:eastAsia="Times New Roman" w:hAnsi="Times New Roman" w:cs="Times New Roman"/>
          <w:sz w:val="24"/>
          <w:szCs w:val="24"/>
        </w:rPr>
      </w:pPr>
    </w:p>
    <w:p w14:paraId="655BB700" w14:textId="77777777" w:rsidR="008746C9" w:rsidRDefault="008746C9">
      <w:pPr>
        <w:rPr>
          <w:rFonts w:ascii="Times New Roman" w:eastAsia="Times New Roman" w:hAnsi="Times New Roman" w:cs="Times New Roman"/>
        </w:rPr>
      </w:pPr>
    </w:p>
    <w:p w14:paraId="0A8862C7" w14:textId="77777777" w:rsidR="008746C9" w:rsidRDefault="008746C9">
      <w:pPr>
        <w:rPr>
          <w:rFonts w:ascii="Times New Roman" w:eastAsia="Times New Roman" w:hAnsi="Times New Roman" w:cs="Times New Roman"/>
        </w:rPr>
      </w:pPr>
    </w:p>
    <w:p w14:paraId="2D4235B9" w14:textId="77777777" w:rsidR="008746C9" w:rsidRDefault="00573AAC">
      <w:pPr>
        <w:pStyle w:val="Heading1"/>
        <w:jc w:val="center"/>
        <w:rPr>
          <w:b/>
          <w:sz w:val="56"/>
          <w:szCs w:val="56"/>
        </w:rPr>
      </w:pPr>
      <w:bookmarkStart w:id="1" w:name="_30j0zll" w:colFirst="0" w:colLast="0"/>
      <w:bookmarkEnd w:id="1"/>
      <w:r>
        <w:rPr>
          <w:b/>
          <w:sz w:val="56"/>
          <w:szCs w:val="56"/>
        </w:rPr>
        <w:t>CERTIFICATION</w:t>
      </w:r>
    </w:p>
    <w:p w14:paraId="6013D458" w14:textId="77777777" w:rsidR="008746C9" w:rsidRDefault="008746C9"/>
    <w:p w14:paraId="73C62183"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undersigned certify that he has read and hereby recommend for acceptance of PAC University, a software project entitled: “insert project title” </w:t>
      </w:r>
    </w:p>
    <w:p w14:paraId="13008DDD" w14:textId="77777777" w:rsidR="008746C9" w:rsidRDefault="008746C9">
      <w:pPr>
        <w:rPr>
          <w:rFonts w:ascii="Times New Roman" w:eastAsia="Times New Roman" w:hAnsi="Times New Roman" w:cs="Times New Roman"/>
          <w:sz w:val="24"/>
          <w:szCs w:val="24"/>
        </w:rPr>
      </w:pPr>
    </w:p>
    <w:p w14:paraId="174F00B9" w14:textId="77777777" w:rsidR="008746C9" w:rsidRDefault="008746C9">
      <w:pPr>
        <w:rPr>
          <w:rFonts w:ascii="Times New Roman" w:eastAsia="Times New Roman" w:hAnsi="Times New Roman" w:cs="Times New Roman"/>
          <w:sz w:val="24"/>
          <w:szCs w:val="24"/>
        </w:rPr>
      </w:pPr>
    </w:p>
    <w:p w14:paraId="4CDB7DD7" w14:textId="77777777" w:rsidR="008746C9" w:rsidRDefault="008746C9">
      <w:pPr>
        <w:rPr>
          <w:rFonts w:ascii="Times New Roman" w:eastAsia="Times New Roman" w:hAnsi="Times New Roman" w:cs="Times New Roman"/>
          <w:sz w:val="24"/>
          <w:szCs w:val="24"/>
        </w:rPr>
      </w:pPr>
    </w:p>
    <w:p w14:paraId="1B7789A2" w14:textId="77777777" w:rsidR="008746C9" w:rsidRDefault="008746C9">
      <w:pPr>
        <w:rPr>
          <w:rFonts w:ascii="Times New Roman" w:eastAsia="Times New Roman" w:hAnsi="Times New Roman" w:cs="Times New Roman"/>
          <w:sz w:val="24"/>
          <w:szCs w:val="24"/>
        </w:rPr>
      </w:pPr>
    </w:p>
    <w:p w14:paraId="53E7CE3D" w14:textId="77777777" w:rsidR="008746C9" w:rsidRDefault="008746C9">
      <w:pPr>
        <w:rPr>
          <w:rFonts w:ascii="Times New Roman" w:eastAsia="Times New Roman" w:hAnsi="Times New Roman" w:cs="Times New Roman"/>
          <w:sz w:val="24"/>
          <w:szCs w:val="24"/>
        </w:rPr>
      </w:pPr>
    </w:p>
    <w:p w14:paraId="7EDFD173"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_________________________</w:t>
      </w:r>
      <w:r>
        <w:rPr>
          <w:rFonts w:ascii="Times New Roman" w:eastAsia="Times New Roman" w:hAnsi="Times New Roman" w:cs="Times New Roman"/>
          <w:sz w:val="24"/>
          <w:szCs w:val="24"/>
        </w:rPr>
        <w:tab/>
        <w:t>_________________________</w:t>
      </w:r>
    </w:p>
    <w:p w14:paraId="6B731A11" w14:textId="77777777" w:rsidR="008746C9" w:rsidRDefault="008746C9">
      <w:pPr>
        <w:rPr>
          <w:rFonts w:ascii="Times New Roman" w:eastAsia="Times New Roman" w:hAnsi="Times New Roman" w:cs="Times New Roman"/>
          <w:sz w:val="24"/>
          <w:szCs w:val="24"/>
        </w:rPr>
      </w:pPr>
    </w:p>
    <w:p w14:paraId="39BBF098"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Supervisor name </w:t>
      </w:r>
    </w:p>
    <w:p w14:paraId="7A09B8C7"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Department of Computing &amp;IT</w:t>
      </w:r>
    </w:p>
    <w:p w14:paraId="6202A805"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PAC University</w:t>
      </w:r>
    </w:p>
    <w:p w14:paraId="1AF4C03B" w14:textId="77777777" w:rsidR="008746C9" w:rsidRDefault="00573AAC">
      <w:pPr>
        <w:rPr>
          <w:rFonts w:ascii="Times New Roman" w:eastAsia="Times New Roman" w:hAnsi="Times New Roman" w:cs="Times New Roman"/>
          <w:sz w:val="24"/>
          <w:szCs w:val="24"/>
        </w:rPr>
      </w:pPr>
      <w:r>
        <w:br w:type="page"/>
      </w:r>
    </w:p>
    <w:p w14:paraId="3A7F46F0" w14:textId="77777777" w:rsidR="008746C9" w:rsidRDefault="008746C9">
      <w:pPr>
        <w:rPr>
          <w:rFonts w:ascii="Times New Roman" w:eastAsia="Times New Roman" w:hAnsi="Times New Roman" w:cs="Times New Roman"/>
          <w:sz w:val="24"/>
          <w:szCs w:val="24"/>
        </w:rPr>
      </w:pPr>
    </w:p>
    <w:p w14:paraId="3FD1452C" w14:textId="77777777" w:rsidR="008746C9" w:rsidRDefault="00573AAC">
      <w:pPr>
        <w:pStyle w:val="Heading1"/>
        <w:jc w:val="center"/>
        <w:rPr>
          <w:b/>
          <w:sz w:val="56"/>
          <w:szCs w:val="56"/>
        </w:rPr>
      </w:pPr>
      <w:bookmarkStart w:id="2" w:name="_1fob9te" w:colFirst="0" w:colLast="0"/>
      <w:bookmarkEnd w:id="2"/>
      <w:r>
        <w:rPr>
          <w:b/>
          <w:sz w:val="56"/>
          <w:szCs w:val="56"/>
        </w:rPr>
        <w:t>COPYRIGHT</w:t>
      </w:r>
    </w:p>
    <w:p w14:paraId="5A57769C" w14:textId="77777777" w:rsidR="008746C9" w:rsidRDefault="008746C9"/>
    <w:p w14:paraId="686E1F67" w14:textId="77777777" w:rsidR="008746C9" w:rsidRDefault="00573AAC">
      <w:pPr>
        <w:spacing w:line="480" w:lineRule="auto"/>
        <w:rPr>
          <w:rFonts w:ascii="Times New Roman" w:eastAsia="Times New Roman" w:hAnsi="Times New Roman" w:cs="Times New Roman"/>
          <w:b/>
        </w:rPr>
      </w:pPr>
      <w:r>
        <w:rPr>
          <w:rFonts w:ascii="Times New Roman" w:eastAsia="Times New Roman" w:hAnsi="Times New Roman" w:cs="Times New Roman"/>
          <w:sz w:val="24"/>
          <w:szCs w:val="24"/>
        </w:rPr>
        <w:t>This software project is copyright material protected under the Berne Convection, the copyright Act 1999 and other international and national enactments in that behalf, on intellectual property. It may not be reproduced by any means in full or in part except for short extracts in fair dealing so for research or private study, critical scholarly review or discourse with acknowledgement, with written permission of the Dean School of Science and Applied Technology on behalf of both the author and Laikipia University</w:t>
      </w:r>
      <w:r>
        <w:rPr>
          <w:rFonts w:ascii="Times New Roman" w:eastAsia="Times New Roman" w:hAnsi="Times New Roman" w:cs="Times New Roman"/>
          <w:b/>
        </w:rPr>
        <w:t>.</w:t>
      </w:r>
    </w:p>
    <w:p w14:paraId="63B79F5D" w14:textId="77777777" w:rsidR="008746C9" w:rsidRDefault="008746C9">
      <w:pPr>
        <w:spacing w:line="480" w:lineRule="auto"/>
        <w:rPr>
          <w:rFonts w:ascii="Times New Roman" w:eastAsia="Times New Roman" w:hAnsi="Times New Roman" w:cs="Times New Roman"/>
          <w:b/>
        </w:rPr>
      </w:pPr>
    </w:p>
    <w:p w14:paraId="166990AC" w14:textId="77777777" w:rsidR="008746C9" w:rsidRDefault="00573AAC">
      <w:pPr>
        <w:spacing w:line="480" w:lineRule="auto"/>
        <w:rPr>
          <w:rFonts w:ascii="Times New Roman" w:eastAsia="Times New Roman" w:hAnsi="Times New Roman" w:cs="Times New Roman"/>
          <w:b/>
          <w:sz w:val="56"/>
          <w:szCs w:val="56"/>
        </w:rPr>
      </w:pPr>
      <w:r>
        <w:br w:type="page"/>
      </w:r>
    </w:p>
    <w:p w14:paraId="6ADFE0D0" w14:textId="77777777" w:rsidR="008746C9" w:rsidRDefault="00573AAC">
      <w:pPr>
        <w:pStyle w:val="Heading1"/>
        <w:jc w:val="center"/>
        <w:rPr>
          <w:b/>
          <w:sz w:val="56"/>
          <w:szCs w:val="56"/>
        </w:rPr>
      </w:pPr>
      <w:bookmarkStart w:id="3" w:name="_3znysh7" w:colFirst="0" w:colLast="0"/>
      <w:bookmarkEnd w:id="3"/>
      <w:r>
        <w:rPr>
          <w:b/>
          <w:sz w:val="56"/>
          <w:szCs w:val="56"/>
        </w:rPr>
        <w:lastRenderedPageBreak/>
        <w:t>DEDICATION</w:t>
      </w:r>
    </w:p>
    <w:p w14:paraId="29C06C99" w14:textId="77777777" w:rsidR="008746C9" w:rsidRDefault="008746C9"/>
    <w:p w14:paraId="5612E5C0"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Insert your dedication citation in this page. Ensure it does not exceed one third of the page</w:t>
      </w:r>
    </w:p>
    <w:p w14:paraId="2E04CB1F" w14:textId="77777777" w:rsidR="008746C9" w:rsidRDefault="008746C9">
      <w:pPr>
        <w:rPr>
          <w:rFonts w:ascii="Times New Roman" w:eastAsia="Times New Roman" w:hAnsi="Times New Roman" w:cs="Times New Roman"/>
          <w:sz w:val="24"/>
          <w:szCs w:val="24"/>
        </w:rPr>
      </w:pPr>
    </w:p>
    <w:p w14:paraId="08F12BF9" w14:textId="77777777" w:rsidR="008746C9" w:rsidRDefault="008746C9">
      <w:pPr>
        <w:rPr>
          <w:rFonts w:ascii="Times New Roman" w:eastAsia="Times New Roman" w:hAnsi="Times New Roman" w:cs="Times New Roman"/>
          <w:sz w:val="24"/>
          <w:szCs w:val="24"/>
        </w:rPr>
      </w:pPr>
    </w:p>
    <w:p w14:paraId="27309C6A" w14:textId="77777777" w:rsidR="008746C9" w:rsidRDefault="008746C9">
      <w:pPr>
        <w:rPr>
          <w:rFonts w:ascii="Times New Roman" w:eastAsia="Times New Roman" w:hAnsi="Times New Roman" w:cs="Times New Roman"/>
          <w:sz w:val="24"/>
          <w:szCs w:val="24"/>
        </w:rPr>
      </w:pPr>
    </w:p>
    <w:p w14:paraId="0EED67C0" w14:textId="77777777" w:rsidR="008746C9" w:rsidRDefault="008746C9">
      <w:pPr>
        <w:rPr>
          <w:rFonts w:ascii="Times New Roman" w:eastAsia="Times New Roman" w:hAnsi="Times New Roman" w:cs="Times New Roman"/>
          <w:sz w:val="24"/>
          <w:szCs w:val="24"/>
        </w:rPr>
      </w:pPr>
    </w:p>
    <w:p w14:paraId="44B1F10A" w14:textId="77777777" w:rsidR="008746C9" w:rsidRDefault="008746C9">
      <w:pPr>
        <w:rPr>
          <w:rFonts w:ascii="Times New Roman" w:eastAsia="Times New Roman" w:hAnsi="Times New Roman" w:cs="Times New Roman"/>
          <w:sz w:val="24"/>
          <w:szCs w:val="24"/>
        </w:rPr>
      </w:pPr>
    </w:p>
    <w:p w14:paraId="7978E0A0" w14:textId="77777777" w:rsidR="008746C9" w:rsidRDefault="008746C9">
      <w:pPr>
        <w:rPr>
          <w:rFonts w:ascii="Times New Roman" w:eastAsia="Times New Roman" w:hAnsi="Times New Roman" w:cs="Times New Roman"/>
          <w:sz w:val="24"/>
          <w:szCs w:val="24"/>
        </w:rPr>
      </w:pPr>
    </w:p>
    <w:p w14:paraId="2D4E4BB8" w14:textId="77777777" w:rsidR="008746C9" w:rsidRDefault="008746C9">
      <w:pPr>
        <w:rPr>
          <w:rFonts w:ascii="Times New Roman" w:eastAsia="Times New Roman" w:hAnsi="Times New Roman" w:cs="Times New Roman"/>
          <w:sz w:val="24"/>
          <w:szCs w:val="24"/>
        </w:rPr>
      </w:pPr>
    </w:p>
    <w:p w14:paraId="2FBB9368" w14:textId="77777777" w:rsidR="008746C9" w:rsidRDefault="008746C9">
      <w:pPr>
        <w:rPr>
          <w:rFonts w:ascii="Times New Roman" w:eastAsia="Times New Roman" w:hAnsi="Times New Roman" w:cs="Times New Roman"/>
          <w:sz w:val="24"/>
          <w:szCs w:val="24"/>
        </w:rPr>
      </w:pPr>
    </w:p>
    <w:p w14:paraId="4A12D426" w14:textId="77777777" w:rsidR="008746C9" w:rsidRDefault="008746C9">
      <w:pPr>
        <w:rPr>
          <w:rFonts w:ascii="Times New Roman" w:eastAsia="Times New Roman" w:hAnsi="Times New Roman" w:cs="Times New Roman"/>
          <w:sz w:val="24"/>
          <w:szCs w:val="24"/>
        </w:rPr>
      </w:pPr>
    </w:p>
    <w:p w14:paraId="4F6187B3" w14:textId="77777777" w:rsidR="008746C9" w:rsidRDefault="008746C9">
      <w:pPr>
        <w:rPr>
          <w:rFonts w:ascii="Times New Roman" w:eastAsia="Times New Roman" w:hAnsi="Times New Roman" w:cs="Times New Roman"/>
          <w:sz w:val="24"/>
          <w:szCs w:val="24"/>
        </w:rPr>
      </w:pPr>
    </w:p>
    <w:p w14:paraId="6B9FCC52" w14:textId="77777777" w:rsidR="008746C9" w:rsidRDefault="008746C9">
      <w:pPr>
        <w:rPr>
          <w:rFonts w:ascii="Times New Roman" w:eastAsia="Times New Roman" w:hAnsi="Times New Roman" w:cs="Times New Roman"/>
          <w:sz w:val="24"/>
          <w:szCs w:val="24"/>
        </w:rPr>
      </w:pPr>
    </w:p>
    <w:p w14:paraId="6C6E4E03" w14:textId="77777777" w:rsidR="008746C9" w:rsidRDefault="008746C9">
      <w:pPr>
        <w:rPr>
          <w:rFonts w:ascii="Times New Roman" w:eastAsia="Times New Roman" w:hAnsi="Times New Roman" w:cs="Times New Roman"/>
          <w:sz w:val="24"/>
          <w:szCs w:val="24"/>
        </w:rPr>
      </w:pPr>
    </w:p>
    <w:p w14:paraId="5EB3BC67" w14:textId="77777777" w:rsidR="008746C9" w:rsidRDefault="008746C9">
      <w:pPr>
        <w:rPr>
          <w:rFonts w:ascii="Times New Roman" w:eastAsia="Times New Roman" w:hAnsi="Times New Roman" w:cs="Times New Roman"/>
          <w:sz w:val="24"/>
          <w:szCs w:val="24"/>
        </w:rPr>
      </w:pPr>
    </w:p>
    <w:p w14:paraId="304FAA3D" w14:textId="77777777" w:rsidR="008746C9" w:rsidRDefault="008746C9">
      <w:pPr>
        <w:rPr>
          <w:rFonts w:ascii="Times New Roman" w:eastAsia="Times New Roman" w:hAnsi="Times New Roman" w:cs="Times New Roman"/>
          <w:sz w:val="24"/>
          <w:szCs w:val="24"/>
        </w:rPr>
      </w:pPr>
    </w:p>
    <w:p w14:paraId="7B42B26F" w14:textId="77777777" w:rsidR="008746C9" w:rsidRDefault="008746C9">
      <w:pPr>
        <w:rPr>
          <w:rFonts w:ascii="Times New Roman" w:eastAsia="Times New Roman" w:hAnsi="Times New Roman" w:cs="Times New Roman"/>
          <w:sz w:val="24"/>
          <w:szCs w:val="24"/>
        </w:rPr>
      </w:pPr>
    </w:p>
    <w:p w14:paraId="48C44914" w14:textId="77777777" w:rsidR="008746C9" w:rsidRDefault="008746C9">
      <w:pPr>
        <w:rPr>
          <w:rFonts w:ascii="Times New Roman" w:eastAsia="Times New Roman" w:hAnsi="Times New Roman" w:cs="Times New Roman"/>
          <w:sz w:val="24"/>
          <w:szCs w:val="24"/>
        </w:rPr>
      </w:pPr>
    </w:p>
    <w:p w14:paraId="2D346EBD" w14:textId="77777777" w:rsidR="008746C9" w:rsidRDefault="008746C9">
      <w:pPr>
        <w:rPr>
          <w:rFonts w:ascii="Times New Roman" w:eastAsia="Times New Roman" w:hAnsi="Times New Roman" w:cs="Times New Roman"/>
          <w:sz w:val="24"/>
          <w:szCs w:val="24"/>
        </w:rPr>
      </w:pPr>
    </w:p>
    <w:p w14:paraId="4F8926C5" w14:textId="77777777" w:rsidR="008746C9" w:rsidRDefault="008746C9">
      <w:pPr>
        <w:rPr>
          <w:rFonts w:ascii="Times New Roman" w:eastAsia="Times New Roman" w:hAnsi="Times New Roman" w:cs="Times New Roman"/>
          <w:sz w:val="24"/>
          <w:szCs w:val="24"/>
        </w:rPr>
      </w:pPr>
    </w:p>
    <w:p w14:paraId="5BA132CD" w14:textId="77777777" w:rsidR="008746C9" w:rsidRDefault="008746C9">
      <w:pPr>
        <w:rPr>
          <w:rFonts w:ascii="Times New Roman" w:eastAsia="Times New Roman" w:hAnsi="Times New Roman" w:cs="Times New Roman"/>
          <w:sz w:val="24"/>
          <w:szCs w:val="24"/>
        </w:rPr>
      </w:pPr>
    </w:p>
    <w:p w14:paraId="5226B724" w14:textId="77777777" w:rsidR="008746C9" w:rsidRDefault="008746C9">
      <w:pPr>
        <w:rPr>
          <w:rFonts w:ascii="Times New Roman" w:eastAsia="Times New Roman" w:hAnsi="Times New Roman" w:cs="Times New Roman"/>
          <w:sz w:val="24"/>
          <w:szCs w:val="24"/>
        </w:rPr>
      </w:pPr>
    </w:p>
    <w:p w14:paraId="324CC3A9" w14:textId="77777777" w:rsidR="008746C9" w:rsidRDefault="008746C9">
      <w:pPr>
        <w:rPr>
          <w:rFonts w:ascii="Times New Roman" w:eastAsia="Times New Roman" w:hAnsi="Times New Roman" w:cs="Times New Roman"/>
          <w:sz w:val="24"/>
          <w:szCs w:val="24"/>
        </w:rPr>
      </w:pPr>
    </w:p>
    <w:p w14:paraId="45FAED3B" w14:textId="77777777" w:rsidR="008746C9" w:rsidRDefault="008746C9">
      <w:pPr>
        <w:rPr>
          <w:rFonts w:ascii="Times New Roman" w:eastAsia="Times New Roman" w:hAnsi="Times New Roman" w:cs="Times New Roman"/>
          <w:sz w:val="24"/>
          <w:szCs w:val="24"/>
        </w:rPr>
      </w:pPr>
    </w:p>
    <w:p w14:paraId="466BCB2C" w14:textId="77777777" w:rsidR="008746C9" w:rsidRDefault="008746C9">
      <w:pPr>
        <w:rPr>
          <w:rFonts w:ascii="Times New Roman" w:eastAsia="Times New Roman" w:hAnsi="Times New Roman" w:cs="Times New Roman"/>
          <w:sz w:val="24"/>
          <w:szCs w:val="24"/>
        </w:rPr>
      </w:pPr>
    </w:p>
    <w:p w14:paraId="305E2F8D" w14:textId="77777777" w:rsidR="008746C9" w:rsidRDefault="008746C9">
      <w:pPr>
        <w:rPr>
          <w:rFonts w:ascii="Times New Roman" w:eastAsia="Times New Roman" w:hAnsi="Times New Roman" w:cs="Times New Roman"/>
          <w:sz w:val="24"/>
          <w:szCs w:val="24"/>
        </w:rPr>
      </w:pPr>
    </w:p>
    <w:p w14:paraId="28530286" w14:textId="77777777" w:rsidR="008746C9" w:rsidRDefault="008746C9">
      <w:pPr>
        <w:rPr>
          <w:rFonts w:ascii="Times New Roman" w:eastAsia="Times New Roman" w:hAnsi="Times New Roman" w:cs="Times New Roman"/>
          <w:sz w:val="24"/>
          <w:szCs w:val="24"/>
        </w:rPr>
      </w:pPr>
    </w:p>
    <w:p w14:paraId="1394A167" w14:textId="77777777" w:rsidR="008746C9" w:rsidRDefault="008746C9">
      <w:pPr>
        <w:rPr>
          <w:rFonts w:ascii="Times New Roman" w:eastAsia="Times New Roman" w:hAnsi="Times New Roman" w:cs="Times New Roman"/>
          <w:sz w:val="24"/>
          <w:szCs w:val="24"/>
        </w:rPr>
      </w:pPr>
    </w:p>
    <w:p w14:paraId="4800B446" w14:textId="77777777" w:rsidR="008746C9" w:rsidRDefault="00573AAC">
      <w:pPr>
        <w:pStyle w:val="Heading1"/>
        <w:jc w:val="center"/>
        <w:rPr>
          <w:b/>
          <w:sz w:val="56"/>
          <w:szCs w:val="56"/>
        </w:rPr>
      </w:pPr>
      <w:bookmarkStart w:id="4" w:name="_2et92p0" w:colFirst="0" w:colLast="0"/>
      <w:bookmarkEnd w:id="4"/>
      <w:r>
        <w:rPr>
          <w:b/>
          <w:sz w:val="56"/>
          <w:szCs w:val="56"/>
        </w:rPr>
        <w:t>ACKNOWLEDGEMENT</w:t>
      </w:r>
    </w:p>
    <w:p w14:paraId="5E10C2AF" w14:textId="77777777" w:rsidR="008746C9" w:rsidRDefault="008746C9"/>
    <w:p w14:paraId="4409AAEF"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Insert your acknowledgement citation in this page. The length should be three quarters of the page or less</w:t>
      </w:r>
    </w:p>
    <w:p w14:paraId="41EF7A3A" w14:textId="77777777" w:rsidR="008746C9" w:rsidRDefault="008746C9">
      <w:pPr>
        <w:spacing w:line="480" w:lineRule="auto"/>
        <w:rPr>
          <w:rFonts w:ascii="Times New Roman" w:eastAsia="Times New Roman" w:hAnsi="Times New Roman" w:cs="Times New Roman"/>
          <w:sz w:val="24"/>
          <w:szCs w:val="24"/>
        </w:rPr>
      </w:pPr>
    </w:p>
    <w:p w14:paraId="1B30D006" w14:textId="77777777" w:rsidR="008746C9" w:rsidRDefault="008746C9">
      <w:pPr>
        <w:spacing w:line="480" w:lineRule="auto"/>
        <w:rPr>
          <w:rFonts w:ascii="Times New Roman" w:eastAsia="Times New Roman" w:hAnsi="Times New Roman" w:cs="Times New Roman"/>
          <w:sz w:val="24"/>
          <w:szCs w:val="24"/>
        </w:rPr>
      </w:pPr>
    </w:p>
    <w:p w14:paraId="3AA93E90" w14:textId="77777777" w:rsidR="008746C9" w:rsidRDefault="008746C9">
      <w:pPr>
        <w:spacing w:line="480" w:lineRule="auto"/>
        <w:rPr>
          <w:rFonts w:ascii="Times New Roman" w:eastAsia="Times New Roman" w:hAnsi="Times New Roman" w:cs="Times New Roman"/>
          <w:sz w:val="24"/>
          <w:szCs w:val="24"/>
        </w:rPr>
      </w:pPr>
    </w:p>
    <w:p w14:paraId="09D1DFA0" w14:textId="77777777" w:rsidR="008746C9" w:rsidRDefault="008746C9">
      <w:pPr>
        <w:spacing w:line="480" w:lineRule="auto"/>
        <w:rPr>
          <w:rFonts w:ascii="Times New Roman" w:eastAsia="Times New Roman" w:hAnsi="Times New Roman" w:cs="Times New Roman"/>
          <w:sz w:val="24"/>
          <w:szCs w:val="24"/>
        </w:rPr>
      </w:pPr>
    </w:p>
    <w:p w14:paraId="537CB146" w14:textId="77777777" w:rsidR="008746C9" w:rsidRDefault="008746C9">
      <w:pPr>
        <w:spacing w:line="480" w:lineRule="auto"/>
        <w:rPr>
          <w:rFonts w:ascii="Times New Roman" w:eastAsia="Times New Roman" w:hAnsi="Times New Roman" w:cs="Times New Roman"/>
          <w:sz w:val="24"/>
          <w:szCs w:val="24"/>
        </w:rPr>
      </w:pPr>
    </w:p>
    <w:p w14:paraId="71A9B473" w14:textId="77777777" w:rsidR="008746C9" w:rsidRDefault="008746C9">
      <w:pPr>
        <w:spacing w:line="480" w:lineRule="auto"/>
        <w:rPr>
          <w:rFonts w:ascii="Times New Roman" w:eastAsia="Times New Roman" w:hAnsi="Times New Roman" w:cs="Times New Roman"/>
          <w:sz w:val="24"/>
          <w:szCs w:val="24"/>
        </w:rPr>
      </w:pPr>
    </w:p>
    <w:p w14:paraId="167CA0CF" w14:textId="77777777" w:rsidR="008746C9" w:rsidRDefault="008746C9">
      <w:pPr>
        <w:spacing w:line="480" w:lineRule="auto"/>
        <w:rPr>
          <w:rFonts w:ascii="Times New Roman" w:eastAsia="Times New Roman" w:hAnsi="Times New Roman" w:cs="Times New Roman"/>
          <w:sz w:val="24"/>
          <w:szCs w:val="24"/>
        </w:rPr>
      </w:pPr>
    </w:p>
    <w:p w14:paraId="4631D095" w14:textId="77777777" w:rsidR="008746C9" w:rsidRDefault="008746C9">
      <w:pPr>
        <w:spacing w:line="480" w:lineRule="auto"/>
        <w:rPr>
          <w:rFonts w:ascii="Times New Roman" w:eastAsia="Times New Roman" w:hAnsi="Times New Roman" w:cs="Times New Roman"/>
          <w:sz w:val="24"/>
          <w:szCs w:val="24"/>
        </w:rPr>
      </w:pPr>
    </w:p>
    <w:p w14:paraId="001BC47E" w14:textId="77777777" w:rsidR="008746C9" w:rsidRDefault="008746C9">
      <w:pPr>
        <w:spacing w:line="480" w:lineRule="auto"/>
        <w:rPr>
          <w:rFonts w:ascii="Times New Roman" w:eastAsia="Times New Roman" w:hAnsi="Times New Roman" w:cs="Times New Roman"/>
          <w:sz w:val="24"/>
          <w:szCs w:val="24"/>
        </w:rPr>
      </w:pPr>
    </w:p>
    <w:p w14:paraId="444DB984" w14:textId="77777777" w:rsidR="008746C9" w:rsidRDefault="008746C9">
      <w:pPr>
        <w:spacing w:line="480" w:lineRule="auto"/>
        <w:rPr>
          <w:rFonts w:ascii="Times New Roman" w:eastAsia="Times New Roman" w:hAnsi="Times New Roman" w:cs="Times New Roman"/>
          <w:sz w:val="24"/>
          <w:szCs w:val="24"/>
        </w:rPr>
      </w:pPr>
    </w:p>
    <w:p w14:paraId="74D2C914" w14:textId="77777777" w:rsidR="008746C9" w:rsidRDefault="008746C9">
      <w:pPr>
        <w:spacing w:line="480" w:lineRule="auto"/>
        <w:rPr>
          <w:rFonts w:ascii="Times New Roman" w:eastAsia="Times New Roman" w:hAnsi="Times New Roman" w:cs="Times New Roman"/>
          <w:sz w:val="24"/>
          <w:szCs w:val="24"/>
        </w:rPr>
      </w:pPr>
    </w:p>
    <w:p w14:paraId="55790178" w14:textId="77777777" w:rsidR="008746C9" w:rsidRDefault="008746C9">
      <w:pPr>
        <w:spacing w:line="480" w:lineRule="auto"/>
        <w:rPr>
          <w:rFonts w:ascii="Times New Roman" w:eastAsia="Times New Roman" w:hAnsi="Times New Roman" w:cs="Times New Roman"/>
          <w:sz w:val="24"/>
          <w:szCs w:val="24"/>
        </w:rPr>
      </w:pPr>
    </w:p>
    <w:p w14:paraId="1E3A4684" w14:textId="77777777" w:rsidR="008746C9" w:rsidRDefault="008746C9">
      <w:pPr>
        <w:spacing w:line="480" w:lineRule="auto"/>
        <w:rPr>
          <w:rFonts w:ascii="Times New Roman" w:eastAsia="Times New Roman" w:hAnsi="Times New Roman" w:cs="Times New Roman"/>
          <w:sz w:val="24"/>
          <w:szCs w:val="24"/>
        </w:rPr>
      </w:pPr>
    </w:p>
    <w:p w14:paraId="3CAFFB56" w14:textId="77777777" w:rsidR="008746C9" w:rsidRDefault="008746C9">
      <w:pPr>
        <w:spacing w:line="480" w:lineRule="auto"/>
        <w:rPr>
          <w:rFonts w:ascii="Times New Roman" w:eastAsia="Times New Roman" w:hAnsi="Times New Roman" w:cs="Times New Roman"/>
          <w:sz w:val="24"/>
          <w:szCs w:val="24"/>
        </w:rPr>
      </w:pPr>
    </w:p>
    <w:p w14:paraId="4649F3B9" w14:textId="77777777" w:rsidR="008746C9" w:rsidRDefault="00573AAC">
      <w:pPr>
        <w:pStyle w:val="Heading1"/>
        <w:jc w:val="center"/>
        <w:rPr>
          <w:b/>
          <w:sz w:val="56"/>
          <w:szCs w:val="56"/>
        </w:rPr>
      </w:pPr>
      <w:bookmarkStart w:id="5" w:name="_tyjcwt" w:colFirst="0" w:colLast="0"/>
      <w:bookmarkEnd w:id="5"/>
      <w:r>
        <w:rPr>
          <w:b/>
          <w:sz w:val="56"/>
          <w:szCs w:val="56"/>
        </w:rPr>
        <w:t>ABSTRACT</w:t>
      </w:r>
    </w:p>
    <w:p w14:paraId="1E17E61D"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abstract should be in one paragraph, at least ½ of a page summarizing • Project purpose • Scope • Methodology adopted for data gathering and system implementation</w:t>
      </w:r>
    </w:p>
    <w:p w14:paraId="15E39B36" w14:textId="77777777" w:rsidR="008746C9" w:rsidRDefault="008746C9">
      <w:pPr>
        <w:spacing w:line="480" w:lineRule="auto"/>
        <w:rPr>
          <w:rFonts w:ascii="Times New Roman" w:eastAsia="Times New Roman" w:hAnsi="Times New Roman" w:cs="Times New Roman"/>
          <w:sz w:val="24"/>
          <w:szCs w:val="24"/>
        </w:rPr>
      </w:pPr>
    </w:p>
    <w:p w14:paraId="57C634B1" w14:textId="77777777" w:rsidR="008746C9" w:rsidRDefault="008746C9">
      <w:pPr>
        <w:spacing w:line="480" w:lineRule="auto"/>
        <w:rPr>
          <w:rFonts w:ascii="Times New Roman" w:eastAsia="Times New Roman" w:hAnsi="Times New Roman" w:cs="Times New Roman"/>
          <w:sz w:val="24"/>
          <w:szCs w:val="24"/>
        </w:rPr>
      </w:pPr>
    </w:p>
    <w:p w14:paraId="69E04E7A" w14:textId="77777777" w:rsidR="008746C9" w:rsidRDefault="008746C9">
      <w:pPr>
        <w:spacing w:line="480" w:lineRule="auto"/>
        <w:rPr>
          <w:rFonts w:ascii="Times New Roman" w:eastAsia="Times New Roman" w:hAnsi="Times New Roman" w:cs="Times New Roman"/>
          <w:sz w:val="24"/>
          <w:szCs w:val="24"/>
        </w:rPr>
      </w:pPr>
    </w:p>
    <w:p w14:paraId="5D2F98E7" w14:textId="77777777" w:rsidR="008746C9" w:rsidRDefault="008746C9">
      <w:pPr>
        <w:spacing w:line="480" w:lineRule="auto"/>
        <w:rPr>
          <w:rFonts w:ascii="Times New Roman" w:eastAsia="Times New Roman" w:hAnsi="Times New Roman" w:cs="Times New Roman"/>
          <w:sz w:val="24"/>
          <w:szCs w:val="24"/>
        </w:rPr>
      </w:pPr>
    </w:p>
    <w:p w14:paraId="0609B60E" w14:textId="77777777" w:rsidR="008746C9" w:rsidRDefault="008746C9">
      <w:pPr>
        <w:spacing w:line="480" w:lineRule="auto"/>
        <w:rPr>
          <w:rFonts w:ascii="Times New Roman" w:eastAsia="Times New Roman" w:hAnsi="Times New Roman" w:cs="Times New Roman"/>
          <w:sz w:val="24"/>
          <w:szCs w:val="24"/>
        </w:rPr>
      </w:pPr>
    </w:p>
    <w:p w14:paraId="3D99EC49" w14:textId="77777777" w:rsidR="008746C9" w:rsidRDefault="008746C9">
      <w:pPr>
        <w:spacing w:line="480" w:lineRule="auto"/>
        <w:rPr>
          <w:rFonts w:ascii="Times New Roman" w:eastAsia="Times New Roman" w:hAnsi="Times New Roman" w:cs="Times New Roman"/>
          <w:sz w:val="24"/>
          <w:szCs w:val="24"/>
        </w:rPr>
      </w:pPr>
    </w:p>
    <w:p w14:paraId="550A8502" w14:textId="77777777" w:rsidR="008746C9" w:rsidRDefault="008746C9">
      <w:pPr>
        <w:spacing w:line="480" w:lineRule="auto"/>
        <w:rPr>
          <w:rFonts w:ascii="Times New Roman" w:eastAsia="Times New Roman" w:hAnsi="Times New Roman" w:cs="Times New Roman"/>
          <w:sz w:val="24"/>
          <w:szCs w:val="24"/>
        </w:rPr>
      </w:pPr>
    </w:p>
    <w:p w14:paraId="0F9D8B6D" w14:textId="77777777" w:rsidR="008746C9" w:rsidRDefault="008746C9">
      <w:pPr>
        <w:spacing w:line="480" w:lineRule="auto"/>
        <w:rPr>
          <w:rFonts w:ascii="Times New Roman" w:eastAsia="Times New Roman" w:hAnsi="Times New Roman" w:cs="Times New Roman"/>
          <w:sz w:val="24"/>
          <w:szCs w:val="24"/>
        </w:rPr>
      </w:pPr>
    </w:p>
    <w:p w14:paraId="29FA8514" w14:textId="77777777" w:rsidR="008746C9" w:rsidRDefault="008746C9">
      <w:pPr>
        <w:spacing w:line="480" w:lineRule="auto"/>
        <w:rPr>
          <w:rFonts w:ascii="Times New Roman" w:eastAsia="Times New Roman" w:hAnsi="Times New Roman" w:cs="Times New Roman"/>
          <w:sz w:val="24"/>
          <w:szCs w:val="24"/>
        </w:rPr>
      </w:pPr>
    </w:p>
    <w:p w14:paraId="0AD017C0" w14:textId="77777777" w:rsidR="008746C9" w:rsidRDefault="008746C9">
      <w:pPr>
        <w:spacing w:line="480" w:lineRule="auto"/>
        <w:rPr>
          <w:rFonts w:ascii="Times New Roman" w:eastAsia="Times New Roman" w:hAnsi="Times New Roman" w:cs="Times New Roman"/>
          <w:sz w:val="24"/>
          <w:szCs w:val="24"/>
        </w:rPr>
      </w:pPr>
    </w:p>
    <w:p w14:paraId="6C2BDF2A" w14:textId="77777777" w:rsidR="008746C9" w:rsidRDefault="008746C9">
      <w:pPr>
        <w:spacing w:line="480" w:lineRule="auto"/>
        <w:rPr>
          <w:rFonts w:ascii="Times New Roman" w:eastAsia="Times New Roman" w:hAnsi="Times New Roman" w:cs="Times New Roman"/>
          <w:sz w:val="24"/>
          <w:szCs w:val="24"/>
        </w:rPr>
      </w:pPr>
    </w:p>
    <w:p w14:paraId="6A1D33DC" w14:textId="77777777" w:rsidR="008746C9" w:rsidRDefault="008746C9">
      <w:pPr>
        <w:spacing w:line="480" w:lineRule="auto"/>
        <w:rPr>
          <w:rFonts w:ascii="Times New Roman" w:eastAsia="Times New Roman" w:hAnsi="Times New Roman" w:cs="Times New Roman"/>
          <w:sz w:val="24"/>
          <w:szCs w:val="24"/>
        </w:rPr>
      </w:pPr>
    </w:p>
    <w:p w14:paraId="7D5B6472" w14:textId="77777777" w:rsidR="008746C9" w:rsidRDefault="008746C9">
      <w:pPr>
        <w:spacing w:line="480" w:lineRule="auto"/>
        <w:rPr>
          <w:rFonts w:ascii="Times New Roman" w:eastAsia="Times New Roman" w:hAnsi="Times New Roman" w:cs="Times New Roman"/>
          <w:sz w:val="24"/>
          <w:szCs w:val="24"/>
        </w:rPr>
      </w:pPr>
    </w:p>
    <w:p w14:paraId="36296E56" w14:textId="77777777" w:rsidR="008746C9" w:rsidRDefault="008746C9">
      <w:pPr>
        <w:spacing w:line="480" w:lineRule="auto"/>
        <w:rPr>
          <w:rFonts w:ascii="Times New Roman" w:eastAsia="Times New Roman" w:hAnsi="Times New Roman" w:cs="Times New Roman"/>
          <w:sz w:val="24"/>
          <w:szCs w:val="24"/>
        </w:rPr>
      </w:pPr>
    </w:p>
    <w:p w14:paraId="6E7ABC12" w14:textId="77777777" w:rsidR="008746C9" w:rsidRDefault="008746C9">
      <w:pPr>
        <w:spacing w:line="480" w:lineRule="auto"/>
        <w:rPr>
          <w:rFonts w:ascii="Times New Roman" w:eastAsia="Times New Roman" w:hAnsi="Times New Roman" w:cs="Times New Roman"/>
          <w:sz w:val="24"/>
          <w:szCs w:val="24"/>
        </w:rPr>
      </w:pPr>
      <w:bookmarkStart w:id="6" w:name="_3dy6vkm" w:colFirst="0" w:colLast="0"/>
      <w:bookmarkEnd w:id="6"/>
    </w:p>
    <w:p w14:paraId="758DEEC7" w14:textId="77777777" w:rsidR="008746C9" w:rsidRDefault="00573AAC">
      <w:pPr>
        <w:pStyle w:val="Title"/>
        <w:jc w:val="center"/>
        <w:rPr>
          <w:b/>
        </w:rPr>
      </w:pPr>
      <w:r>
        <w:rPr>
          <w:b/>
        </w:rPr>
        <w:t>TABLE OF CONTENTS</w:t>
      </w:r>
    </w:p>
    <w:p w14:paraId="610E4C64" w14:textId="77777777" w:rsidR="008746C9" w:rsidRDefault="00573AAC">
      <w:pPr>
        <w:keepNext/>
        <w:keepLines/>
        <w:pBdr>
          <w:top w:val="nil"/>
          <w:left w:val="nil"/>
          <w:bottom w:val="nil"/>
          <w:right w:val="nil"/>
          <w:between w:val="nil"/>
        </w:pBdr>
        <w:spacing w:before="240" w:after="0"/>
        <w:rPr>
          <w:color w:val="2F5496"/>
          <w:sz w:val="32"/>
          <w:szCs w:val="32"/>
        </w:rPr>
      </w:pPr>
      <w:r>
        <w:rPr>
          <w:color w:val="2F5496"/>
          <w:sz w:val="32"/>
          <w:szCs w:val="32"/>
        </w:rPr>
        <w:t>Contents</w:t>
      </w:r>
    </w:p>
    <w:sdt>
      <w:sdtPr>
        <w:id w:val="1555432442"/>
        <w:docPartObj>
          <w:docPartGallery w:val="Table of Contents"/>
          <w:docPartUnique/>
        </w:docPartObj>
      </w:sdtPr>
      <w:sdtEndPr/>
      <w:sdtContent>
        <w:p w14:paraId="7C957B28" w14:textId="77777777" w:rsidR="008746C9" w:rsidRDefault="00573AAC">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b/>
                <w:color w:val="000000"/>
              </w:rPr>
              <w:t>DECLARATION</w:t>
            </w:r>
            <w:r>
              <w:rPr>
                <w:b/>
                <w:color w:val="000000"/>
              </w:rPr>
              <w:tab/>
              <w:t>2</w:t>
            </w:r>
          </w:hyperlink>
        </w:p>
        <w:p w14:paraId="0DA29DC7"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30j0zll">
            <w:r w:rsidR="00573AAC">
              <w:rPr>
                <w:b/>
                <w:color w:val="000000"/>
              </w:rPr>
              <w:t>CERTIFICATION</w:t>
            </w:r>
            <w:r w:rsidR="00573AAC">
              <w:rPr>
                <w:b/>
                <w:color w:val="000000"/>
              </w:rPr>
              <w:tab/>
              <w:t>3</w:t>
            </w:r>
          </w:hyperlink>
        </w:p>
        <w:p w14:paraId="328B92AB"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1fob9te">
            <w:r w:rsidR="00573AAC">
              <w:rPr>
                <w:b/>
                <w:color w:val="000000"/>
              </w:rPr>
              <w:t>COPYRIGHT</w:t>
            </w:r>
            <w:r w:rsidR="00573AAC">
              <w:rPr>
                <w:b/>
                <w:color w:val="000000"/>
              </w:rPr>
              <w:tab/>
              <w:t>4</w:t>
            </w:r>
          </w:hyperlink>
        </w:p>
        <w:p w14:paraId="2F866684"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3znysh7">
            <w:r w:rsidR="00573AAC">
              <w:rPr>
                <w:b/>
                <w:color w:val="000000"/>
              </w:rPr>
              <w:t>DEDICATION</w:t>
            </w:r>
            <w:r w:rsidR="00573AAC">
              <w:rPr>
                <w:b/>
                <w:color w:val="000000"/>
              </w:rPr>
              <w:tab/>
              <w:t>5</w:t>
            </w:r>
          </w:hyperlink>
        </w:p>
        <w:p w14:paraId="521798DD"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2et92p0">
            <w:r w:rsidR="00573AAC">
              <w:rPr>
                <w:b/>
                <w:color w:val="000000"/>
              </w:rPr>
              <w:t>ACKNOWLEDGEMENT</w:t>
            </w:r>
            <w:r w:rsidR="00573AAC">
              <w:rPr>
                <w:b/>
                <w:color w:val="000000"/>
              </w:rPr>
              <w:tab/>
              <w:t>6</w:t>
            </w:r>
          </w:hyperlink>
        </w:p>
        <w:p w14:paraId="6E5037FD"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tyjcwt">
            <w:r w:rsidR="00573AAC">
              <w:rPr>
                <w:b/>
                <w:color w:val="000000"/>
              </w:rPr>
              <w:t>ABSTRACT</w:t>
            </w:r>
            <w:r w:rsidR="00573AAC">
              <w:rPr>
                <w:b/>
                <w:color w:val="000000"/>
              </w:rPr>
              <w:tab/>
              <w:t>7</w:t>
            </w:r>
          </w:hyperlink>
        </w:p>
        <w:p w14:paraId="1680DFB8"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1t3h5sf">
            <w:r w:rsidR="00573AAC">
              <w:rPr>
                <w:b/>
                <w:color w:val="000000"/>
              </w:rPr>
              <w:t>INTRODUCTION</w:t>
            </w:r>
            <w:r w:rsidR="00573AAC">
              <w:rPr>
                <w:b/>
                <w:color w:val="000000"/>
              </w:rPr>
              <w:tab/>
              <w:t>9</w:t>
            </w:r>
          </w:hyperlink>
        </w:p>
        <w:p w14:paraId="69136497"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4d34og8">
            <w:r w:rsidR="00573AAC">
              <w:rPr>
                <w:b/>
                <w:color w:val="000000"/>
              </w:rPr>
              <w:t>LITERATURE REVIEW</w:t>
            </w:r>
            <w:r w:rsidR="00573AAC">
              <w:rPr>
                <w:b/>
                <w:color w:val="000000"/>
              </w:rPr>
              <w:tab/>
              <w:t>14</w:t>
            </w:r>
          </w:hyperlink>
        </w:p>
        <w:p w14:paraId="2806F163"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2s8eyo1">
            <w:r w:rsidR="00573AAC">
              <w:rPr>
                <w:b/>
                <w:color w:val="000000"/>
              </w:rPr>
              <w:t>METHODOLOGY</w:t>
            </w:r>
            <w:r w:rsidR="00573AAC">
              <w:rPr>
                <w:b/>
                <w:color w:val="000000"/>
              </w:rPr>
              <w:tab/>
              <w:t>19</w:t>
            </w:r>
          </w:hyperlink>
        </w:p>
        <w:p w14:paraId="2D673876"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17dp8vu">
            <w:r w:rsidR="00573AAC">
              <w:rPr>
                <w:b/>
                <w:color w:val="000000"/>
              </w:rPr>
              <w:t>SYSTEM ANALYSIS AND DESIGN</w:t>
            </w:r>
            <w:r w:rsidR="00573AAC">
              <w:rPr>
                <w:b/>
                <w:color w:val="000000"/>
              </w:rPr>
              <w:tab/>
              <w:t>27</w:t>
            </w:r>
          </w:hyperlink>
        </w:p>
        <w:p w14:paraId="6BEDC402" w14:textId="77777777" w:rsidR="008746C9" w:rsidRDefault="00C0318E">
          <w:pPr>
            <w:widowControl w:val="0"/>
            <w:tabs>
              <w:tab w:val="right" w:leader="dot" w:pos="12000"/>
            </w:tabs>
            <w:spacing w:before="60" w:after="0" w:line="240" w:lineRule="auto"/>
            <w:rPr>
              <w:rFonts w:ascii="Arial" w:eastAsia="Arial" w:hAnsi="Arial" w:cs="Arial"/>
              <w:b/>
              <w:color w:val="000000"/>
            </w:rPr>
          </w:pPr>
          <w:hyperlink w:anchor="_26in1rg">
            <w:r w:rsidR="00573AAC">
              <w:rPr>
                <w:b/>
                <w:color w:val="000000"/>
              </w:rPr>
              <w:t>SYSTEM IMPLEMENTATION AND TESTING</w:t>
            </w:r>
            <w:r w:rsidR="00573AAC">
              <w:rPr>
                <w:b/>
                <w:color w:val="000000"/>
              </w:rPr>
              <w:tab/>
              <w:t>31</w:t>
            </w:r>
          </w:hyperlink>
          <w:r w:rsidR="00573AAC">
            <w:fldChar w:fldCharType="end"/>
          </w:r>
        </w:p>
      </w:sdtContent>
    </w:sdt>
    <w:p w14:paraId="1B8562F6" w14:textId="77777777" w:rsidR="008746C9" w:rsidRDefault="008746C9"/>
    <w:p w14:paraId="67322FF0" w14:textId="77777777" w:rsidR="008746C9" w:rsidRDefault="008746C9">
      <w:pPr>
        <w:spacing w:line="480" w:lineRule="auto"/>
        <w:rPr>
          <w:rFonts w:ascii="Times New Roman" w:eastAsia="Times New Roman" w:hAnsi="Times New Roman" w:cs="Times New Roman"/>
          <w:sz w:val="24"/>
          <w:szCs w:val="24"/>
        </w:rPr>
      </w:pPr>
    </w:p>
    <w:p w14:paraId="0B65E95A" w14:textId="77777777" w:rsidR="008746C9" w:rsidRDefault="008746C9">
      <w:pPr>
        <w:spacing w:line="480" w:lineRule="auto"/>
        <w:rPr>
          <w:rFonts w:ascii="Times New Roman" w:eastAsia="Times New Roman" w:hAnsi="Times New Roman" w:cs="Times New Roman"/>
          <w:sz w:val="24"/>
          <w:szCs w:val="24"/>
        </w:rPr>
      </w:pPr>
    </w:p>
    <w:p w14:paraId="5FB5C908" w14:textId="77777777" w:rsidR="008746C9" w:rsidRDefault="008746C9">
      <w:pPr>
        <w:spacing w:line="480" w:lineRule="auto"/>
        <w:rPr>
          <w:rFonts w:ascii="Times New Roman" w:eastAsia="Times New Roman" w:hAnsi="Times New Roman" w:cs="Times New Roman"/>
          <w:sz w:val="24"/>
          <w:szCs w:val="24"/>
        </w:rPr>
      </w:pPr>
    </w:p>
    <w:p w14:paraId="5BEE1F9B" w14:textId="77777777" w:rsidR="008746C9" w:rsidRDefault="008746C9">
      <w:pPr>
        <w:spacing w:line="480" w:lineRule="auto"/>
        <w:rPr>
          <w:rFonts w:ascii="Times New Roman" w:eastAsia="Times New Roman" w:hAnsi="Times New Roman" w:cs="Times New Roman"/>
          <w:sz w:val="24"/>
          <w:szCs w:val="24"/>
        </w:rPr>
      </w:pPr>
    </w:p>
    <w:p w14:paraId="593F6622" w14:textId="77777777" w:rsidR="008746C9" w:rsidRDefault="008746C9">
      <w:pPr>
        <w:spacing w:line="480" w:lineRule="auto"/>
        <w:rPr>
          <w:rFonts w:ascii="Times New Roman" w:eastAsia="Times New Roman" w:hAnsi="Times New Roman" w:cs="Times New Roman"/>
          <w:sz w:val="24"/>
          <w:szCs w:val="24"/>
        </w:rPr>
      </w:pPr>
    </w:p>
    <w:p w14:paraId="703E049C" w14:textId="77777777" w:rsidR="008746C9" w:rsidRDefault="008746C9">
      <w:pPr>
        <w:spacing w:line="480" w:lineRule="auto"/>
        <w:rPr>
          <w:rFonts w:ascii="Times New Roman" w:eastAsia="Times New Roman" w:hAnsi="Times New Roman" w:cs="Times New Roman"/>
          <w:sz w:val="24"/>
          <w:szCs w:val="24"/>
        </w:rPr>
      </w:pPr>
    </w:p>
    <w:p w14:paraId="1643C1D8" w14:textId="08F3A5B0" w:rsidR="008746C9" w:rsidRDefault="008746C9">
      <w:pPr>
        <w:spacing w:line="480" w:lineRule="auto"/>
        <w:rPr>
          <w:rFonts w:ascii="Times New Roman" w:eastAsia="Times New Roman" w:hAnsi="Times New Roman" w:cs="Times New Roman"/>
          <w:sz w:val="24"/>
          <w:szCs w:val="24"/>
        </w:rPr>
      </w:pPr>
    </w:p>
    <w:p w14:paraId="0627FF19" w14:textId="77777777" w:rsidR="00070979" w:rsidRDefault="00070979">
      <w:pPr>
        <w:spacing w:line="480" w:lineRule="auto"/>
        <w:rPr>
          <w:rFonts w:ascii="Times New Roman" w:eastAsia="Times New Roman" w:hAnsi="Times New Roman" w:cs="Times New Roman"/>
          <w:sz w:val="24"/>
          <w:szCs w:val="24"/>
        </w:rPr>
      </w:pPr>
    </w:p>
    <w:p w14:paraId="407047F9" w14:textId="77777777" w:rsidR="008746C9" w:rsidRDefault="008746C9">
      <w:pPr>
        <w:spacing w:line="480" w:lineRule="auto"/>
        <w:rPr>
          <w:rFonts w:ascii="Times New Roman" w:eastAsia="Times New Roman" w:hAnsi="Times New Roman" w:cs="Times New Roman"/>
          <w:sz w:val="24"/>
          <w:szCs w:val="24"/>
        </w:rPr>
      </w:pPr>
    </w:p>
    <w:p w14:paraId="103A5501" w14:textId="1D725446" w:rsidR="00070979" w:rsidRPr="00070979" w:rsidRDefault="00573AAC" w:rsidP="00070979">
      <w:pPr>
        <w:pStyle w:val="Title"/>
        <w:spacing w:line="480" w:lineRule="auto"/>
        <w:jc w:val="center"/>
        <w:rPr>
          <w:rFonts w:ascii="Times New Roman" w:hAnsi="Times New Roman" w:cs="Times New Roman"/>
          <w:b/>
        </w:rPr>
      </w:pPr>
      <w:r w:rsidRPr="00070979">
        <w:rPr>
          <w:rFonts w:ascii="Times New Roman" w:hAnsi="Times New Roman" w:cs="Times New Roman"/>
          <w:b/>
        </w:rPr>
        <w:lastRenderedPageBreak/>
        <w:t>CHAPTER ONE</w:t>
      </w:r>
    </w:p>
    <w:p w14:paraId="3E9467D6" w14:textId="77777777" w:rsidR="00070979" w:rsidRPr="00070979" w:rsidRDefault="00070979" w:rsidP="00070979">
      <w:pPr>
        <w:jc w:val="center"/>
        <w:rPr>
          <w:rFonts w:ascii="Times New Roman" w:hAnsi="Times New Roman" w:cs="Times New Roman"/>
          <w:b/>
          <w:sz w:val="44"/>
          <w:szCs w:val="44"/>
        </w:rPr>
      </w:pPr>
      <w:bookmarkStart w:id="7" w:name="_1t3h5sf" w:colFirst="0" w:colLast="0"/>
      <w:bookmarkEnd w:id="7"/>
      <w:r w:rsidRPr="00070979">
        <w:rPr>
          <w:rFonts w:ascii="Times New Roman" w:hAnsi="Times New Roman" w:cs="Times New Roman"/>
          <w:b/>
          <w:sz w:val="44"/>
          <w:szCs w:val="44"/>
        </w:rPr>
        <w:t>INTRODUCTION</w:t>
      </w:r>
    </w:p>
    <w:p w14:paraId="1411DA0E" w14:textId="77777777" w:rsidR="008746C9" w:rsidRDefault="008746C9"/>
    <w:p w14:paraId="0BE6FD84" w14:textId="2E80D0F6" w:rsidR="008746C9" w:rsidRDefault="00070979">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1.1</w:t>
      </w:r>
      <w:r w:rsidR="00573AAC">
        <w:rPr>
          <w:rFonts w:ascii="Times New Roman" w:eastAsia="Times New Roman" w:hAnsi="Times New Roman" w:cs="Times New Roman"/>
          <w:b/>
          <w:sz w:val="36"/>
          <w:szCs w:val="36"/>
        </w:rPr>
        <w:t>Background information</w:t>
      </w:r>
    </w:p>
    <w:p w14:paraId="37986DCC"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recent years, the fish farming industry has played a crucial role in meeting global food demands. However, traditional fish farming methods often relied on manual processes, leading to challenges such as disease outbreaks, inefficient feeding practices, and environmental concerns.</w:t>
      </w:r>
    </w:p>
    <w:p w14:paraId="6DB8F177"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artificial intelligence (AI) technologies has revolutionized fish farming, offering solutions to these challenges. AI-powered systems can now monitor water quality parameters in real time, detect signs of disease in fish, optimize feeding schedules based on environmental factors, and even predict and prevent potential issues before they arise.</w:t>
      </w:r>
    </w:p>
    <w:p w14:paraId="6B145192"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advancement in AI has transformed fish farming operations, enabling farmers to enhance disease prevention, improve feed efficiency, reduce environmental impact, and ultimately ensure the sustainable growth of the aquaculture industry.</w:t>
      </w:r>
    </w:p>
    <w:p w14:paraId="058A4B40"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1.2 Problem Statement:</w:t>
      </w:r>
    </w:p>
    <w:p w14:paraId="25757772"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1.2.1 Description of the Current System</w:t>
      </w:r>
    </w:p>
    <w:p w14:paraId="267415CD"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Currently, the adoption of artificial intelligence (AI) in fish farming, particularly in Kenya, is limited due to several factors such as lack of awareness and high </w:t>
      </w:r>
      <w:r>
        <w:rPr>
          <w:rFonts w:ascii="Times New Roman" w:eastAsia="Times New Roman" w:hAnsi="Times New Roman" w:cs="Times New Roman"/>
          <w:sz w:val="24"/>
          <w:szCs w:val="24"/>
        </w:rPr>
        <w:lastRenderedPageBreak/>
        <w:t>implementation costs. Despite the potential benefits AI offers, its integration into fish farming operations remains relatively low.</w:t>
      </w:r>
    </w:p>
    <w:p w14:paraId="4E751497" w14:textId="77777777" w:rsidR="008746C9" w:rsidRDefault="008746C9" w:rsidP="004D5009">
      <w:pPr>
        <w:spacing w:line="480" w:lineRule="auto"/>
        <w:rPr>
          <w:rFonts w:ascii="Times New Roman" w:eastAsia="Times New Roman" w:hAnsi="Times New Roman" w:cs="Times New Roman"/>
          <w:sz w:val="24"/>
          <w:szCs w:val="24"/>
        </w:rPr>
      </w:pPr>
    </w:p>
    <w:p w14:paraId="7CA3CAC1"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instance, AI applications in fish farming can significantly enhance operations. AI-powered systems can automate water quality monitoring, disease detection, and feeding optimization, leading to improved productivity and sustainability. However, the lack of knowledge and awareness about AI technologies among fish farmers hinders its widespread adoption.</w:t>
      </w:r>
    </w:p>
    <w:p w14:paraId="32A64F84"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Moreover, the high cost of implementing AI solutions, including acquiring AI-enabled equipment and training personnel, poses a significant barrier for many fish farmers in Kenya. This financial constraint limits the ability of fish farmers to leverage AI's potential in enhancing production, reducing losses, and improving overall efficiency.</w:t>
      </w:r>
    </w:p>
    <w:p w14:paraId="3145491B"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Addressing these challenges requires efforts to educate and train fish farmers about the benefits of AI in aquaculture, as well as exploring cost-effective AI solutions tailored to the needs of the industry in Kenya.</w:t>
      </w:r>
    </w:p>
    <w:p w14:paraId="4A125598"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 xml:space="preserve">1.2.2 How the current system works </w:t>
      </w:r>
    </w:p>
    <w:p w14:paraId="3C6A7851"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fish farming, the current utilization of AI technologies is limited and primarily restricted to fish farmers with substantial financial resources. These capable farmers leverage AI to perform critical tasks such as deploying AI-powered chatbots for real-time assistance on farming practices, water quality management, and feed optimization.</w:t>
      </w:r>
    </w:p>
    <w:p w14:paraId="5B969BEF"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Furthermore, AI algorithms are employed by these capable farmers to analyze data gathered from fish farming operations. This data analysis aids in identifying patterns and trends in fish behavior, water quality parameters, and feeding patterns, enabling informed decision-making to enhance productivity and resource optimization.</w:t>
      </w:r>
    </w:p>
    <w:p w14:paraId="3BE8F7DE"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Despite its potential, AI's role in disease detection and prevention, as well as environmental monitoring and sustainability initiatives, remains largely untapped by smaller-scale fish farmers due to financial constraints. The proactive approach of AI systems in detecting early signs of diseases and maintaining optimal environmental conditions is predominantly accessible to those with good financial standing in the industry.</w:t>
      </w:r>
    </w:p>
    <w:p w14:paraId="7379C388"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Overall, while the current AI system in fish farming holds promise for enhancing operational efficiency and promoting sustainable practices, its widespread adoption is hindered by limited access among smaller-scale fish farmers who may not have the financial means to invest in AI technologies.</w:t>
      </w:r>
    </w:p>
    <w:p w14:paraId="214F27FA"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1.2.3 Weaknesses of the current system</w:t>
      </w:r>
    </w:p>
    <w:p w14:paraId="74BD6720"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current system, the use of artificial intelligence in banking system has faced so many challenges such as;</w:t>
      </w:r>
    </w:p>
    <w:p w14:paraId="212A3781" w14:textId="77777777" w:rsidR="008746C9" w:rsidRDefault="00573AAC" w:rsidP="004D5009">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Limited Accessibility: The high cost of AI technologies and infrastructure makes them inaccessible to many small-scale fish farmers, limiting their ability to benefit from AI-driven solutions.</w:t>
      </w:r>
    </w:p>
    <w:p w14:paraId="6BA01385" w14:textId="77777777" w:rsidR="008746C9" w:rsidRDefault="00573AAC" w:rsidP="004D5009">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Technical Expertise Requirements: Implementing and maintaining AI systems require specialized technical expertise, which may not be readily available or affordable for all fish farmers.</w:t>
      </w:r>
    </w:p>
    <w:p w14:paraId="7719D657" w14:textId="77777777" w:rsidR="008746C9" w:rsidRDefault="00573AAC" w:rsidP="004D5009">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Challenges: Gathering and managing large volumes of data for AI analysis can be challenging in aquaculture settings, where data collection infrastructure and protocols may be lacking.</w:t>
      </w:r>
    </w:p>
    <w:p w14:paraId="3540BFB7" w14:textId="77777777" w:rsidR="008746C9" w:rsidRDefault="00573AAC" w:rsidP="004D5009">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Tailored Solutions: Many off-the-shelf AI solutions are not tailored to the specific needs and challenges of fish farming, leading to suboptimal outcomes and limited adoption.</w:t>
      </w:r>
    </w:p>
    <w:p w14:paraId="1007AFEB" w14:textId="77777777" w:rsidR="008746C9" w:rsidRDefault="00573AAC" w:rsidP="004D5009">
      <w:pPr>
        <w:numPr>
          <w:ilvl w:val="0"/>
          <w:numId w:val="3"/>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Dependence on External Support: Small-scale fish farmers often rely on external providers or consultants for AI implementation and support, which can be costly and unsustainable in the long run.</w:t>
      </w:r>
    </w:p>
    <w:p w14:paraId="11F47515" w14:textId="77777777" w:rsidR="008746C9" w:rsidRDefault="00573AAC" w:rsidP="004D5009">
      <w:pPr>
        <w:numPr>
          <w:ilvl w:val="0"/>
          <w:numId w:val="3"/>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Limited Scalability: Some AI applications may face scalability issues, particularly when deployed in diverse or rapidly changing aquaculture environments.</w:t>
      </w:r>
    </w:p>
    <w:p w14:paraId="6A3C6EA2"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sz w:val="36"/>
          <w:szCs w:val="36"/>
        </w:rPr>
        <w:t xml:space="preserve"> </w:t>
      </w:r>
      <w:r w:rsidRPr="004D5009">
        <w:rPr>
          <w:rFonts w:ascii="Times New Roman" w:eastAsia="Times New Roman" w:hAnsi="Times New Roman" w:cs="Times New Roman"/>
          <w:b/>
          <w:sz w:val="36"/>
          <w:szCs w:val="36"/>
        </w:rPr>
        <w:t>1.2.4 Proposed solution</w:t>
      </w:r>
    </w:p>
    <w:p w14:paraId="2B6D2C0C"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proposed approach for integrating artificial intelligence into the fish farming sector focuses on several key areas to address the current limitations and enhance overall efficiency and sustainability:</w:t>
      </w:r>
    </w:p>
    <w:p w14:paraId="163F911E" w14:textId="77777777" w:rsidR="008746C9" w:rsidRDefault="00573AAC" w:rsidP="004D5009">
      <w:pPr>
        <w:numPr>
          <w:ilvl w:val="0"/>
          <w:numId w:val="19"/>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Automation of Routine Tasks: AI will be utilized to automate routine tasks such as water quality monitoring, feed distribution, and data analysis. This automation will reduce manual labor requirements and improve operational efficiency.</w:t>
      </w:r>
    </w:p>
    <w:p w14:paraId="1FAEEDB0" w14:textId="77777777" w:rsidR="008746C9" w:rsidRDefault="00573AAC" w:rsidP="004D5009">
      <w:pPr>
        <w:numPr>
          <w:ilvl w:val="0"/>
          <w:numId w:val="19"/>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Personalized Farming Recommendations: AI-powered systems will analyze data from fish farming operations to provide personalized recommendations for optimizing feeding schedules, water quality management, and environmental conditions based on individual farm needs.</w:t>
      </w:r>
    </w:p>
    <w:p w14:paraId="14E13ED9"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1.3 Project Objectives:</w:t>
      </w:r>
    </w:p>
    <w:p w14:paraId="2034D05E"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1.3.1 General objective:</w:t>
      </w:r>
    </w:p>
    <w:p w14:paraId="252A6F35" w14:textId="77777777" w:rsidR="008746C9" w:rsidRDefault="00573AAC" w:rsidP="004D5009">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general objective of this project is to harness artificial intelligence (AI) in the fish farming sector to improve operational efficiency and enhance the overall farming experience for fish farmers.</w:t>
      </w:r>
    </w:p>
    <w:p w14:paraId="67F8FB8D"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1.3.2 Specific objectives</w:t>
      </w:r>
    </w:p>
    <w:p w14:paraId="55D72C02" w14:textId="77777777" w:rsidR="008746C9" w:rsidRDefault="00573AAC" w:rsidP="00E42087">
      <w:pPr>
        <w:numPr>
          <w:ilvl w:val="0"/>
          <w:numId w:val="2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Utilize AI-powered systems to automate routine tasks such as water quality monitoring, feed optimization, and disease detection in fish farming operations.</w:t>
      </w:r>
    </w:p>
    <w:p w14:paraId="3AC0361F" w14:textId="77777777" w:rsidR="008746C9" w:rsidRDefault="00573AAC" w:rsidP="00E42087">
      <w:pPr>
        <w:numPr>
          <w:ilvl w:val="0"/>
          <w:numId w:val="20"/>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Develop AI algorithms capable of analyzing large volumes of data to identify patterns and trends in fish behavior, water quality parameters, and environmental conditions.</w:t>
      </w:r>
    </w:p>
    <w:p w14:paraId="7AE92497" w14:textId="77777777" w:rsidR="008746C9" w:rsidRDefault="00573AAC" w:rsidP="00E42087">
      <w:pPr>
        <w:numPr>
          <w:ilvl w:val="0"/>
          <w:numId w:val="20"/>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AI-driven solutions for personalized farming recommendations, including optimized feeding schedules, water quality management strategies, and environmental monitoring protocols.</w:t>
      </w:r>
    </w:p>
    <w:p w14:paraId="5D2DB32F" w14:textId="10208482" w:rsidR="008746C9" w:rsidRPr="004D5009" w:rsidRDefault="00573AAC" w:rsidP="00E42087">
      <w:pPr>
        <w:numPr>
          <w:ilvl w:val="0"/>
          <w:numId w:val="20"/>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Enhance data security measures and privacy protection in AI applications for fish farming to mitigate risks associated with unauthorized access and cyber-attacks.</w:t>
      </w:r>
    </w:p>
    <w:p w14:paraId="4A8831FD" w14:textId="77777777" w:rsidR="004D5009" w:rsidRDefault="004D5009" w:rsidP="004D5009">
      <w:pPr>
        <w:pBdr>
          <w:top w:val="nil"/>
          <w:left w:val="nil"/>
          <w:bottom w:val="nil"/>
          <w:right w:val="nil"/>
          <w:between w:val="nil"/>
        </w:pBdr>
        <w:spacing w:after="0" w:line="480" w:lineRule="auto"/>
        <w:ind w:left="720"/>
        <w:rPr>
          <w:rFonts w:ascii="Times New Roman" w:eastAsia="Times New Roman" w:hAnsi="Times New Roman" w:cs="Times New Roman"/>
          <w:color w:val="000000"/>
          <w:sz w:val="24"/>
          <w:szCs w:val="24"/>
        </w:rPr>
      </w:pPr>
    </w:p>
    <w:p w14:paraId="3D3FF581" w14:textId="77777777" w:rsidR="008746C9" w:rsidRPr="004D5009" w:rsidRDefault="00573AAC">
      <w:pPr>
        <w:pBdr>
          <w:top w:val="nil"/>
          <w:left w:val="nil"/>
          <w:bottom w:val="nil"/>
          <w:right w:val="nil"/>
          <w:between w:val="nil"/>
        </w:pBdr>
        <w:spacing w:after="0" w:line="480" w:lineRule="auto"/>
        <w:ind w:left="720"/>
        <w:rPr>
          <w:rFonts w:ascii="Times New Roman" w:eastAsia="Times New Roman" w:hAnsi="Times New Roman" w:cs="Times New Roman"/>
          <w:b/>
          <w:color w:val="000000"/>
          <w:sz w:val="36"/>
          <w:szCs w:val="36"/>
        </w:rPr>
      </w:pPr>
      <w:r w:rsidRPr="004D5009">
        <w:rPr>
          <w:rFonts w:ascii="Times New Roman" w:eastAsia="Times New Roman" w:hAnsi="Times New Roman" w:cs="Times New Roman"/>
          <w:b/>
          <w:color w:val="000000"/>
          <w:sz w:val="36"/>
          <w:szCs w:val="36"/>
        </w:rPr>
        <w:lastRenderedPageBreak/>
        <w:t>1.4 Research Questions</w:t>
      </w:r>
    </w:p>
    <w:p w14:paraId="59BA3120" w14:textId="77777777" w:rsidR="008746C9" w:rsidRDefault="00573AAC" w:rsidP="00E42087">
      <w:pPr>
        <w:numPr>
          <w:ilvl w:val="0"/>
          <w:numId w:val="9"/>
        </w:num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How can AI techniques be optimized to improve disease detection and prevention in fish farming, leading to enhanced productivity and reduced losses?</w:t>
      </w:r>
    </w:p>
    <w:p w14:paraId="56FB7B9B" w14:textId="77777777" w:rsidR="008746C9" w:rsidRDefault="00573AAC" w:rsidP="00E42087">
      <w:pPr>
        <w:numPr>
          <w:ilvl w:val="0"/>
          <w:numId w:val="9"/>
        </w:num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What are the ethical considerations and potential risks associated with using AI in fish farming, particularly concerning data privacy and responsible AI usage?</w:t>
      </w:r>
    </w:p>
    <w:p w14:paraId="08C1C121" w14:textId="77777777" w:rsidR="008746C9" w:rsidRDefault="00573AAC" w:rsidP="00E42087">
      <w:pPr>
        <w:numPr>
          <w:ilvl w:val="0"/>
          <w:numId w:val="9"/>
        </w:numPr>
        <w:spacing w:line="480" w:lineRule="auto"/>
        <w:rPr>
          <w:rFonts w:ascii="Times New Roman" w:eastAsia="Times New Roman" w:hAnsi="Times New Roman" w:cs="Times New Roman"/>
        </w:rPr>
      </w:pPr>
      <w:r>
        <w:rPr>
          <w:rFonts w:ascii="Times New Roman" w:eastAsia="Times New Roman" w:hAnsi="Times New Roman" w:cs="Times New Roman"/>
          <w:sz w:val="24"/>
          <w:szCs w:val="24"/>
        </w:rPr>
        <w:t>How can AI-driven automation improve operational efficiency and resource optimization in fish farming, and what are the challenges to widespread adoption among small-scale fish farmers?</w:t>
      </w:r>
    </w:p>
    <w:p w14:paraId="0C1ABDF9" w14:textId="6FF92585" w:rsidR="008746C9" w:rsidRPr="00D25577" w:rsidRDefault="00573AAC" w:rsidP="00E42087">
      <w:pPr>
        <w:numPr>
          <w:ilvl w:val="0"/>
          <w:numId w:val="9"/>
        </w:numPr>
        <w:pBdr>
          <w:top w:val="nil"/>
          <w:left w:val="nil"/>
          <w:bottom w:val="nil"/>
          <w:right w:val="nil"/>
          <w:between w:val="nil"/>
        </w:pBdr>
        <w:spacing w:line="480" w:lineRule="auto"/>
        <w:rPr>
          <w:rFonts w:ascii="Times New Roman" w:eastAsia="Times New Roman" w:hAnsi="Times New Roman" w:cs="Times New Roman"/>
          <w:color w:val="000000"/>
        </w:rPr>
      </w:pPr>
      <w:r>
        <w:rPr>
          <w:rFonts w:ascii="Times New Roman" w:eastAsia="Times New Roman" w:hAnsi="Times New Roman" w:cs="Times New Roman"/>
          <w:sz w:val="24"/>
          <w:szCs w:val="24"/>
        </w:rPr>
        <w:t>What are the potential benefits and drawbacks of integrating AI-powered systems for environmental monitoring and sustainability initiatives in fish farming, and how can these systems be optimized for maximum impact?</w:t>
      </w:r>
    </w:p>
    <w:p w14:paraId="442156FA" w14:textId="397075A3" w:rsidR="00D25577" w:rsidRPr="00070979" w:rsidRDefault="00D25577" w:rsidP="00D25577">
      <w:pPr>
        <w:pBdr>
          <w:top w:val="nil"/>
          <w:left w:val="nil"/>
          <w:bottom w:val="nil"/>
          <w:right w:val="nil"/>
          <w:between w:val="nil"/>
        </w:pBdr>
        <w:spacing w:line="480" w:lineRule="auto"/>
        <w:rPr>
          <w:rFonts w:ascii="Times New Roman" w:eastAsia="Times New Roman" w:hAnsi="Times New Roman" w:cs="Times New Roman"/>
          <w:color w:val="000000"/>
        </w:rPr>
      </w:pPr>
    </w:p>
    <w:p w14:paraId="1F3567B9" w14:textId="5ED8F893"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44C50D79" w14:textId="56A2AE47"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3A04B309" w14:textId="6155208E"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19CEE1F2" w14:textId="30BECC25"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22AA6901" w14:textId="7E8B22BA"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3AC031D5" w14:textId="7A448062"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30FE1ECC" w14:textId="1FF040DE"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5EF5466F" w14:textId="029BFC9A"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35363F1E" w14:textId="7D202AF4"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561CC74E" w14:textId="2916CE22"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6AEEBD2D" w14:textId="63DC447B" w:rsidR="00070979" w:rsidRDefault="00070979" w:rsidP="00070979">
      <w:pPr>
        <w:pBdr>
          <w:top w:val="nil"/>
          <w:left w:val="nil"/>
          <w:bottom w:val="nil"/>
          <w:right w:val="nil"/>
          <w:between w:val="nil"/>
        </w:pBdr>
        <w:rPr>
          <w:rFonts w:ascii="Times New Roman" w:eastAsia="Times New Roman" w:hAnsi="Times New Roman" w:cs="Times New Roman"/>
          <w:sz w:val="24"/>
          <w:szCs w:val="24"/>
        </w:rPr>
      </w:pPr>
    </w:p>
    <w:p w14:paraId="224DC571" w14:textId="77777777" w:rsidR="00070979" w:rsidRDefault="00070979" w:rsidP="00070979">
      <w:pPr>
        <w:pBdr>
          <w:top w:val="nil"/>
          <w:left w:val="nil"/>
          <w:bottom w:val="nil"/>
          <w:right w:val="nil"/>
          <w:between w:val="nil"/>
        </w:pBdr>
        <w:rPr>
          <w:rFonts w:ascii="Times New Roman" w:eastAsia="Times New Roman" w:hAnsi="Times New Roman" w:cs="Times New Roman"/>
          <w:color w:val="000000"/>
        </w:rPr>
      </w:pPr>
    </w:p>
    <w:p w14:paraId="78F6A8A9" w14:textId="77D22DD5" w:rsidR="008746C9" w:rsidRDefault="00573AAC">
      <w:pPr>
        <w:pStyle w:val="Title"/>
        <w:jc w:val="center"/>
        <w:rPr>
          <w:b/>
        </w:rPr>
      </w:pPr>
      <w:r>
        <w:rPr>
          <w:b/>
        </w:rPr>
        <w:lastRenderedPageBreak/>
        <w:t>CHAPTER TWO</w:t>
      </w:r>
    </w:p>
    <w:p w14:paraId="553536F1" w14:textId="77777777" w:rsidR="00E42087" w:rsidRPr="00E42087" w:rsidRDefault="00E42087" w:rsidP="00E42087"/>
    <w:p w14:paraId="29B145DF" w14:textId="77777777" w:rsidR="008746C9" w:rsidRPr="00E42087" w:rsidRDefault="00573AAC" w:rsidP="004D5009">
      <w:pPr>
        <w:jc w:val="center"/>
        <w:rPr>
          <w:rFonts w:ascii="Times New Roman" w:hAnsi="Times New Roman" w:cs="Times New Roman"/>
          <w:b/>
          <w:bCs/>
          <w:sz w:val="36"/>
          <w:szCs w:val="36"/>
        </w:rPr>
      </w:pPr>
      <w:bookmarkStart w:id="8" w:name="_4d34og8" w:colFirst="0" w:colLast="0"/>
      <w:bookmarkEnd w:id="8"/>
      <w:r w:rsidRPr="00E42087">
        <w:rPr>
          <w:rFonts w:ascii="Times New Roman" w:hAnsi="Times New Roman" w:cs="Times New Roman"/>
          <w:b/>
          <w:bCs/>
          <w:sz w:val="36"/>
          <w:szCs w:val="36"/>
        </w:rPr>
        <w:t>LITERATURE REVIEW</w:t>
      </w:r>
    </w:p>
    <w:p w14:paraId="10D233D6" w14:textId="77777777" w:rsidR="008746C9" w:rsidRDefault="008746C9"/>
    <w:p w14:paraId="6B1B5894"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2.1 Introduction</w:t>
      </w:r>
    </w:p>
    <w:p w14:paraId="13221CAE"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(AI) has emerged as a transformative technology in the field of fish farming, promising to enhance operational efficiency and decision-making processes while delivering personalized services to aquaculture practitioners. The literature review on AI in fish farming provides insights into current advancements, applications, benefits, and challenges associated with its implementation in aquaculture settings.</w:t>
      </w:r>
    </w:p>
    <w:p w14:paraId="1EB2FCE1"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AI-powered analytics in fish farming enables the extraction of actionable insights from vast amounts of data, facilitating data-driven decision-making and improving competitiveness in the aquaculture industry. Moreover, the adoption of AI in fish farming raises considerations related to ethical use, regulatory compliance, and data privacy and security, driving innovations in responsible AI deployment within aquaculture operations.</w:t>
      </w:r>
    </w:p>
    <w:p w14:paraId="539C0A05"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2.2 State of art/Case studies review of similar systems</w:t>
      </w:r>
    </w:p>
    <w:p w14:paraId="24394A32"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AI in fish farming can be leveraged to enhance various aspects of aquaculture operations, such as:</w:t>
      </w:r>
    </w:p>
    <w:p w14:paraId="44E0149D" w14:textId="77777777" w:rsidR="008746C9" w:rsidRDefault="00573AAC" w:rsidP="00E42087">
      <w:pPr>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Automated Monitoring: AI-driven systems can automate monitoring tasks, including water quality parameters, fish behavior, and environmental conditions, leading to improved operational efficiency and timely interventions.</w:t>
      </w:r>
    </w:p>
    <w:p w14:paraId="6383AA91" w14:textId="77777777" w:rsidR="008746C9" w:rsidRDefault="00573AAC" w:rsidP="00E42087">
      <w:pPr>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Disease Detection: AI algorithms can analyze sensor data and imaging diagnostics to detect early signs of diseases in fish populations, enabling proactive disease management strategies and reducing losses.</w:t>
      </w:r>
    </w:p>
    <w:p w14:paraId="4D336D38" w14:textId="77777777" w:rsidR="008746C9" w:rsidRDefault="00573AAC" w:rsidP="00E42087">
      <w:pPr>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Feed Optimization: AI-based models can optimize feeding schedules based on data analytics, fish behavior patterns, and nutritional requirements, leading to improved feed efficiency and reduced resource wastage.</w:t>
      </w:r>
    </w:p>
    <w:p w14:paraId="48F1D070" w14:textId="77777777" w:rsidR="008746C9" w:rsidRDefault="00573AAC" w:rsidP="00E42087">
      <w:pPr>
        <w:numPr>
          <w:ilvl w:val="0"/>
          <w:numId w:val="12"/>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Predictive Analytics: AI systems can analyze historical data and environmental trends to provide predictive insights, such as optimal stocking densities, water quality forecasts, and growth predictions, aiding in informed decision-making for farm management.</w:t>
      </w:r>
    </w:p>
    <w:p w14:paraId="7FD64362" w14:textId="77777777" w:rsidR="008746C9" w:rsidRDefault="00573AAC" w:rsidP="00E42087">
      <w:pPr>
        <w:numPr>
          <w:ilvl w:val="0"/>
          <w:numId w:val="12"/>
        </w:num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Personalized Recommendations: AI technologies can analyze farmer-specific data, such as production goals, budget constraints, and market trends, to offer personalized recommendations for production strategies, investment opportunities, and risk management approaches tailored to individual aquaculture operations.</w:t>
      </w:r>
    </w:p>
    <w:p w14:paraId="59E3F99E" w14:textId="77777777" w:rsidR="008746C9" w:rsidRPr="004D5009" w:rsidRDefault="00573AAC">
      <w:pPr>
        <w:spacing w:line="480" w:lineRule="auto"/>
        <w:rPr>
          <w:rFonts w:ascii="Times New Roman" w:eastAsia="Times New Roman" w:hAnsi="Times New Roman" w:cs="Times New Roman"/>
          <w:b/>
          <w:sz w:val="36"/>
          <w:szCs w:val="36"/>
        </w:rPr>
      </w:pPr>
      <w:r w:rsidRPr="004D5009">
        <w:rPr>
          <w:rFonts w:ascii="Times New Roman" w:eastAsia="Times New Roman" w:hAnsi="Times New Roman" w:cs="Times New Roman"/>
          <w:b/>
          <w:sz w:val="36"/>
          <w:szCs w:val="36"/>
        </w:rPr>
        <w:t>2.3 Research gap: the weakness/challenges existing in reviewed case studies</w:t>
      </w:r>
    </w:p>
    <w:p w14:paraId="19EBF559"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integration of AI in fish farming shows promise, there are several weaknesses and challenges observed in similar projects that need to be addressed:</w:t>
      </w:r>
    </w:p>
    <w:p w14:paraId="0C300DBC" w14:textId="77777777" w:rsidR="008746C9" w:rsidRDefault="00573AAC" w:rsidP="00E42087">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Quality and Privacy: AI systems in fish farming heavily rely on high-quality data. Issues such as inaccurate or incomplete data can lead to biased or flawed </w:t>
      </w:r>
      <w:r>
        <w:rPr>
          <w:rFonts w:ascii="Times New Roman" w:eastAsia="Times New Roman" w:hAnsi="Times New Roman" w:cs="Times New Roman"/>
          <w:sz w:val="24"/>
          <w:szCs w:val="24"/>
        </w:rPr>
        <w:lastRenderedPageBreak/>
        <w:t>results, emphasizing the importance of ensuring data quality and privacy, especially concerning sensitive aquaculture data.</w:t>
      </w:r>
    </w:p>
    <w:p w14:paraId="2A8B93D4" w14:textId="77777777" w:rsidR="008746C9" w:rsidRDefault="00573AAC" w:rsidP="00E42087">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Lack of Transparency: Some AI models used in fish farming, particularly deep learning algorithms, can be complex and difficult to interpret. This lack of transparency may raise concerns among stakeholders regarding the reliability and explainability of AI-driven decisions in aquaculture management.</w:t>
      </w:r>
    </w:p>
    <w:p w14:paraId="47B2FE23" w14:textId="77777777" w:rsidR="008746C9" w:rsidRDefault="00573AAC" w:rsidP="00E42087">
      <w:pPr>
        <w:numPr>
          <w:ilvl w:val="0"/>
          <w:numId w:val="1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Accessibility and Stakeholder Reluctance: Similar to the banking sector, the adoption of AI in fish farming may face resistance from stakeholders, including fish farmers and industry professionals. Concerns such as job displacement due to automation and data privacy issues need to be addressed to foster acceptance and collaboration in implementing AI solutions.</w:t>
      </w:r>
    </w:p>
    <w:p w14:paraId="38CC618D" w14:textId="77777777" w:rsidR="008746C9" w:rsidRDefault="00573AAC" w:rsidP="00E42087">
      <w:pPr>
        <w:numPr>
          <w:ilvl w:val="0"/>
          <w:numId w:val="13"/>
        </w:numPr>
        <w:pBdr>
          <w:top w:val="nil"/>
          <w:left w:val="nil"/>
          <w:bottom w:val="nil"/>
          <w:right w:val="nil"/>
          <w:between w:val="nil"/>
        </w:pBd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Language Barriers: In regions with linguistic diversity or when dealing with international markets, language barriers may pose challenges for AI systems in fish farming. Overcoming language barriers and ensuring effective communication with stakeholders from different linguistic backgrounds is essential for successful AI deployment in aquaculture settings.</w:t>
      </w:r>
    </w:p>
    <w:p w14:paraId="13C73A16" w14:textId="77777777" w:rsidR="008746C9" w:rsidRPr="004D5009" w:rsidRDefault="00573AAC">
      <w:pPr>
        <w:spacing w:line="480" w:lineRule="auto"/>
        <w:rPr>
          <w:rFonts w:ascii="Times New Roman" w:eastAsia="Times New Roman" w:hAnsi="Times New Roman" w:cs="Times New Roman"/>
          <w:b/>
          <w:sz w:val="36"/>
          <w:szCs w:val="36"/>
        </w:rPr>
      </w:pPr>
      <w:r>
        <w:rPr>
          <w:rFonts w:ascii="Times New Roman" w:eastAsia="Times New Roman" w:hAnsi="Times New Roman" w:cs="Times New Roman"/>
          <w:b/>
          <w:sz w:val="24"/>
          <w:szCs w:val="24"/>
        </w:rPr>
        <w:t xml:space="preserve">  </w:t>
      </w:r>
      <w:r w:rsidRPr="004D5009">
        <w:rPr>
          <w:rFonts w:ascii="Times New Roman" w:eastAsia="Times New Roman" w:hAnsi="Times New Roman" w:cs="Times New Roman"/>
          <w:b/>
          <w:sz w:val="36"/>
          <w:szCs w:val="36"/>
        </w:rPr>
        <w:t>2.4 The proposed system [how your system intends to address some if not all the identified challenges above]</w:t>
      </w:r>
    </w:p>
    <w:p w14:paraId="5D0C2BFE" w14:textId="77777777" w:rsidR="008746C9" w:rsidRDefault="00573AAC" w:rsidP="00E42087">
      <w:pPr>
        <w:numPr>
          <w:ilvl w:val="0"/>
          <w:numId w:val="15"/>
        </w:numPr>
        <w:spacing w:after="0" w:line="480" w:lineRule="auto"/>
        <w:rPr>
          <w:rFonts w:ascii="Times New Roman" w:eastAsia="Times New Roman" w:hAnsi="Times New Roman" w:cs="Times New Roman"/>
          <w:sz w:val="24"/>
          <w:szCs w:val="24"/>
        </w:rPr>
      </w:pPr>
      <w:r w:rsidRPr="004D5009">
        <w:rPr>
          <w:rFonts w:ascii="Times New Roman" w:eastAsia="Times New Roman" w:hAnsi="Times New Roman" w:cs="Times New Roman"/>
          <w:iCs/>
          <w:sz w:val="24"/>
          <w:szCs w:val="24"/>
        </w:rPr>
        <w:t>Enhanced Data Privacy and Security</w:t>
      </w:r>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The proposed system for fish farming using AI will prioritize data privacy and security by implementing advanced encryption algorithms and secure data storage solutions. It will also adopt zero-trust security </w:t>
      </w:r>
      <w:r>
        <w:rPr>
          <w:rFonts w:ascii="Times New Roman" w:eastAsia="Times New Roman" w:hAnsi="Times New Roman" w:cs="Times New Roman"/>
          <w:sz w:val="24"/>
          <w:szCs w:val="24"/>
        </w:rPr>
        <w:lastRenderedPageBreak/>
        <w:t>models to minimize the risk of data breaches. Regular audits and compliance checks will be conducted to maintain high standards of data protection in aquaculture operations.</w:t>
      </w:r>
    </w:p>
    <w:p w14:paraId="37008C7C" w14:textId="77777777" w:rsidR="008746C9" w:rsidRDefault="00573AAC" w:rsidP="00E42087">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Robust Cybersecurity Measures: To mitigate cybersecurity risks, the system will integrate advanced threat detection and response mechanisms tailored to aquaculture environments. Regular security assessments and penetration testing will be conducted to identify and address vulnerabilities. Additionally, the system will implement multi-factor authentication and biometric verification for enhanced security in fish farming operations.</w:t>
      </w:r>
    </w:p>
    <w:p w14:paraId="2B1A4964" w14:textId="77777777" w:rsidR="008746C9" w:rsidRDefault="00573AAC" w:rsidP="00E42087">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Ethical Considerations: The proposed system will adhere to ethical guidelines and frameworks specific to AI in aquaculture. It will prioritize fairness, transparency, and accountability in decision-making processes related to disease detection, feed optimization, environmental monitoring, and other AI-driven tasks. Regular audits and monitoring will be conducted to identify and address any ethical concerns that may arise.</w:t>
      </w:r>
    </w:p>
    <w:p w14:paraId="2A7E3ABA" w14:textId="7AC8BD66" w:rsidR="008746C9" w:rsidRDefault="00573AAC" w:rsidP="00E42087">
      <w:pPr>
        <w:numPr>
          <w:ilvl w:val="0"/>
          <w:numId w:val="15"/>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Transparency: Efforts will be made to develop explainable AI models in fish farming that provide insights into how decisions are made. This transparency will help build trust among stakeholders and ensure accountability in AI-driven processes. The system will also facilitate communication and collaboration among fish farmers, researchers, and regulatory bodies to address transparency concerns effectively.</w:t>
      </w:r>
    </w:p>
    <w:p w14:paraId="0216EAC5" w14:textId="44392CA8" w:rsidR="004D5009" w:rsidRDefault="004D5009" w:rsidP="004D5009">
      <w:pPr>
        <w:spacing w:after="0" w:line="480" w:lineRule="auto"/>
        <w:rPr>
          <w:rFonts w:ascii="Times New Roman" w:eastAsia="Times New Roman" w:hAnsi="Times New Roman" w:cs="Times New Roman"/>
          <w:sz w:val="24"/>
          <w:szCs w:val="24"/>
        </w:rPr>
      </w:pPr>
    </w:p>
    <w:p w14:paraId="19B34C2F" w14:textId="77777777" w:rsidR="004D5009" w:rsidRDefault="004D5009" w:rsidP="004D5009">
      <w:pPr>
        <w:spacing w:after="0" w:line="480" w:lineRule="auto"/>
        <w:rPr>
          <w:rFonts w:ascii="Times New Roman" w:eastAsia="Times New Roman" w:hAnsi="Times New Roman" w:cs="Times New Roman"/>
          <w:sz w:val="24"/>
          <w:szCs w:val="24"/>
        </w:rPr>
      </w:pPr>
    </w:p>
    <w:p w14:paraId="479FAA4A" w14:textId="77777777" w:rsidR="008746C9" w:rsidRPr="004D5009" w:rsidRDefault="00573AAC">
      <w:pPr>
        <w:pBdr>
          <w:top w:val="nil"/>
          <w:left w:val="nil"/>
          <w:bottom w:val="nil"/>
          <w:right w:val="nil"/>
          <w:between w:val="nil"/>
        </w:pBdr>
        <w:spacing w:after="0" w:line="480" w:lineRule="auto"/>
        <w:ind w:left="720"/>
        <w:rPr>
          <w:rFonts w:ascii="Times New Roman" w:eastAsia="Times New Roman" w:hAnsi="Times New Roman" w:cs="Times New Roman"/>
          <w:bCs/>
          <w:color w:val="000000"/>
          <w:sz w:val="36"/>
          <w:szCs w:val="36"/>
        </w:rPr>
      </w:pPr>
      <w:r w:rsidRPr="004D5009">
        <w:rPr>
          <w:rFonts w:ascii="Times New Roman" w:eastAsia="Times New Roman" w:hAnsi="Times New Roman" w:cs="Times New Roman"/>
          <w:b/>
          <w:color w:val="000000"/>
          <w:sz w:val="36"/>
          <w:szCs w:val="36"/>
        </w:rPr>
        <w:lastRenderedPageBreak/>
        <w:t>2.5 Chapter Summary</w:t>
      </w:r>
    </w:p>
    <w:p w14:paraId="5354C5FA" w14:textId="77777777" w:rsidR="008746C9" w:rsidRDefault="00573AAC" w:rsidP="00E4208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In this chapter, we have explored the potential of artificial intelligence (AI) in enhancing fish farming practices. We discussed various applications of AI in aquaculture, including disease detection, feed optimization, environmental monitoring, and predictive analytics.</w:t>
      </w:r>
    </w:p>
    <w:p w14:paraId="763BF3A4" w14:textId="77777777" w:rsidR="008746C9" w:rsidRDefault="00573AAC" w:rsidP="00E42087">
      <w:pP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benefits of AI in fish farming include improved operational efficiency, enhanced decision-making, and sustainability. However, we also identified challenges such as data privacy and security, cybersecurity risks, ethical considerations, and transparency concerns.</w:t>
      </w:r>
    </w:p>
    <w:p w14:paraId="74FEC306" w14:textId="77777777" w:rsidR="008746C9" w:rsidRDefault="008746C9" w:rsidP="00E42087">
      <w:pPr>
        <w:spacing w:line="480" w:lineRule="auto"/>
        <w:ind w:left="720"/>
        <w:rPr>
          <w:rFonts w:ascii="Times New Roman" w:eastAsia="Times New Roman" w:hAnsi="Times New Roman" w:cs="Times New Roman"/>
          <w:sz w:val="24"/>
          <w:szCs w:val="24"/>
        </w:rPr>
      </w:pPr>
    </w:p>
    <w:p w14:paraId="6C8CC579" w14:textId="77777777" w:rsidR="008746C9" w:rsidRDefault="00573AAC" w:rsidP="00E42087">
      <w:pPr>
        <w:pBdr>
          <w:top w:val="nil"/>
          <w:left w:val="nil"/>
          <w:bottom w:val="nil"/>
          <w:right w:val="nil"/>
          <w:between w:val="nil"/>
        </w:pBdr>
        <w:spacing w:line="48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To address these challenges, the proposed system for fish farming using AI emphasizes enhanced data privacy and security measures, robust cybersecurity protocols, adherence to ethical guidelines, and transparency in AI decision-making processes. These strategies aim to maximize the benefits of AI while mitigating potential risks and ensuring responsible AI deployment in aquaculture operations.</w:t>
      </w:r>
    </w:p>
    <w:p w14:paraId="6F809C61" w14:textId="77777777" w:rsidR="008746C9" w:rsidRDefault="008746C9">
      <w:pPr>
        <w:spacing w:line="480" w:lineRule="auto"/>
        <w:rPr>
          <w:rFonts w:ascii="Times New Roman" w:eastAsia="Times New Roman" w:hAnsi="Times New Roman" w:cs="Times New Roman"/>
        </w:rPr>
      </w:pPr>
    </w:p>
    <w:p w14:paraId="33FC24F5" w14:textId="77777777" w:rsidR="008746C9" w:rsidRDefault="008746C9">
      <w:pPr>
        <w:spacing w:line="480" w:lineRule="auto"/>
        <w:rPr>
          <w:rFonts w:ascii="Times New Roman" w:eastAsia="Times New Roman" w:hAnsi="Times New Roman" w:cs="Times New Roman"/>
        </w:rPr>
      </w:pPr>
    </w:p>
    <w:p w14:paraId="6B229E3F" w14:textId="77777777" w:rsidR="008746C9" w:rsidRDefault="00573AAC">
      <w:pPr>
        <w:rPr>
          <w:rFonts w:ascii="Times New Roman" w:eastAsia="Times New Roman" w:hAnsi="Times New Roman" w:cs="Times New Roman"/>
        </w:rPr>
      </w:pPr>
      <w:r>
        <w:br w:type="page"/>
      </w:r>
    </w:p>
    <w:p w14:paraId="2A1DCF86" w14:textId="77777777" w:rsidR="008746C9" w:rsidRDefault="008746C9">
      <w:pPr>
        <w:spacing w:line="480" w:lineRule="auto"/>
        <w:rPr>
          <w:rFonts w:ascii="Times New Roman" w:eastAsia="Times New Roman" w:hAnsi="Times New Roman" w:cs="Times New Roman"/>
        </w:rPr>
      </w:pPr>
    </w:p>
    <w:p w14:paraId="54AF0C3D" w14:textId="77777777" w:rsidR="008746C9" w:rsidRDefault="00573AAC">
      <w:pPr>
        <w:pStyle w:val="Title"/>
        <w:jc w:val="center"/>
        <w:rPr>
          <w:b/>
        </w:rPr>
      </w:pPr>
      <w:r>
        <w:rPr>
          <w:b/>
        </w:rPr>
        <w:t>CHAPTER THREE</w:t>
      </w:r>
    </w:p>
    <w:p w14:paraId="5A7561B7" w14:textId="77777777" w:rsidR="008746C9" w:rsidRPr="00E42087" w:rsidRDefault="00573AAC" w:rsidP="00E42087">
      <w:pPr>
        <w:jc w:val="center"/>
        <w:rPr>
          <w:rFonts w:ascii="Times New Roman" w:hAnsi="Times New Roman" w:cs="Times New Roman"/>
          <w:b/>
          <w:bCs/>
          <w:sz w:val="36"/>
          <w:szCs w:val="36"/>
        </w:rPr>
      </w:pPr>
      <w:bookmarkStart w:id="9" w:name="_2s8eyo1" w:colFirst="0" w:colLast="0"/>
      <w:bookmarkEnd w:id="9"/>
      <w:r w:rsidRPr="00E42087">
        <w:rPr>
          <w:rFonts w:ascii="Times New Roman" w:hAnsi="Times New Roman" w:cs="Times New Roman"/>
          <w:b/>
          <w:bCs/>
          <w:sz w:val="36"/>
          <w:szCs w:val="36"/>
        </w:rPr>
        <w:t>METHODOLOGY</w:t>
      </w:r>
    </w:p>
    <w:p w14:paraId="64329659" w14:textId="77777777" w:rsidR="008746C9" w:rsidRPr="00E42087" w:rsidRDefault="008746C9" w:rsidP="00E42087">
      <w:pPr>
        <w:jc w:val="center"/>
        <w:rPr>
          <w:rFonts w:ascii="Times New Roman" w:hAnsi="Times New Roman" w:cs="Times New Roman"/>
          <w:b/>
          <w:bCs/>
          <w:sz w:val="36"/>
          <w:szCs w:val="36"/>
        </w:rPr>
      </w:pPr>
    </w:p>
    <w:p w14:paraId="03BED19E" w14:textId="77777777" w:rsidR="008746C9" w:rsidRPr="00E42087" w:rsidRDefault="00573AAC">
      <w:pPr>
        <w:spacing w:line="480" w:lineRule="auto"/>
        <w:rPr>
          <w:rFonts w:ascii="Times New Roman" w:eastAsia="Times New Roman" w:hAnsi="Times New Roman" w:cs="Times New Roman"/>
          <w:b/>
          <w:sz w:val="36"/>
          <w:szCs w:val="36"/>
        </w:rPr>
      </w:pPr>
      <w:r w:rsidRPr="00E42087">
        <w:rPr>
          <w:rFonts w:ascii="Times New Roman" w:eastAsia="Times New Roman" w:hAnsi="Times New Roman" w:cs="Times New Roman"/>
          <w:b/>
          <w:sz w:val="36"/>
          <w:szCs w:val="36"/>
        </w:rPr>
        <w:t>3.1 Introduction</w:t>
      </w:r>
    </w:p>
    <w:p w14:paraId="4A7C427C"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Artificial intelligence (AI) has emerged as a transformative technology in the field of fish farming, offering innovative solutions to enhance operational efficiency and sustainability. AI applications in fish farming encompass various domains, including disease detection, water quality management, feed optimization, environmental monitoring, data analysis, risk assessment, and process automation.</w:t>
      </w:r>
    </w:p>
    <w:p w14:paraId="1C0F6FB5"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integration of AI into fish farming systems enables farmers to personalize farming practices, detect diseases early, optimize feeding schedules, monitor environmental parameters, and make data-driven decisions tailored to the unique needs of their aquaculture operations. This not only improves productivity but also empowers fish farmers with tools to address challenges and seize opportunities in the evolving aquaculture landscape.</w:t>
      </w:r>
    </w:p>
    <w:p w14:paraId="173D325F" w14:textId="77777777" w:rsidR="008746C9" w:rsidRPr="00E42087" w:rsidRDefault="00573AAC">
      <w:pPr>
        <w:spacing w:line="480" w:lineRule="auto"/>
        <w:rPr>
          <w:rFonts w:ascii="Times New Roman" w:eastAsia="Times New Roman" w:hAnsi="Times New Roman" w:cs="Times New Roman"/>
          <w:b/>
          <w:sz w:val="36"/>
          <w:szCs w:val="36"/>
        </w:rPr>
      </w:pPr>
      <w:r w:rsidRPr="00E42087">
        <w:rPr>
          <w:rFonts w:ascii="Times New Roman" w:eastAsia="Times New Roman" w:hAnsi="Times New Roman" w:cs="Times New Roman"/>
          <w:b/>
          <w:sz w:val="36"/>
          <w:szCs w:val="36"/>
        </w:rPr>
        <w:t>3.2 Software process model adopted</w:t>
      </w:r>
    </w:p>
    <w:p w14:paraId="21C22228"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software process model chosen for the fish farming + AI project is the Agile methodology. This model was selected for its suitability in accommodating the complexities and requirements of integrating AI technologies into aquaculture practices effectively.</w:t>
      </w:r>
    </w:p>
    <w:p w14:paraId="2FA5227D" w14:textId="77777777" w:rsidR="008746C9" w:rsidRDefault="008746C9" w:rsidP="00E42087">
      <w:pPr>
        <w:spacing w:line="480" w:lineRule="auto"/>
        <w:rPr>
          <w:rFonts w:ascii="Times New Roman" w:eastAsia="Times New Roman" w:hAnsi="Times New Roman" w:cs="Times New Roman"/>
          <w:sz w:val="24"/>
          <w:szCs w:val="24"/>
        </w:rPr>
      </w:pPr>
    </w:p>
    <w:p w14:paraId="6D28D399"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Agile methodology emphasizes iterative development, continuous learning, and collaboration among domain experts, data scientists, aquaculture specialists, and software engineers. It provides a structured approach for developing, deploying, and maintaining AI-powered solutions within fish farming operations.</w:t>
      </w:r>
    </w:p>
    <w:p w14:paraId="524A8BA4" w14:textId="77777777" w:rsidR="008746C9" w:rsidRDefault="00573AAC" w:rsidP="00E42087">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 of the Agile methodology include:</w:t>
      </w:r>
    </w:p>
    <w:p w14:paraId="10DC048C" w14:textId="77777777" w:rsidR="008746C9" w:rsidRDefault="00573AAC" w:rsidP="00E42087">
      <w:pPr>
        <w:numPr>
          <w:ilvl w:val="0"/>
          <w:numId w:val="2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Iterative Development: The Agile approach breaks down the project into manageable iterations or sprints, allowing for continuous feedback and adjustments throughout the development process.</w:t>
      </w:r>
    </w:p>
    <w:p w14:paraId="63A72CE6" w14:textId="77777777" w:rsidR="008746C9" w:rsidRDefault="00573AAC" w:rsidP="00E42087">
      <w:pPr>
        <w:numPr>
          <w:ilvl w:val="0"/>
          <w:numId w:val="2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Cross-Functional Teams: Collaboration among multidisciplinary teams ensures that domain expertise, data science capabilities, aquaculture knowledge, and software engineering skills are effectively integrated into the development of AI solutions.</w:t>
      </w:r>
    </w:p>
    <w:p w14:paraId="1F725CAE" w14:textId="77777777" w:rsidR="008746C9" w:rsidRDefault="00573AAC" w:rsidP="00E42087">
      <w:pPr>
        <w:numPr>
          <w:ilvl w:val="0"/>
          <w:numId w:val="2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Continuous Learning: Agile encourages a culture of continuous learning and improvement, where teams regularly reflect on their processes, gather feedback, and adapt strategies to enhance project outcomes.</w:t>
      </w:r>
    </w:p>
    <w:p w14:paraId="015A52FC" w14:textId="77777777" w:rsidR="008746C9" w:rsidRDefault="00573AAC" w:rsidP="00E42087">
      <w:pPr>
        <w:numPr>
          <w:ilvl w:val="0"/>
          <w:numId w:val="2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Adaptive Planning: Agile methodology allows for adaptive planning, where priorities can be adjusted based on evolving requirements, technological advancements, and stakeholder feedback.</w:t>
      </w:r>
    </w:p>
    <w:p w14:paraId="012E43E0" w14:textId="77777777" w:rsidR="008746C9" w:rsidRDefault="00573AAC" w:rsidP="00E42087">
      <w:pPr>
        <w:numPr>
          <w:ilvl w:val="0"/>
          <w:numId w:val="2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Real-time Data Insights: By leveraging real-time data insights and advanced analytics, Agile teams can optimize fish health, resource utilization, environmental sustainability, and overall farm performance effectively.</w:t>
      </w:r>
    </w:p>
    <w:p w14:paraId="66EE8FF0" w14:textId="77777777" w:rsidR="008746C9" w:rsidRPr="00E42087" w:rsidRDefault="00573AAC">
      <w:pPr>
        <w:spacing w:line="480" w:lineRule="auto"/>
        <w:rPr>
          <w:rFonts w:ascii="Times New Roman" w:eastAsia="Times New Roman" w:hAnsi="Times New Roman" w:cs="Times New Roman"/>
          <w:b/>
          <w:sz w:val="36"/>
          <w:szCs w:val="36"/>
        </w:rPr>
      </w:pPr>
      <w:r w:rsidRPr="00E42087">
        <w:rPr>
          <w:rFonts w:ascii="Times New Roman" w:eastAsia="Times New Roman" w:hAnsi="Times New Roman" w:cs="Times New Roman"/>
          <w:b/>
          <w:sz w:val="36"/>
          <w:szCs w:val="36"/>
        </w:rPr>
        <w:lastRenderedPageBreak/>
        <w:t>3.2.1 Strengths – why the Agile Methodology model was chosen</w:t>
      </w:r>
    </w:p>
    <w:p w14:paraId="6914CBED"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chosen model exhibits several strengths that align with the project's objectives and requirements:</w:t>
      </w:r>
    </w:p>
    <w:p w14:paraId="5DE03D9B" w14:textId="77777777" w:rsidR="008746C9" w:rsidRDefault="00573AAC" w:rsidP="00E42087">
      <w:pPr>
        <w:numPr>
          <w:ilvl w:val="0"/>
          <w:numId w:val="4"/>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Scalability</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 methodology fosters scalability, enabling fish farming systems to efficiently manage increasing data volumes, diverse farming environments, and evolving industry demands without sacrificing performance or flexibility.</w:t>
      </w:r>
    </w:p>
    <w:p w14:paraId="7EA83C78" w14:textId="77777777" w:rsidR="008746C9" w:rsidRDefault="00573AAC" w:rsidP="00E42087">
      <w:pPr>
        <w:numPr>
          <w:ilvl w:val="0"/>
          <w:numId w:val="4"/>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Flexibility:</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 practices promote adaptability to changing aquaculture practices, technological advancements, and environmental factors. This ensures long-term adaptability and sustainability in fish farming operations by allowing teams to respond quickly to evolving requirements and market dynamics.</w:t>
      </w:r>
    </w:p>
    <w:p w14:paraId="1724CDA5" w14:textId="77777777" w:rsidR="008746C9" w:rsidRDefault="00573AAC" w:rsidP="00E42087">
      <w:pPr>
        <w:numPr>
          <w:ilvl w:val="0"/>
          <w:numId w:val="4"/>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Modularity</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Agile's modular approach facilitates easier maintenance, updates, and enhancements to AI-driven solutions. This promotes agility, interoperability, and reduces development time and costs by breaking down complex projects into manageable modules that can be developed and integrated incrementally.</w:t>
      </w:r>
    </w:p>
    <w:p w14:paraId="79F1E4C4" w14:textId="77777777" w:rsidR="008746C9" w:rsidRDefault="00573AAC" w:rsidP="00E42087">
      <w:pPr>
        <w:numPr>
          <w:ilvl w:val="0"/>
          <w:numId w:val="4"/>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Robustness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 methodologies prioritize robustness and reliability, enhancing the stability and security of AI applications in fish farming. This is crucial for maintaining operational continuity, data integrity, and mitigating risks, as Agile teams continuously test and refine solutions to ensure they meet quality standards.</w:t>
      </w:r>
    </w:p>
    <w:p w14:paraId="4FE22B63" w14:textId="77777777" w:rsidR="008746C9" w:rsidRDefault="00573AAC" w:rsidP="00E42087">
      <w:pPr>
        <w:numPr>
          <w:ilvl w:val="0"/>
          <w:numId w:val="4"/>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Industry Standard:</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 xml:space="preserve">Agile practices align with industry best practices, regulatory requirements, and standards in the AI and aquaculture sectors. This ensures </w:t>
      </w:r>
      <w:r>
        <w:rPr>
          <w:rFonts w:ascii="Times New Roman" w:eastAsia="Times New Roman" w:hAnsi="Times New Roman" w:cs="Times New Roman"/>
          <w:sz w:val="24"/>
          <w:szCs w:val="24"/>
        </w:rPr>
        <w:lastRenderedPageBreak/>
        <w:t>compatibility, credibility, and interoperability with existing systems and technologies, fostering collaboration and seamless integration within the industry ecosystem.</w:t>
      </w:r>
    </w:p>
    <w:p w14:paraId="32A75C4B" w14:textId="77777777" w:rsidR="008746C9" w:rsidRDefault="00573AAC" w:rsidP="00E42087">
      <w:pPr>
        <w:numPr>
          <w:ilvl w:val="0"/>
          <w:numId w:val="4"/>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Predictive Analytics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 methodologies encourage the incorporation of predictive analytics capabilities into fish farming operations. This empowers fish farmers to anticipate trends, optimize resource allocation, and make data-driven decisions for improved productivity and efficiency, aligning with Agile's focus on delivering value and continuous improvement.</w:t>
      </w:r>
    </w:p>
    <w:p w14:paraId="598C6F3A" w14:textId="77777777" w:rsidR="008746C9" w:rsidRDefault="00573AAC" w:rsidP="00E42087">
      <w:pPr>
        <w:numPr>
          <w:ilvl w:val="0"/>
          <w:numId w:val="4"/>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Real-time Monitoring</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 methodologies support real-time monitoring and alerts, enabling fish farmers to promptly respond to changing conditions, mitigate risks, and optimize operational performance in aquaculture settings. This proactive approach aligns with Agile principles of transparency, collaboration, and responsiveness to deliver actionable insights and drive informed decision-making.</w:t>
      </w:r>
    </w:p>
    <w:p w14:paraId="7B93F6EF" w14:textId="77777777" w:rsidR="008746C9" w:rsidRPr="00E42087" w:rsidRDefault="00573AAC">
      <w:pPr>
        <w:spacing w:line="480" w:lineRule="auto"/>
        <w:rPr>
          <w:rFonts w:ascii="Times New Roman" w:eastAsia="Times New Roman" w:hAnsi="Times New Roman" w:cs="Times New Roman"/>
          <w:b/>
          <w:sz w:val="36"/>
          <w:szCs w:val="36"/>
        </w:rPr>
      </w:pPr>
      <w:r w:rsidRPr="00E42087">
        <w:rPr>
          <w:rFonts w:ascii="Times New Roman" w:eastAsia="Times New Roman" w:hAnsi="Times New Roman" w:cs="Times New Roman"/>
          <w:b/>
          <w:sz w:val="36"/>
          <w:szCs w:val="36"/>
        </w:rPr>
        <w:t>3.2.2 Weaknesses</w:t>
      </w:r>
    </w:p>
    <w:p w14:paraId="76751A1E"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While the chosen model offers various strengths, it also has certain weaknesses that need to be considered:</w:t>
      </w:r>
    </w:p>
    <w:p w14:paraId="0577F54D" w14:textId="77777777" w:rsidR="008746C9" w:rsidRDefault="00573AAC">
      <w:pPr>
        <w:numPr>
          <w:ilvl w:val="0"/>
          <w:numId w:val="8"/>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Limited Predictability in Early Stages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Agile's iterative and incremental nature can sometimes lead to limited predictability, especially in the early stages of the project. This can make it challenging to estimate timelines and resource requirements accurately.</w:t>
      </w:r>
    </w:p>
    <w:p w14:paraId="660A3CF3" w14:textId="77777777" w:rsidR="008746C9" w:rsidRDefault="00573AAC">
      <w:pPr>
        <w:numPr>
          <w:ilvl w:val="0"/>
          <w:numId w:val="8"/>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lastRenderedPageBreak/>
        <w:t>Dependency on Team Collaboration:</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 relies heavily on cross-functional team collaboration and communication. If there are communication gaps or issues within the team, it can impact project progress and outcomes.</w:t>
      </w:r>
    </w:p>
    <w:p w14:paraId="31D11609" w14:textId="77777777" w:rsidR="008746C9" w:rsidRDefault="00573AAC">
      <w:pPr>
        <w:numPr>
          <w:ilvl w:val="0"/>
          <w:numId w:val="8"/>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Scope Creep</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Agile projects are susceptible to scope creep, where additional features or requirements are added during the development process. This can lead to project delays and increased complexity if not managed effectively.</w:t>
      </w:r>
    </w:p>
    <w:p w14:paraId="3D47365B" w14:textId="77777777" w:rsidR="008746C9" w:rsidRDefault="00573AAC">
      <w:pPr>
        <w:numPr>
          <w:ilvl w:val="0"/>
          <w:numId w:val="8"/>
        </w:numPr>
        <w:spacing w:line="480" w:lineRule="auto"/>
        <w:rPr>
          <w:rFonts w:ascii="Times New Roman" w:eastAsia="Times New Roman" w:hAnsi="Times New Roman" w:cs="Times New Roman"/>
          <w:sz w:val="24"/>
          <w:szCs w:val="24"/>
        </w:rPr>
      </w:pPr>
      <w:r w:rsidRPr="00E42087">
        <w:rPr>
          <w:rFonts w:ascii="Times New Roman" w:eastAsia="Times New Roman" w:hAnsi="Times New Roman" w:cs="Times New Roman"/>
          <w:bCs/>
          <w:iCs/>
          <w:sz w:val="24"/>
          <w:szCs w:val="24"/>
        </w:rPr>
        <w:t>Adaptability Challenges</w:t>
      </w:r>
      <w:r>
        <w:rPr>
          <w:rFonts w:ascii="Times New Roman" w:eastAsia="Times New Roman" w:hAnsi="Times New Roman" w:cs="Times New Roman"/>
          <w:b/>
          <w:i/>
          <w:sz w:val="24"/>
          <w:szCs w:val="24"/>
        </w:rPr>
        <w:t xml:space="preserve">: </w:t>
      </w:r>
      <w:r>
        <w:rPr>
          <w:rFonts w:ascii="Times New Roman" w:eastAsia="Times New Roman" w:hAnsi="Times New Roman" w:cs="Times New Roman"/>
          <w:sz w:val="24"/>
          <w:szCs w:val="24"/>
        </w:rPr>
        <w:t>While Agile promotes adaptability, some teams may struggle to adapt quickly to changing requirements or priorities, affecting project momentum and efficiency.</w:t>
      </w:r>
    </w:p>
    <w:p w14:paraId="6FFD07CA" w14:textId="77777777" w:rsidR="008746C9" w:rsidRPr="003A4F70" w:rsidRDefault="00573AAC">
      <w:pPr>
        <w:spacing w:line="480" w:lineRule="auto"/>
        <w:rPr>
          <w:rFonts w:ascii="Times New Roman" w:eastAsia="Times New Roman" w:hAnsi="Times New Roman" w:cs="Times New Roman"/>
          <w:b/>
          <w:sz w:val="36"/>
          <w:szCs w:val="36"/>
        </w:rPr>
      </w:pPr>
      <w:r w:rsidRPr="003A4F70">
        <w:rPr>
          <w:rFonts w:ascii="Times New Roman" w:eastAsia="Times New Roman" w:hAnsi="Times New Roman" w:cs="Times New Roman"/>
          <w:b/>
          <w:sz w:val="36"/>
          <w:szCs w:val="36"/>
        </w:rPr>
        <w:t>3.3 Requirement Gathering Tools</w:t>
      </w:r>
    </w:p>
    <w:p w14:paraId="50EB1CD8" w14:textId="77777777" w:rsidR="009A295F" w:rsidRDefault="009A295F" w:rsidP="009A295F">
      <w:pPr>
        <w:spacing w:line="480" w:lineRule="auto"/>
        <w:rPr>
          <w:rFonts w:ascii="Times New Roman" w:hAnsi="Times New Roman" w:cs="Times New Roman"/>
          <w:sz w:val="24"/>
          <w:szCs w:val="24"/>
        </w:rPr>
      </w:pPr>
      <w:r>
        <w:rPr>
          <w:rFonts w:ascii="Times New Roman" w:hAnsi="Times New Roman" w:cs="Times New Roman"/>
          <w:sz w:val="24"/>
          <w:szCs w:val="24"/>
        </w:rPr>
        <w:t>When it comes to gathering requirements for using artificial intelligence in fish farming, there are a few tools and methods that can be helpful for example;</w:t>
      </w:r>
    </w:p>
    <w:p w14:paraId="352EF792" w14:textId="77777777" w:rsidR="008C7A8A" w:rsidRDefault="008C7A8A" w:rsidP="008C7A8A">
      <w:pPr>
        <w:spacing w:line="480" w:lineRule="auto"/>
        <w:rPr>
          <w:rFonts w:ascii="Times New Roman" w:hAnsi="Times New Roman" w:cs="Times New Roman"/>
          <w:sz w:val="24"/>
          <w:szCs w:val="24"/>
        </w:rPr>
      </w:pPr>
      <w:r>
        <w:rPr>
          <w:rFonts w:ascii="Times New Roman" w:hAnsi="Times New Roman" w:cs="Times New Roman"/>
          <w:sz w:val="24"/>
          <w:szCs w:val="24"/>
        </w:rPr>
        <w:t>1. Surveys: Surveys can be a great way to gather information from fish farmers, industry experts, and other stakeholders. You can design a questionnaire with specific questions related to AI in fish farming and distribute it to gather insights and requirements.</w:t>
      </w:r>
      <w:r>
        <w:rPr>
          <w:rFonts w:ascii="Times New Roman" w:hAnsi="Times New Roman" w:cs="Times New Roman"/>
          <w:sz w:val="24"/>
          <w:szCs w:val="24"/>
        </w:rPr>
        <w:tab/>
      </w:r>
      <w:r>
        <w:rPr>
          <w:rFonts w:ascii="Times New Roman" w:hAnsi="Times New Roman" w:cs="Times New Roman"/>
          <w:sz w:val="24"/>
          <w:szCs w:val="24"/>
        </w:rPr>
        <w:tab/>
      </w:r>
    </w:p>
    <w:p w14:paraId="65DC7DE5" w14:textId="77777777" w:rsidR="008C7A8A" w:rsidRDefault="008C7A8A" w:rsidP="008C7A8A">
      <w:pPr>
        <w:spacing w:line="480" w:lineRule="auto"/>
        <w:rPr>
          <w:rFonts w:ascii="Times New Roman" w:hAnsi="Times New Roman" w:cs="Times New Roman"/>
          <w:sz w:val="24"/>
          <w:szCs w:val="24"/>
        </w:rPr>
      </w:pPr>
      <w:r>
        <w:rPr>
          <w:rFonts w:ascii="Times New Roman" w:hAnsi="Times New Roman" w:cs="Times New Roman"/>
          <w:sz w:val="24"/>
          <w:szCs w:val="24"/>
        </w:rPr>
        <w:t>2. Interviews: Conducting interviews with fish farmers, AI experts, and researchers can provide valuable insights. You can ask targeted questions to understand their needs, challenges, and expectations regarding the use of AI in fish farming.</w:t>
      </w:r>
    </w:p>
    <w:p w14:paraId="56D69C92" w14:textId="77777777" w:rsidR="008C7A8A" w:rsidRDefault="008C7A8A" w:rsidP="008C7A8A">
      <w:pPr>
        <w:spacing w:line="480" w:lineRule="auto"/>
        <w:rPr>
          <w:rFonts w:ascii="Times New Roman" w:hAnsi="Times New Roman" w:cs="Times New Roman"/>
          <w:sz w:val="24"/>
          <w:szCs w:val="24"/>
        </w:rPr>
      </w:pPr>
    </w:p>
    <w:p w14:paraId="024179D7" w14:textId="77777777" w:rsidR="008C7A8A" w:rsidRDefault="008C7A8A" w:rsidP="008C7A8A">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3. Workshops and focus groups: Organizing workshops or focus groups can facilitate collaborative discussions and brainstorming sessions. This allows stakeholders to share their ideas, requirements, and concerns about AI in fish farming.</w:t>
      </w:r>
    </w:p>
    <w:p w14:paraId="24EBD6B1" w14:textId="77777777" w:rsidR="008C7A8A" w:rsidRDefault="008C7A8A" w:rsidP="008C7A8A">
      <w:pPr>
        <w:spacing w:line="480" w:lineRule="auto"/>
        <w:rPr>
          <w:rFonts w:ascii="Times New Roman" w:hAnsi="Times New Roman" w:cs="Times New Roman"/>
          <w:sz w:val="24"/>
          <w:szCs w:val="24"/>
        </w:rPr>
      </w:pPr>
    </w:p>
    <w:p w14:paraId="24E75695" w14:textId="5EB7F98B" w:rsidR="004F44F5" w:rsidRPr="008C7A8A" w:rsidRDefault="008C7A8A" w:rsidP="003A4F70">
      <w:pPr>
        <w:spacing w:line="480" w:lineRule="auto"/>
        <w:rPr>
          <w:rFonts w:ascii="Times New Roman" w:hAnsi="Times New Roman" w:cs="Times New Roman"/>
          <w:sz w:val="24"/>
          <w:szCs w:val="24"/>
        </w:rPr>
      </w:pPr>
      <w:r>
        <w:rPr>
          <w:rFonts w:ascii="Times New Roman" w:hAnsi="Times New Roman" w:cs="Times New Roman"/>
          <w:sz w:val="24"/>
          <w:szCs w:val="24"/>
        </w:rPr>
        <w:t>4. Observation and data analysis: By observing fish farming practices and analyzing existing data, you can identify areas where AI can be applied effectively. This can help in understanding the specific requirements and challenges of implementing AI in fish farming.</w:t>
      </w:r>
    </w:p>
    <w:p w14:paraId="1799B145" w14:textId="5131A9C7" w:rsidR="008746C9" w:rsidRDefault="00573AAC">
      <w:pPr>
        <w:spacing w:line="480" w:lineRule="auto"/>
        <w:rPr>
          <w:rFonts w:ascii="Times New Roman" w:eastAsia="Times New Roman" w:hAnsi="Times New Roman" w:cs="Times New Roman"/>
          <w:b/>
          <w:sz w:val="36"/>
          <w:szCs w:val="36"/>
        </w:rPr>
      </w:pPr>
      <w:r w:rsidRPr="003A4F70">
        <w:rPr>
          <w:rFonts w:ascii="Times New Roman" w:eastAsia="Times New Roman" w:hAnsi="Times New Roman" w:cs="Times New Roman"/>
          <w:b/>
          <w:sz w:val="36"/>
          <w:szCs w:val="36"/>
        </w:rPr>
        <w:t>3.4 System requirement</w:t>
      </w:r>
    </w:p>
    <w:p w14:paraId="571B2618" w14:textId="77777777" w:rsidR="004F44F5" w:rsidRDefault="004F44F5" w:rsidP="004F44F5">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Hardware: AI systems in fish farming may require specific hardware components such as sensors, cameras, and data storage devices. These hardware components should be capable of capturing and processing data effectively.</w:t>
      </w:r>
    </w:p>
    <w:p w14:paraId="47913E03" w14:textId="77777777" w:rsidR="004F44F5" w:rsidRDefault="004F44F5" w:rsidP="004F44F5">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Connectivity: A stable and reliable internet connection is essential for AI systems to transmit and receive data in real-time. It enables the seamless operation of AI algorithms and facilitates remote monitoring and control.</w:t>
      </w:r>
    </w:p>
    <w:p w14:paraId="2A04C405" w14:textId="77777777" w:rsidR="004F44F5" w:rsidRDefault="004F44F5" w:rsidP="004F44F5">
      <w:pPr>
        <w:pStyle w:val="ListParagraph"/>
        <w:numPr>
          <w:ilvl w:val="0"/>
          <w:numId w:val="23"/>
        </w:numPr>
        <w:spacing w:line="480" w:lineRule="auto"/>
        <w:rPr>
          <w:rFonts w:ascii="Times New Roman" w:hAnsi="Times New Roman" w:cs="Times New Roman"/>
          <w:sz w:val="24"/>
          <w:szCs w:val="24"/>
        </w:rPr>
      </w:pPr>
      <w:r>
        <w:rPr>
          <w:rFonts w:ascii="Times New Roman" w:hAnsi="Times New Roman" w:cs="Times New Roman"/>
          <w:sz w:val="24"/>
          <w:szCs w:val="24"/>
        </w:rPr>
        <w:t>Data Storage and Processing: AI systems generate and analyze large amounts of data. Sufficient storage capacity and processing power are necessary to handle this data effectively. Cloud-based solutions can be considered for scalability and efficient data management.</w:t>
      </w:r>
    </w:p>
    <w:p w14:paraId="051931A5" w14:textId="52ED38B0" w:rsidR="004F44F5" w:rsidRDefault="004F44F5" w:rsidP="009A295F">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Software and Algorithms: AI systems rely on software and algorithms to analyze data, make predictions, and automate processes. The software should be compatible with the hardware components and capable of running the necessary AI algorithms.</w:t>
      </w:r>
    </w:p>
    <w:p w14:paraId="71A4A70E" w14:textId="77777777" w:rsidR="008C7A8A" w:rsidRDefault="008C7A8A" w:rsidP="008C7A8A">
      <w:pPr>
        <w:pStyle w:val="ListParagraph"/>
        <w:rPr>
          <w:rFonts w:ascii="Times New Roman" w:hAnsi="Times New Roman" w:cs="Times New Roman"/>
          <w:sz w:val="24"/>
          <w:szCs w:val="24"/>
        </w:rPr>
      </w:pPr>
    </w:p>
    <w:p w14:paraId="736F3389" w14:textId="77777777" w:rsidR="009A295F" w:rsidRPr="009A295F" w:rsidRDefault="009A295F" w:rsidP="009A295F">
      <w:pPr>
        <w:pStyle w:val="ListParagraph"/>
        <w:rPr>
          <w:rFonts w:ascii="Times New Roman" w:hAnsi="Times New Roman" w:cs="Times New Roman"/>
          <w:sz w:val="24"/>
          <w:szCs w:val="24"/>
        </w:rPr>
      </w:pPr>
    </w:p>
    <w:p w14:paraId="1BB9DDE4" w14:textId="5280921B" w:rsidR="004F44F5" w:rsidRDefault="00573AAC">
      <w:pPr>
        <w:spacing w:line="480" w:lineRule="auto"/>
        <w:rPr>
          <w:rFonts w:ascii="Times New Roman" w:eastAsia="Times New Roman" w:hAnsi="Times New Roman" w:cs="Times New Roman"/>
          <w:b/>
          <w:bCs/>
          <w:sz w:val="36"/>
          <w:szCs w:val="36"/>
        </w:rPr>
      </w:pPr>
      <w:r w:rsidRPr="003A4F70">
        <w:rPr>
          <w:rFonts w:ascii="Times New Roman" w:eastAsia="Times New Roman" w:hAnsi="Times New Roman" w:cs="Times New Roman"/>
          <w:b/>
          <w:bCs/>
          <w:sz w:val="36"/>
          <w:szCs w:val="36"/>
        </w:rPr>
        <w:lastRenderedPageBreak/>
        <w:t>3.4.1 Hardware Requirements</w:t>
      </w:r>
    </w:p>
    <w:p w14:paraId="29720860" w14:textId="30DA5EFE" w:rsidR="004F44F5" w:rsidRPr="004F44F5" w:rsidRDefault="004F44F5">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hardware components are required for the banking system:</w:t>
      </w:r>
    </w:p>
    <w:p w14:paraId="600FC9AD" w14:textId="77777777" w:rsidR="008746C9" w:rsidRDefault="00573AAC">
      <w:pPr>
        <w:numPr>
          <w:ilvl w:val="0"/>
          <w:numId w:val="14"/>
        </w:numPr>
        <w:spacing w:line="480" w:lineRule="auto"/>
        <w:rPr>
          <w:rFonts w:ascii="Times New Roman" w:eastAsia="Times New Roman" w:hAnsi="Times New Roman" w:cs="Times New Roman"/>
          <w:sz w:val="24"/>
          <w:szCs w:val="24"/>
        </w:rPr>
      </w:pPr>
      <w:r w:rsidRPr="003A4F70">
        <w:rPr>
          <w:rFonts w:ascii="Times New Roman" w:eastAsia="Times New Roman" w:hAnsi="Times New Roman" w:cs="Times New Roman"/>
          <w:bCs/>
          <w:sz w:val="24"/>
          <w:szCs w:val="24"/>
        </w:rPr>
        <w:t>Server Infrastructure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High-performance servers are needed to host AI applications, databases, and analytics platforms. Containerization using Docker may be utilized for scalability and deployment flexibility.</w:t>
      </w:r>
    </w:p>
    <w:p w14:paraId="58B8E90F" w14:textId="77777777" w:rsidR="008746C9" w:rsidRDefault="00573AAC">
      <w:pPr>
        <w:numPr>
          <w:ilvl w:val="0"/>
          <w:numId w:val="14"/>
        </w:numPr>
        <w:spacing w:line="480" w:lineRule="auto"/>
        <w:rPr>
          <w:rFonts w:ascii="Times New Roman" w:eastAsia="Times New Roman" w:hAnsi="Times New Roman" w:cs="Times New Roman"/>
          <w:sz w:val="24"/>
          <w:szCs w:val="24"/>
        </w:rPr>
      </w:pPr>
      <w:r w:rsidRPr="003A4F70">
        <w:rPr>
          <w:rFonts w:ascii="Times New Roman" w:eastAsia="Times New Roman" w:hAnsi="Times New Roman" w:cs="Times New Roman"/>
          <w:bCs/>
          <w:sz w:val="24"/>
          <w:szCs w:val="24"/>
        </w:rPr>
        <w:t>Network Infrastructure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Reliable networking equipment, including routers, switches, and firewalls, is essential for secure communication between devices, servers, and external data sources.</w:t>
      </w:r>
    </w:p>
    <w:p w14:paraId="48D1BDEA" w14:textId="77777777" w:rsidR="008746C9" w:rsidRDefault="00573AAC">
      <w:pPr>
        <w:numPr>
          <w:ilvl w:val="0"/>
          <w:numId w:val="14"/>
        </w:numPr>
        <w:spacing w:line="480" w:lineRule="auto"/>
        <w:rPr>
          <w:rFonts w:ascii="Times New Roman" w:eastAsia="Times New Roman" w:hAnsi="Times New Roman" w:cs="Times New Roman"/>
          <w:sz w:val="24"/>
          <w:szCs w:val="24"/>
        </w:rPr>
      </w:pPr>
      <w:r w:rsidRPr="003A4F70">
        <w:rPr>
          <w:rFonts w:ascii="Times New Roman" w:eastAsia="Times New Roman" w:hAnsi="Times New Roman" w:cs="Times New Roman"/>
          <w:bCs/>
          <w:sz w:val="24"/>
          <w:szCs w:val="24"/>
        </w:rPr>
        <w:t>Database System</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A database system, such as MongoDB (NoSQL) or MySQL (SQL), is required for efficient storage and retrieval of aquaculture data, sensor readings, and AI model outputs</w:t>
      </w:r>
    </w:p>
    <w:p w14:paraId="316F8F34"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Explanation:</w:t>
      </w:r>
    </w:p>
    <w:p w14:paraId="1FD58586" w14:textId="77777777" w:rsidR="008746C9" w:rsidRDefault="00573AAC">
      <w:pPr>
        <w:numPr>
          <w:ilvl w:val="0"/>
          <w:numId w:val="16"/>
        </w:numPr>
        <w:spacing w:line="480" w:lineRule="auto"/>
        <w:rPr>
          <w:rFonts w:ascii="Times New Roman" w:eastAsia="Times New Roman" w:hAnsi="Times New Roman" w:cs="Times New Roman"/>
        </w:rPr>
      </w:pPr>
      <w:r w:rsidRPr="003A4F70">
        <w:rPr>
          <w:rFonts w:ascii="Times New Roman" w:eastAsia="Times New Roman" w:hAnsi="Times New Roman" w:cs="Times New Roman"/>
          <w:iCs/>
          <w:sz w:val="24"/>
          <w:szCs w:val="24"/>
        </w:rPr>
        <w:t>Server Infrastructure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Docker containers can be used to encapsulate AI algorithms, enabling efficient scaling, deployment, and management across server clusters for processing fish farming data and running predictive analytics.</w:t>
      </w:r>
    </w:p>
    <w:p w14:paraId="5D703208" w14:textId="77777777" w:rsidR="008746C9" w:rsidRDefault="00573AAC">
      <w:pPr>
        <w:numPr>
          <w:ilvl w:val="0"/>
          <w:numId w:val="16"/>
        </w:numPr>
        <w:spacing w:line="480" w:lineRule="auto"/>
        <w:rPr>
          <w:rFonts w:ascii="Times New Roman" w:eastAsia="Times New Roman" w:hAnsi="Times New Roman" w:cs="Times New Roman"/>
        </w:rPr>
      </w:pPr>
      <w:r w:rsidRPr="003A4F70">
        <w:rPr>
          <w:rFonts w:ascii="Times New Roman" w:eastAsia="Times New Roman" w:hAnsi="Times New Roman" w:cs="Times New Roman"/>
          <w:iCs/>
          <w:sz w:val="24"/>
          <w:szCs w:val="24"/>
        </w:rPr>
        <w:t>Network Infrastructure</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Robust networking equipment ensures seamless communication between IoT devices, sensors, AI systems, and cloud services, facilitating real-time monitoring, data exchange, and decision-making in aquaculture operations.</w:t>
      </w:r>
    </w:p>
    <w:p w14:paraId="343C3A45" w14:textId="4A735973" w:rsidR="008746C9" w:rsidRPr="003A4F70" w:rsidRDefault="00573AAC">
      <w:pPr>
        <w:numPr>
          <w:ilvl w:val="0"/>
          <w:numId w:val="16"/>
        </w:numPr>
        <w:spacing w:line="480" w:lineRule="auto"/>
        <w:rPr>
          <w:rFonts w:ascii="Times New Roman" w:eastAsia="Times New Roman" w:hAnsi="Times New Roman" w:cs="Times New Roman"/>
        </w:rPr>
      </w:pPr>
      <w:r w:rsidRPr="003A4F70">
        <w:rPr>
          <w:rFonts w:ascii="Times New Roman" w:eastAsia="Times New Roman" w:hAnsi="Times New Roman" w:cs="Times New Roman"/>
          <w:iCs/>
          <w:sz w:val="24"/>
          <w:szCs w:val="24"/>
        </w:rPr>
        <w:t>Database System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Depending on the data structure and scalability requirements, a NoSQL database like MongoDB may be suitable for handling unstructured or </w:t>
      </w:r>
      <w:r>
        <w:rPr>
          <w:rFonts w:ascii="Times New Roman" w:eastAsia="Times New Roman" w:hAnsi="Times New Roman" w:cs="Times New Roman"/>
          <w:sz w:val="24"/>
          <w:szCs w:val="24"/>
        </w:rPr>
        <w:lastRenderedPageBreak/>
        <w:t>semi-structured data, while a SQL database like MySQL offers transactional integrity and relational data modeling for structured data storage.</w:t>
      </w:r>
    </w:p>
    <w:p w14:paraId="38A40278" w14:textId="77777777" w:rsidR="003A4F70" w:rsidRDefault="003A4F70" w:rsidP="003A4F70">
      <w:pPr>
        <w:spacing w:line="480" w:lineRule="auto"/>
        <w:ind w:left="720"/>
        <w:rPr>
          <w:rFonts w:ascii="Times New Roman" w:eastAsia="Times New Roman" w:hAnsi="Times New Roman" w:cs="Times New Roman"/>
        </w:rPr>
      </w:pPr>
    </w:p>
    <w:p w14:paraId="059428FC" w14:textId="77777777" w:rsidR="008746C9" w:rsidRPr="003A4F70" w:rsidRDefault="00573AAC">
      <w:pPr>
        <w:spacing w:line="480" w:lineRule="auto"/>
        <w:rPr>
          <w:rFonts w:ascii="Times New Roman" w:eastAsia="Times New Roman" w:hAnsi="Times New Roman" w:cs="Times New Roman"/>
          <w:b/>
          <w:sz w:val="36"/>
          <w:szCs w:val="36"/>
        </w:rPr>
      </w:pPr>
      <w:r w:rsidRPr="003A4F70">
        <w:rPr>
          <w:rFonts w:ascii="Times New Roman" w:eastAsia="Times New Roman" w:hAnsi="Times New Roman" w:cs="Times New Roman"/>
          <w:b/>
          <w:sz w:val="36"/>
          <w:szCs w:val="36"/>
        </w:rPr>
        <w:t>3.5 Software requirements</w:t>
      </w:r>
    </w:p>
    <w:p w14:paraId="1FF4FCB4" w14:textId="77777777" w:rsidR="008746C9" w:rsidRDefault="00573AAC" w:rsidP="003A4F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software components are required for the banking system:</w:t>
      </w:r>
    </w:p>
    <w:p w14:paraId="148F3EDD" w14:textId="77777777" w:rsidR="008746C9" w:rsidRDefault="00573AAC" w:rsidP="003A4F7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Operating System: Linux-based operating systems provide a stable and secure environment for hosting AI applications, data processing, and container orchestration.</w:t>
      </w:r>
    </w:p>
    <w:p w14:paraId="566B63F9" w14:textId="77777777" w:rsidR="008746C9" w:rsidRDefault="00573AAC" w:rsidP="003A4F7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Programming Languages: Python is chosen for AI algorithm development, data analysis, and machine learning model training due to its extensive libraries (e.g., TensorFlow, scikit-learn) and suitability for data science tasks.</w:t>
      </w:r>
    </w:p>
    <w:p w14:paraId="70E7306E" w14:textId="0D0961FE" w:rsidR="008746C9" w:rsidRDefault="00573AAC" w:rsidP="003A4F7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AI Frameworks: TensorFlow and </w:t>
      </w:r>
      <w:r w:rsidR="003A4F70">
        <w:rPr>
          <w:rFonts w:ascii="Times New Roman" w:eastAsia="Times New Roman" w:hAnsi="Times New Roman" w:cs="Times New Roman"/>
          <w:sz w:val="24"/>
          <w:szCs w:val="24"/>
        </w:rPr>
        <w:t>Kera’s</w:t>
      </w:r>
      <w:r>
        <w:rPr>
          <w:rFonts w:ascii="Times New Roman" w:eastAsia="Times New Roman" w:hAnsi="Times New Roman" w:cs="Times New Roman"/>
          <w:sz w:val="24"/>
          <w:szCs w:val="24"/>
        </w:rPr>
        <w:t xml:space="preserve"> are utilized for building and training deep learning models for disease detection, predictive analytics, and optimization tasks in fish farming.</w:t>
      </w:r>
    </w:p>
    <w:p w14:paraId="7039D828" w14:textId="77777777" w:rsidR="008746C9" w:rsidRDefault="00573AAC" w:rsidP="003A4F7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Containerization: Docker is used for containerization, enabling seamless deployment, scaling, and management of AI applications and services across cloud platforms or on-premise infrastructure.</w:t>
      </w:r>
    </w:p>
    <w:p w14:paraId="76265B75" w14:textId="77777777" w:rsidR="008746C9" w:rsidRDefault="00573AAC" w:rsidP="003A4F7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Explanation:</w:t>
      </w:r>
    </w:p>
    <w:p w14:paraId="388F8B1E" w14:textId="77777777" w:rsidR="008746C9" w:rsidRDefault="00573AAC" w:rsidP="003A4F70">
      <w:pPr>
        <w:numPr>
          <w:ilvl w:val="0"/>
          <w:numId w:val="5"/>
        </w:numPr>
        <w:spacing w:line="480" w:lineRule="auto"/>
        <w:rPr>
          <w:rFonts w:ascii="Times New Roman" w:eastAsia="Times New Roman" w:hAnsi="Times New Roman" w:cs="Times New Roman"/>
        </w:rPr>
      </w:pPr>
      <w:r w:rsidRPr="003A4F70">
        <w:rPr>
          <w:rFonts w:ascii="Times New Roman" w:eastAsia="Times New Roman" w:hAnsi="Times New Roman" w:cs="Times New Roman"/>
          <w:iCs/>
          <w:sz w:val="24"/>
          <w:szCs w:val="24"/>
        </w:rPr>
        <w:t>Operating System</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Linux distributions like Ubuntu Server or CentOS provide robust security, package management, and compatibility with containerization </w:t>
      </w:r>
      <w:r>
        <w:rPr>
          <w:rFonts w:ascii="Times New Roman" w:eastAsia="Times New Roman" w:hAnsi="Times New Roman" w:cs="Times New Roman"/>
          <w:sz w:val="24"/>
          <w:szCs w:val="24"/>
        </w:rPr>
        <w:lastRenderedPageBreak/>
        <w:t>tools like Docker, making them ideal for hosting AI applications and services in aquaculture environments.</w:t>
      </w:r>
    </w:p>
    <w:p w14:paraId="75D8E239" w14:textId="77777777" w:rsidR="008746C9" w:rsidRDefault="00573AAC" w:rsidP="003A4F70">
      <w:pPr>
        <w:numPr>
          <w:ilvl w:val="0"/>
          <w:numId w:val="5"/>
        </w:numPr>
        <w:spacing w:line="480" w:lineRule="auto"/>
        <w:rPr>
          <w:rFonts w:ascii="Times New Roman" w:eastAsia="Times New Roman" w:hAnsi="Times New Roman" w:cs="Times New Roman"/>
        </w:rPr>
      </w:pPr>
      <w:r w:rsidRPr="003A4F70">
        <w:rPr>
          <w:rFonts w:ascii="Times New Roman" w:eastAsia="Times New Roman" w:hAnsi="Times New Roman" w:cs="Times New Roman"/>
          <w:iCs/>
          <w:sz w:val="24"/>
          <w:szCs w:val="24"/>
        </w:rPr>
        <w:t>Programming Languages: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Python is widely adopted in data science and AI development due to its simplicity, readability, and extensive libraries for machine learning, making it well-suited for implementing AI-driven solutions in fish farming operations.</w:t>
      </w:r>
    </w:p>
    <w:p w14:paraId="1C6BAD3B" w14:textId="77777777" w:rsidR="008746C9" w:rsidRDefault="00573AAC" w:rsidP="003A4F70">
      <w:pPr>
        <w:numPr>
          <w:ilvl w:val="0"/>
          <w:numId w:val="5"/>
        </w:numPr>
        <w:spacing w:line="480" w:lineRule="auto"/>
        <w:rPr>
          <w:rFonts w:ascii="Times New Roman" w:eastAsia="Times New Roman" w:hAnsi="Times New Roman" w:cs="Times New Roman"/>
        </w:rPr>
      </w:pPr>
      <w:r w:rsidRPr="003A4F70">
        <w:rPr>
          <w:rFonts w:ascii="Times New Roman" w:eastAsia="Times New Roman" w:hAnsi="Times New Roman" w:cs="Times New Roman"/>
          <w:iCs/>
          <w:sz w:val="24"/>
          <w:szCs w:val="24"/>
        </w:rPr>
        <w:t>AI Frameworks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TensorFlow and </w:t>
      </w:r>
      <w:proofErr w:type="spellStart"/>
      <w:r>
        <w:rPr>
          <w:rFonts w:ascii="Times New Roman" w:eastAsia="Times New Roman" w:hAnsi="Times New Roman" w:cs="Times New Roman"/>
          <w:sz w:val="24"/>
          <w:szCs w:val="24"/>
        </w:rPr>
        <w:t>Keras</w:t>
      </w:r>
      <w:proofErr w:type="spellEnd"/>
      <w:r>
        <w:rPr>
          <w:rFonts w:ascii="Times New Roman" w:eastAsia="Times New Roman" w:hAnsi="Times New Roman" w:cs="Times New Roman"/>
          <w:sz w:val="24"/>
          <w:szCs w:val="24"/>
        </w:rPr>
        <w:t xml:space="preserve"> offer powerful tools for building and training deep learning models, enabling fish farmers to leverage AI capabilities for disease detection, predictive analytics, and optimization of farming practices.</w:t>
      </w:r>
    </w:p>
    <w:p w14:paraId="69E1621C" w14:textId="77777777" w:rsidR="008746C9" w:rsidRDefault="00573AAC" w:rsidP="003A4F70">
      <w:pPr>
        <w:numPr>
          <w:ilvl w:val="0"/>
          <w:numId w:val="5"/>
        </w:numPr>
        <w:spacing w:line="480" w:lineRule="auto"/>
        <w:rPr>
          <w:rFonts w:ascii="Times New Roman" w:eastAsia="Times New Roman" w:hAnsi="Times New Roman" w:cs="Times New Roman"/>
        </w:rPr>
      </w:pPr>
      <w:r w:rsidRPr="003A4F70">
        <w:rPr>
          <w:rFonts w:ascii="Times New Roman" w:eastAsia="Times New Roman" w:hAnsi="Times New Roman" w:cs="Times New Roman"/>
          <w:iCs/>
          <w:sz w:val="24"/>
          <w:szCs w:val="24"/>
        </w:rPr>
        <w:t>Containerization:</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Docker containers provide a lightweight, portable, and efficient way to package and deploy AI applications, ensuring consistency, scalability, and easy management of software components in fish farming systems.</w:t>
      </w:r>
    </w:p>
    <w:p w14:paraId="067DB66D" w14:textId="77777777" w:rsidR="008746C9" w:rsidRDefault="008746C9">
      <w:pPr>
        <w:spacing w:line="480" w:lineRule="auto"/>
        <w:rPr>
          <w:rFonts w:ascii="Times New Roman" w:eastAsia="Times New Roman" w:hAnsi="Times New Roman" w:cs="Times New Roman"/>
          <w:b/>
          <w:sz w:val="24"/>
          <w:szCs w:val="24"/>
        </w:rPr>
      </w:pPr>
    </w:p>
    <w:p w14:paraId="1FCC1671" w14:textId="77777777" w:rsidR="008746C9" w:rsidRDefault="008746C9">
      <w:pPr>
        <w:spacing w:line="480" w:lineRule="auto"/>
        <w:rPr>
          <w:rFonts w:ascii="Times New Roman" w:eastAsia="Times New Roman" w:hAnsi="Times New Roman" w:cs="Times New Roman"/>
          <w:b/>
          <w:sz w:val="24"/>
          <w:szCs w:val="24"/>
        </w:rPr>
      </w:pPr>
    </w:p>
    <w:p w14:paraId="7385B248" w14:textId="77777777" w:rsidR="008746C9" w:rsidRDefault="008746C9">
      <w:pPr>
        <w:spacing w:line="480" w:lineRule="auto"/>
        <w:rPr>
          <w:rFonts w:ascii="Times New Roman" w:eastAsia="Times New Roman" w:hAnsi="Times New Roman" w:cs="Times New Roman"/>
          <w:b/>
          <w:sz w:val="24"/>
          <w:szCs w:val="24"/>
        </w:rPr>
      </w:pPr>
    </w:p>
    <w:p w14:paraId="6B156E10" w14:textId="77777777" w:rsidR="008746C9" w:rsidRDefault="008746C9">
      <w:pPr>
        <w:spacing w:line="480" w:lineRule="auto"/>
        <w:rPr>
          <w:rFonts w:ascii="Times New Roman" w:eastAsia="Times New Roman" w:hAnsi="Times New Roman" w:cs="Times New Roman"/>
          <w:b/>
          <w:sz w:val="24"/>
          <w:szCs w:val="24"/>
        </w:rPr>
      </w:pPr>
    </w:p>
    <w:p w14:paraId="302C4A09" w14:textId="77777777" w:rsidR="008746C9" w:rsidRDefault="008746C9">
      <w:pPr>
        <w:spacing w:line="480" w:lineRule="auto"/>
        <w:rPr>
          <w:rFonts w:ascii="Times New Roman" w:eastAsia="Times New Roman" w:hAnsi="Times New Roman" w:cs="Times New Roman"/>
          <w:b/>
          <w:sz w:val="24"/>
          <w:szCs w:val="24"/>
        </w:rPr>
      </w:pPr>
    </w:p>
    <w:p w14:paraId="2E20F63D" w14:textId="77777777" w:rsidR="008746C9" w:rsidRDefault="008746C9">
      <w:pPr>
        <w:spacing w:line="480" w:lineRule="auto"/>
        <w:rPr>
          <w:rFonts w:ascii="Times New Roman" w:eastAsia="Times New Roman" w:hAnsi="Times New Roman" w:cs="Times New Roman"/>
          <w:b/>
          <w:sz w:val="24"/>
          <w:szCs w:val="24"/>
        </w:rPr>
      </w:pPr>
    </w:p>
    <w:p w14:paraId="405E7837" w14:textId="447AF8CF" w:rsidR="008746C9" w:rsidRDefault="008746C9">
      <w:pPr>
        <w:pStyle w:val="Heading1"/>
        <w:rPr>
          <w:rFonts w:ascii="Times New Roman" w:eastAsia="Times New Roman" w:hAnsi="Times New Roman" w:cs="Times New Roman"/>
          <w:sz w:val="24"/>
          <w:szCs w:val="24"/>
        </w:rPr>
      </w:pPr>
    </w:p>
    <w:p w14:paraId="3CA8026E" w14:textId="1471F8A6" w:rsidR="004F44F5" w:rsidRDefault="004F44F5" w:rsidP="004F44F5"/>
    <w:p w14:paraId="3AD6CAA4" w14:textId="5D28C0BB" w:rsidR="004F44F5" w:rsidRDefault="004F44F5" w:rsidP="004F44F5"/>
    <w:p w14:paraId="7F76A6E3" w14:textId="77777777" w:rsidR="004F44F5" w:rsidRPr="004F44F5" w:rsidRDefault="004F44F5" w:rsidP="004F44F5"/>
    <w:p w14:paraId="31AB3994" w14:textId="77777777" w:rsidR="004F44F5" w:rsidRPr="004F44F5" w:rsidRDefault="004F44F5" w:rsidP="004F44F5"/>
    <w:p w14:paraId="0336AA47" w14:textId="77777777" w:rsidR="008746C9" w:rsidRDefault="00573AAC">
      <w:pPr>
        <w:pStyle w:val="Title"/>
        <w:jc w:val="center"/>
        <w:rPr>
          <w:b/>
        </w:rPr>
      </w:pPr>
      <w:r>
        <w:rPr>
          <w:b/>
        </w:rPr>
        <w:t>CHAPTER FOUR</w:t>
      </w:r>
    </w:p>
    <w:p w14:paraId="632F2687" w14:textId="77777777" w:rsidR="008746C9" w:rsidRDefault="00573AAC">
      <w:pPr>
        <w:pStyle w:val="Heading1"/>
        <w:jc w:val="center"/>
        <w:rPr>
          <w:b/>
        </w:rPr>
      </w:pPr>
      <w:bookmarkStart w:id="10" w:name="_17dp8vu" w:colFirst="0" w:colLast="0"/>
      <w:bookmarkEnd w:id="10"/>
      <w:r>
        <w:rPr>
          <w:b/>
        </w:rPr>
        <w:t>SYSTEM ANALYSIS AND DESIGN</w:t>
      </w:r>
    </w:p>
    <w:p w14:paraId="22E606DA" w14:textId="77777777" w:rsidR="008746C9" w:rsidRDefault="008746C9"/>
    <w:p w14:paraId="6DA1A2B3" w14:textId="77777777" w:rsidR="008746C9" w:rsidRDefault="00573AAC">
      <w:pPr>
        <w:spacing w:line="480"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4.1 Introduction</w:t>
      </w:r>
    </w:p>
    <w:p w14:paraId="6CEB8E22" w14:textId="77777777" w:rsidR="008746C9" w:rsidRDefault="00573AAC">
      <w:pPr>
        <w:spacing w:line="480" w:lineRule="auto"/>
        <w:rPr>
          <w:rFonts w:ascii="Times New Roman" w:eastAsia="Times New Roman" w:hAnsi="Times New Roman" w:cs="Times New Roman"/>
          <w:sz w:val="36"/>
          <w:szCs w:val="36"/>
        </w:rPr>
      </w:pPr>
      <w:r>
        <w:rPr>
          <w:noProof/>
        </w:rPr>
        <mc:AlternateContent>
          <mc:Choice Requires="wpg">
            <w:drawing>
              <wp:inline distT="0" distB="0" distL="0" distR="0" wp14:anchorId="0094B4FE" wp14:editId="63F02DAB">
                <wp:extent cx="5486400" cy="3876675"/>
                <wp:effectExtent l="0" t="0" r="0" b="0"/>
                <wp:docPr id="1" name="Group 1"/>
                <wp:cNvGraphicFramePr/>
                <a:graphic xmlns:a="http://schemas.openxmlformats.org/drawingml/2006/main">
                  <a:graphicData uri="http://schemas.microsoft.com/office/word/2010/wordprocessingGroup">
                    <wpg:wgp>
                      <wpg:cNvGrpSpPr/>
                      <wpg:grpSpPr>
                        <a:xfrm>
                          <a:off x="0" y="0"/>
                          <a:ext cx="5486400" cy="3876675"/>
                          <a:chOff x="0" y="0"/>
                          <a:chExt cx="5486400" cy="3876675"/>
                        </a:xfrm>
                      </wpg:grpSpPr>
                      <wpg:grpSp>
                        <wpg:cNvPr id="2" name="Group 2"/>
                        <wpg:cNvGrpSpPr/>
                        <wpg:grpSpPr>
                          <a:xfrm>
                            <a:off x="0" y="-3093"/>
                            <a:ext cx="5486400" cy="3882861"/>
                            <a:chOff x="0" y="-3093"/>
                            <a:chExt cx="5486400" cy="3882861"/>
                          </a:xfrm>
                        </wpg:grpSpPr>
                        <wps:wsp>
                          <wps:cNvPr id="3" name="Rectangle 3"/>
                          <wps:cNvSpPr/>
                          <wps:spPr>
                            <a:xfrm>
                              <a:off x="0" y="0"/>
                              <a:ext cx="5486400" cy="3876675"/>
                            </a:xfrm>
                            <a:prstGeom prst="rect">
                              <a:avLst/>
                            </a:prstGeom>
                            <a:noFill/>
                            <a:ln>
                              <a:noFill/>
                            </a:ln>
                          </wps:spPr>
                          <wps:txbx>
                            <w:txbxContent>
                              <w:p w14:paraId="6828E788"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4" name="Rectangle 4"/>
                          <wps:cNvSpPr/>
                          <wps:spPr>
                            <a:xfrm>
                              <a:off x="3232527" y="7599"/>
                              <a:ext cx="792956" cy="792956"/>
                            </a:xfrm>
                            <a:prstGeom prst="rect">
                              <a:avLst/>
                            </a:prstGeom>
                            <a:noFill/>
                            <a:ln>
                              <a:noFill/>
                            </a:ln>
                          </wps:spPr>
                          <wps:txbx>
                            <w:txbxContent>
                              <w:p w14:paraId="3B1F9334"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5" name="Text Box 5"/>
                          <wps:cNvSpPr txBox="1"/>
                          <wps:spPr>
                            <a:xfrm>
                              <a:off x="3232527" y="7599"/>
                              <a:ext cx="792956" cy="792956"/>
                            </a:xfrm>
                            <a:prstGeom prst="rect">
                              <a:avLst/>
                            </a:prstGeom>
                            <a:noFill/>
                            <a:ln>
                              <a:noFill/>
                            </a:ln>
                          </wps:spPr>
                          <wps:txbx>
                            <w:txbxContent>
                              <w:p w14:paraId="680A50DB" w14:textId="77777777" w:rsidR="008746C9" w:rsidRDefault="00573AAC">
                                <w:pPr>
                                  <w:spacing w:after="0" w:line="215" w:lineRule="auto"/>
                                  <w:jc w:val="center"/>
                                  <w:textDirection w:val="btLr"/>
                                </w:pPr>
                                <w:r>
                                  <w:rPr>
                                    <w:b/>
                                    <w:color w:val="000000"/>
                                    <w:sz w:val="24"/>
                                  </w:rPr>
                                  <w:t xml:space="preserve">Requirement gathering and analysis </w:t>
                                </w:r>
                              </w:p>
                            </w:txbxContent>
                          </wps:txbx>
                          <wps:bodyPr spcFirstLastPara="1" wrap="square" lIns="15225" tIns="15225" rIns="15225" bIns="15225" anchor="ctr" anchorCtr="0">
                            <a:noAutofit/>
                          </wps:bodyPr>
                        </wps:wsp>
                        <wps:wsp>
                          <wps:cNvPr id="6" name="Freeform: Shape 6"/>
                          <wps:cNvSpPr/>
                          <wps:spPr>
                            <a:xfrm>
                              <a:off x="804077" y="-785"/>
                              <a:ext cx="3878245" cy="3878245"/>
                            </a:xfrm>
                            <a:custGeom>
                              <a:avLst/>
                              <a:gdLst/>
                              <a:ahLst/>
                              <a:cxnLst/>
                              <a:rect l="l" t="t" r="r" b="b"/>
                              <a:pathLst>
                                <a:path w="120000" h="120000" extrusionOk="0">
                                  <a:moveTo>
                                    <a:pt x="101119" y="20800"/>
                                  </a:moveTo>
                                  <a:lnTo>
                                    <a:pt x="101119" y="20800"/>
                                  </a:lnTo>
                                  <a:cubicBezTo>
                                    <a:pt x="107237" y="27218"/>
                                    <a:pt x="111768" y="34979"/>
                                    <a:pt x="114349" y="43462"/>
                                  </a:cubicBezTo>
                                  <a:lnTo>
                                    <a:pt x="117453" y="42749"/>
                                  </a:lnTo>
                                  <a:lnTo>
                                    <a:pt x="113037" y="47822"/>
                                  </a:lnTo>
                                  <a:lnTo>
                                    <a:pt x="106571" y="45248"/>
                                  </a:lnTo>
                                  <a:lnTo>
                                    <a:pt x="109674" y="44536"/>
                                  </a:lnTo>
                                  <a:lnTo>
                                    <a:pt x="109674" y="44536"/>
                                  </a:lnTo>
                                  <a:cubicBezTo>
                                    <a:pt x="107294" y="36890"/>
                                    <a:pt x="103181" y="29897"/>
                                    <a:pt x="97656" y="24102"/>
                                  </a:cubicBezTo>
                                  <a:close/>
                                </a:path>
                              </a:pathLst>
                            </a:custGeom>
                            <a:solidFill>
                              <a:srgbClr val="4372C3"/>
                            </a:solidFill>
                            <a:ln w="12700" cap="flat" cmpd="sng">
                              <a:solidFill>
                                <a:schemeClr val="lt1"/>
                              </a:solidFill>
                              <a:prstDash val="solid"/>
                              <a:miter lim="800000"/>
                              <a:headEnd type="none" w="sm" len="sm"/>
                              <a:tailEnd type="none" w="sm" len="sm"/>
                            </a:ln>
                          </wps:spPr>
                          <wps:txbx>
                            <w:txbxContent>
                              <w:p w14:paraId="43CFF517"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7" name="Rectangle 7"/>
                          <wps:cNvSpPr/>
                          <wps:spPr>
                            <a:xfrm>
                              <a:off x="4118332" y="1541859"/>
                              <a:ext cx="792956" cy="792956"/>
                            </a:xfrm>
                            <a:prstGeom prst="rect">
                              <a:avLst/>
                            </a:prstGeom>
                            <a:noFill/>
                            <a:ln>
                              <a:noFill/>
                            </a:ln>
                          </wps:spPr>
                          <wps:txbx>
                            <w:txbxContent>
                              <w:p w14:paraId="6DFCF6FD"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8" name="Text Box 8"/>
                          <wps:cNvSpPr txBox="1"/>
                          <wps:spPr>
                            <a:xfrm>
                              <a:off x="4118332" y="1541859"/>
                              <a:ext cx="792956" cy="792956"/>
                            </a:xfrm>
                            <a:prstGeom prst="rect">
                              <a:avLst/>
                            </a:prstGeom>
                            <a:noFill/>
                            <a:ln>
                              <a:noFill/>
                            </a:ln>
                          </wps:spPr>
                          <wps:txbx>
                            <w:txbxContent>
                              <w:p w14:paraId="2DB909A3" w14:textId="77777777" w:rsidR="008746C9" w:rsidRDefault="00573AAC">
                                <w:pPr>
                                  <w:spacing w:after="0" w:line="215" w:lineRule="auto"/>
                                  <w:jc w:val="center"/>
                                  <w:textDirection w:val="btLr"/>
                                </w:pPr>
                                <w:r>
                                  <w:rPr>
                                    <w:b/>
                                    <w:color w:val="000000"/>
                                    <w:sz w:val="24"/>
                                  </w:rPr>
                                  <w:t>Design</w:t>
                                </w:r>
                              </w:p>
                            </w:txbxContent>
                          </wps:txbx>
                          <wps:bodyPr spcFirstLastPara="1" wrap="square" lIns="15225" tIns="15225" rIns="15225" bIns="15225" anchor="ctr" anchorCtr="0">
                            <a:noAutofit/>
                          </wps:bodyPr>
                        </wps:wsp>
                        <wps:wsp>
                          <wps:cNvPr id="9" name="Freeform: Shape 9"/>
                          <wps:cNvSpPr/>
                          <wps:spPr>
                            <a:xfrm>
                              <a:off x="801769" y="-3093"/>
                              <a:ext cx="3882861" cy="3882861"/>
                            </a:xfrm>
                            <a:custGeom>
                              <a:avLst/>
                              <a:gdLst/>
                              <a:ahLst/>
                              <a:cxnLst/>
                              <a:rect l="l" t="t" r="r" b="b"/>
                              <a:pathLst>
                                <a:path w="120000" h="120000" extrusionOk="0">
                                  <a:moveTo>
                                    <a:pt x="115369" y="72714"/>
                                  </a:moveTo>
                                  <a:lnTo>
                                    <a:pt x="115369" y="72714"/>
                                  </a:lnTo>
                                  <a:cubicBezTo>
                                    <a:pt x="113385" y="81356"/>
                                    <a:pt x="109405" y="89413"/>
                                    <a:pt x="103748" y="96242"/>
                                  </a:cubicBezTo>
                                  <a:lnTo>
                                    <a:pt x="106053" y="98439"/>
                                  </a:lnTo>
                                  <a:lnTo>
                                    <a:pt x="99387" y="97549"/>
                                  </a:lnTo>
                                  <a:lnTo>
                                    <a:pt x="97972" y="90735"/>
                                  </a:lnTo>
                                  <a:lnTo>
                                    <a:pt x="100276" y="92932"/>
                                  </a:lnTo>
                                  <a:cubicBezTo>
                                    <a:pt x="105345" y="86733"/>
                                    <a:pt x="108914" y="79447"/>
                                    <a:pt x="110706" y="71643"/>
                                  </a:cubicBezTo>
                                  <a:close/>
                                </a:path>
                              </a:pathLst>
                            </a:custGeom>
                            <a:solidFill>
                              <a:srgbClr val="4372C3"/>
                            </a:solidFill>
                            <a:ln w="12700" cap="flat" cmpd="sng">
                              <a:solidFill>
                                <a:schemeClr val="lt1"/>
                              </a:solidFill>
                              <a:prstDash val="solid"/>
                              <a:miter lim="800000"/>
                              <a:headEnd type="none" w="sm" len="sm"/>
                              <a:tailEnd type="none" w="sm" len="sm"/>
                            </a:ln>
                          </wps:spPr>
                          <wps:txbx>
                            <w:txbxContent>
                              <w:p w14:paraId="34289F46"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10" name="Rectangle 10"/>
                          <wps:cNvSpPr/>
                          <wps:spPr>
                            <a:xfrm>
                              <a:off x="3232527" y="3076119"/>
                              <a:ext cx="792956" cy="792956"/>
                            </a:xfrm>
                            <a:prstGeom prst="rect">
                              <a:avLst/>
                            </a:prstGeom>
                            <a:noFill/>
                            <a:ln>
                              <a:noFill/>
                            </a:ln>
                          </wps:spPr>
                          <wps:txbx>
                            <w:txbxContent>
                              <w:p w14:paraId="7B5EFF43"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11" name="Text Box 11"/>
                          <wps:cNvSpPr txBox="1"/>
                          <wps:spPr>
                            <a:xfrm>
                              <a:off x="3232527" y="3076119"/>
                              <a:ext cx="792956" cy="792956"/>
                            </a:xfrm>
                            <a:prstGeom prst="rect">
                              <a:avLst/>
                            </a:prstGeom>
                            <a:noFill/>
                            <a:ln>
                              <a:noFill/>
                            </a:ln>
                          </wps:spPr>
                          <wps:txbx>
                            <w:txbxContent>
                              <w:p w14:paraId="1D62B001" w14:textId="77777777" w:rsidR="008746C9" w:rsidRDefault="00573AAC">
                                <w:pPr>
                                  <w:spacing w:after="0" w:line="215" w:lineRule="auto"/>
                                  <w:jc w:val="center"/>
                                  <w:textDirection w:val="btLr"/>
                                </w:pPr>
                                <w:r>
                                  <w:rPr>
                                    <w:b/>
                                    <w:color w:val="000000"/>
                                    <w:sz w:val="24"/>
                                  </w:rPr>
                                  <w:t>Implementation and coding</w:t>
                                </w:r>
                              </w:p>
                            </w:txbxContent>
                          </wps:txbx>
                          <wps:bodyPr spcFirstLastPara="1" wrap="square" lIns="15225" tIns="15225" rIns="15225" bIns="15225" anchor="ctr" anchorCtr="0">
                            <a:noAutofit/>
                          </wps:bodyPr>
                        </wps:wsp>
                        <wps:wsp>
                          <wps:cNvPr id="12" name="Freeform: Shape 12"/>
                          <wps:cNvSpPr/>
                          <wps:spPr>
                            <a:xfrm>
                              <a:off x="804077" y="-785"/>
                              <a:ext cx="3878245" cy="3878245"/>
                            </a:xfrm>
                            <a:custGeom>
                              <a:avLst/>
                              <a:gdLst/>
                              <a:ahLst/>
                              <a:cxnLst/>
                              <a:rect l="l" t="t" r="r" b="b"/>
                              <a:pathLst>
                                <a:path w="120000" h="120000" extrusionOk="0">
                                  <a:moveTo>
                                    <a:pt x="75691" y="114600"/>
                                  </a:moveTo>
                                  <a:lnTo>
                                    <a:pt x="75691" y="114600"/>
                                  </a:lnTo>
                                  <a:cubicBezTo>
                                    <a:pt x="66728" y="117176"/>
                                    <a:pt x="57269" y="117505"/>
                                    <a:pt x="48148" y="115560"/>
                                  </a:cubicBezTo>
                                  <a:lnTo>
                                    <a:pt x="47269" y="118620"/>
                                  </a:lnTo>
                                  <a:lnTo>
                                    <a:pt x="44970" y="112301"/>
                                  </a:lnTo>
                                  <a:lnTo>
                                    <a:pt x="50353" y="107890"/>
                                  </a:lnTo>
                                  <a:lnTo>
                                    <a:pt x="49473" y="110949"/>
                                  </a:lnTo>
                                  <a:cubicBezTo>
                                    <a:pt x="57726" y="112654"/>
                                    <a:pt x="66270" y="112329"/>
                                    <a:pt x="74370" y="110002"/>
                                  </a:cubicBezTo>
                                  <a:close/>
                                </a:path>
                              </a:pathLst>
                            </a:custGeom>
                            <a:solidFill>
                              <a:srgbClr val="4372C3"/>
                            </a:solidFill>
                            <a:ln w="12700" cap="flat" cmpd="sng">
                              <a:solidFill>
                                <a:schemeClr val="lt1"/>
                              </a:solidFill>
                              <a:prstDash val="solid"/>
                              <a:miter lim="800000"/>
                              <a:headEnd type="none" w="sm" len="sm"/>
                              <a:tailEnd type="none" w="sm" len="sm"/>
                            </a:ln>
                          </wps:spPr>
                          <wps:txbx>
                            <w:txbxContent>
                              <w:p w14:paraId="16ADA0F1"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13" name="Rectangle 13"/>
                          <wps:cNvSpPr/>
                          <wps:spPr>
                            <a:xfrm>
                              <a:off x="1460916" y="3076119"/>
                              <a:ext cx="792956" cy="792956"/>
                            </a:xfrm>
                            <a:prstGeom prst="rect">
                              <a:avLst/>
                            </a:prstGeom>
                            <a:noFill/>
                            <a:ln>
                              <a:noFill/>
                            </a:ln>
                          </wps:spPr>
                          <wps:txbx>
                            <w:txbxContent>
                              <w:p w14:paraId="1B1C8A5E"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14" name="Text Box 14"/>
                          <wps:cNvSpPr txBox="1"/>
                          <wps:spPr>
                            <a:xfrm>
                              <a:off x="1460916" y="3076119"/>
                              <a:ext cx="792956" cy="792956"/>
                            </a:xfrm>
                            <a:prstGeom prst="rect">
                              <a:avLst/>
                            </a:prstGeom>
                            <a:noFill/>
                            <a:ln>
                              <a:noFill/>
                            </a:ln>
                          </wps:spPr>
                          <wps:txbx>
                            <w:txbxContent>
                              <w:p w14:paraId="430AFC3D" w14:textId="77777777" w:rsidR="008746C9" w:rsidRDefault="00573AAC">
                                <w:pPr>
                                  <w:spacing w:after="0" w:line="215" w:lineRule="auto"/>
                                  <w:jc w:val="center"/>
                                  <w:textDirection w:val="btLr"/>
                                </w:pPr>
                                <w:r>
                                  <w:rPr>
                                    <w:b/>
                                    <w:color w:val="000000"/>
                                    <w:sz w:val="24"/>
                                  </w:rPr>
                                  <w:t>Testing</w:t>
                                </w:r>
                              </w:p>
                            </w:txbxContent>
                          </wps:txbx>
                          <wps:bodyPr spcFirstLastPara="1" wrap="square" lIns="15225" tIns="15225" rIns="15225" bIns="15225" anchor="ctr" anchorCtr="0">
                            <a:noAutofit/>
                          </wps:bodyPr>
                        </wps:wsp>
                        <wps:wsp>
                          <wps:cNvPr id="15" name="Freeform: Shape 15"/>
                          <wps:cNvSpPr/>
                          <wps:spPr>
                            <a:xfrm>
                              <a:off x="804077" y="-785"/>
                              <a:ext cx="3878245" cy="3878245"/>
                            </a:xfrm>
                            <a:custGeom>
                              <a:avLst/>
                              <a:gdLst/>
                              <a:ahLst/>
                              <a:cxnLst/>
                              <a:rect l="l" t="t" r="r" b="b"/>
                              <a:pathLst>
                                <a:path w="120000" h="120000" extrusionOk="0">
                                  <a:moveTo>
                                    <a:pt x="18881" y="99200"/>
                                  </a:moveTo>
                                  <a:cubicBezTo>
                                    <a:pt x="12763" y="92782"/>
                                    <a:pt x="8232" y="85021"/>
                                    <a:pt x="5651" y="76538"/>
                                  </a:cubicBezTo>
                                  <a:lnTo>
                                    <a:pt x="2547" y="77251"/>
                                  </a:lnTo>
                                  <a:lnTo>
                                    <a:pt x="6963" y="72178"/>
                                  </a:lnTo>
                                  <a:lnTo>
                                    <a:pt x="13429" y="74752"/>
                                  </a:lnTo>
                                  <a:lnTo>
                                    <a:pt x="10326" y="75464"/>
                                  </a:lnTo>
                                  <a:lnTo>
                                    <a:pt x="10326" y="75464"/>
                                  </a:lnTo>
                                  <a:cubicBezTo>
                                    <a:pt x="12706" y="83110"/>
                                    <a:pt x="16819" y="90103"/>
                                    <a:pt x="22344" y="95898"/>
                                  </a:cubicBezTo>
                                  <a:close/>
                                </a:path>
                              </a:pathLst>
                            </a:custGeom>
                            <a:solidFill>
                              <a:srgbClr val="4372C3"/>
                            </a:solidFill>
                            <a:ln w="12700" cap="flat" cmpd="sng">
                              <a:solidFill>
                                <a:schemeClr val="lt1"/>
                              </a:solidFill>
                              <a:prstDash val="solid"/>
                              <a:miter lim="800000"/>
                              <a:headEnd type="none" w="sm" len="sm"/>
                              <a:tailEnd type="none" w="sm" len="sm"/>
                            </a:ln>
                          </wps:spPr>
                          <wps:txbx>
                            <w:txbxContent>
                              <w:p w14:paraId="7B3B9EB8"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16" name="Rectangle 16"/>
                          <wps:cNvSpPr/>
                          <wps:spPr>
                            <a:xfrm>
                              <a:off x="575110" y="1541859"/>
                              <a:ext cx="792956" cy="792956"/>
                            </a:xfrm>
                            <a:prstGeom prst="rect">
                              <a:avLst/>
                            </a:prstGeom>
                            <a:noFill/>
                            <a:ln>
                              <a:noFill/>
                            </a:ln>
                          </wps:spPr>
                          <wps:txbx>
                            <w:txbxContent>
                              <w:p w14:paraId="23B1AE86"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17" name="Text Box 17"/>
                          <wps:cNvSpPr txBox="1"/>
                          <wps:spPr>
                            <a:xfrm>
                              <a:off x="575110" y="1541859"/>
                              <a:ext cx="792956" cy="792956"/>
                            </a:xfrm>
                            <a:prstGeom prst="rect">
                              <a:avLst/>
                            </a:prstGeom>
                            <a:noFill/>
                            <a:ln>
                              <a:noFill/>
                            </a:ln>
                          </wps:spPr>
                          <wps:txbx>
                            <w:txbxContent>
                              <w:p w14:paraId="5F0F77BD" w14:textId="77777777" w:rsidR="008746C9" w:rsidRDefault="00573AAC">
                                <w:pPr>
                                  <w:spacing w:after="0" w:line="215" w:lineRule="auto"/>
                                  <w:jc w:val="center"/>
                                  <w:textDirection w:val="btLr"/>
                                </w:pPr>
                                <w:r>
                                  <w:rPr>
                                    <w:b/>
                                    <w:color w:val="000000"/>
                                    <w:sz w:val="24"/>
                                  </w:rPr>
                                  <w:t>Deployment</w:t>
                                </w:r>
                              </w:p>
                            </w:txbxContent>
                          </wps:txbx>
                          <wps:bodyPr spcFirstLastPara="1" wrap="square" lIns="15225" tIns="15225" rIns="15225" bIns="15225" anchor="ctr" anchorCtr="0">
                            <a:noAutofit/>
                          </wps:bodyPr>
                        </wps:wsp>
                        <wps:wsp>
                          <wps:cNvPr id="18" name="Freeform: Shape 18"/>
                          <wps:cNvSpPr/>
                          <wps:spPr>
                            <a:xfrm>
                              <a:off x="804077" y="-785"/>
                              <a:ext cx="3878245" cy="3878245"/>
                            </a:xfrm>
                            <a:custGeom>
                              <a:avLst/>
                              <a:gdLst/>
                              <a:ahLst/>
                              <a:cxnLst/>
                              <a:rect l="l" t="t" r="r" b="b"/>
                              <a:pathLst>
                                <a:path w="120000" h="120000" extrusionOk="0">
                                  <a:moveTo>
                                    <a:pt x="4631" y="47286"/>
                                  </a:moveTo>
                                  <a:lnTo>
                                    <a:pt x="4631" y="47286"/>
                                  </a:lnTo>
                                  <a:cubicBezTo>
                                    <a:pt x="6615" y="38644"/>
                                    <a:pt x="10595" y="30587"/>
                                    <a:pt x="16252" y="23758"/>
                                  </a:cubicBezTo>
                                  <a:lnTo>
                                    <a:pt x="13947" y="21561"/>
                                  </a:lnTo>
                                  <a:lnTo>
                                    <a:pt x="20613" y="22451"/>
                                  </a:lnTo>
                                  <a:lnTo>
                                    <a:pt x="22028" y="29265"/>
                                  </a:lnTo>
                                  <a:lnTo>
                                    <a:pt x="19724" y="27068"/>
                                  </a:lnTo>
                                  <a:lnTo>
                                    <a:pt x="19724" y="27068"/>
                                  </a:lnTo>
                                  <a:cubicBezTo>
                                    <a:pt x="14655" y="33267"/>
                                    <a:pt x="11086" y="40553"/>
                                    <a:pt x="9294" y="48357"/>
                                  </a:cubicBezTo>
                                  <a:close/>
                                </a:path>
                              </a:pathLst>
                            </a:custGeom>
                            <a:solidFill>
                              <a:srgbClr val="4372C3"/>
                            </a:solidFill>
                            <a:ln w="12700" cap="flat" cmpd="sng">
                              <a:solidFill>
                                <a:schemeClr val="lt1"/>
                              </a:solidFill>
                              <a:prstDash val="solid"/>
                              <a:miter lim="800000"/>
                              <a:headEnd type="none" w="sm" len="sm"/>
                              <a:tailEnd type="none" w="sm" len="sm"/>
                            </a:ln>
                          </wps:spPr>
                          <wps:txbx>
                            <w:txbxContent>
                              <w:p w14:paraId="6D37A430"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19" name="Rectangle 19"/>
                          <wps:cNvSpPr/>
                          <wps:spPr>
                            <a:xfrm>
                              <a:off x="1460916" y="7599"/>
                              <a:ext cx="792956" cy="792956"/>
                            </a:xfrm>
                            <a:prstGeom prst="rect">
                              <a:avLst/>
                            </a:prstGeom>
                            <a:noFill/>
                            <a:ln>
                              <a:noFill/>
                            </a:ln>
                          </wps:spPr>
                          <wps:txbx>
                            <w:txbxContent>
                              <w:p w14:paraId="1CD92C20"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s:wsp>
                          <wps:cNvPr id="20" name="Text Box 20"/>
                          <wps:cNvSpPr txBox="1"/>
                          <wps:spPr>
                            <a:xfrm>
                              <a:off x="1460916" y="7599"/>
                              <a:ext cx="792956" cy="792956"/>
                            </a:xfrm>
                            <a:prstGeom prst="rect">
                              <a:avLst/>
                            </a:prstGeom>
                            <a:noFill/>
                            <a:ln>
                              <a:noFill/>
                            </a:ln>
                          </wps:spPr>
                          <wps:txbx>
                            <w:txbxContent>
                              <w:p w14:paraId="5E334D57" w14:textId="77777777" w:rsidR="008746C9" w:rsidRDefault="00573AAC">
                                <w:pPr>
                                  <w:spacing w:after="0" w:line="215" w:lineRule="auto"/>
                                  <w:jc w:val="center"/>
                                  <w:textDirection w:val="btLr"/>
                                </w:pPr>
                                <w:r>
                                  <w:rPr>
                                    <w:b/>
                                    <w:color w:val="000000"/>
                                    <w:sz w:val="24"/>
                                  </w:rPr>
                                  <w:t>Maintainance</w:t>
                                </w:r>
                              </w:p>
                            </w:txbxContent>
                          </wps:txbx>
                          <wps:bodyPr spcFirstLastPara="1" wrap="square" lIns="15225" tIns="15225" rIns="15225" bIns="15225" anchor="ctr" anchorCtr="0">
                            <a:noAutofit/>
                          </wps:bodyPr>
                        </wps:wsp>
                        <wps:wsp>
                          <wps:cNvPr id="21" name="Freeform: Shape 21"/>
                          <wps:cNvSpPr/>
                          <wps:spPr>
                            <a:xfrm>
                              <a:off x="804077" y="-785"/>
                              <a:ext cx="3878245" cy="3878245"/>
                            </a:xfrm>
                            <a:custGeom>
                              <a:avLst/>
                              <a:gdLst/>
                              <a:ahLst/>
                              <a:cxnLst/>
                              <a:rect l="l" t="t" r="r" b="b"/>
                              <a:pathLst>
                                <a:path w="120000" h="120000" extrusionOk="0">
                                  <a:moveTo>
                                    <a:pt x="44309" y="5400"/>
                                  </a:moveTo>
                                  <a:lnTo>
                                    <a:pt x="44309" y="5400"/>
                                  </a:lnTo>
                                  <a:cubicBezTo>
                                    <a:pt x="53272" y="2824"/>
                                    <a:pt x="62731" y="2495"/>
                                    <a:pt x="71852" y="4440"/>
                                  </a:cubicBezTo>
                                  <a:lnTo>
                                    <a:pt x="72731" y="1380"/>
                                  </a:lnTo>
                                  <a:lnTo>
                                    <a:pt x="75030" y="7699"/>
                                  </a:lnTo>
                                  <a:lnTo>
                                    <a:pt x="69647" y="12110"/>
                                  </a:lnTo>
                                  <a:lnTo>
                                    <a:pt x="70527" y="9051"/>
                                  </a:lnTo>
                                  <a:lnTo>
                                    <a:pt x="70527" y="9051"/>
                                  </a:lnTo>
                                  <a:cubicBezTo>
                                    <a:pt x="62274" y="7346"/>
                                    <a:pt x="53730" y="7671"/>
                                    <a:pt x="45630" y="9998"/>
                                  </a:cubicBezTo>
                                  <a:close/>
                                </a:path>
                              </a:pathLst>
                            </a:custGeom>
                            <a:solidFill>
                              <a:srgbClr val="4372C3"/>
                            </a:solidFill>
                            <a:ln w="12700" cap="flat" cmpd="sng">
                              <a:solidFill>
                                <a:schemeClr val="lt1"/>
                              </a:solidFill>
                              <a:prstDash val="solid"/>
                              <a:miter lim="800000"/>
                              <a:headEnd type="none" w="sm" len="sm"/>
                              <a:tailEnd type="none" w="sm" len="sm"/>
                            </a:ln>
                          </wps:spPr>
                          <wps:txbx>
                            <w:txbxContent>
                              <w:p w14:paraId="191D7C20" w14:textId="77777777" w:rsidR="008746C9" w:rsidRDefault="008746C9">
                                <w:pPr>
                                  <w:spacing w:after="0" w:line="240" w:lineRule="auto"/>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094B4FE" id="Group 1" o:spid="_x0000_s1026" style="width:6in;height:305.25pt;mso-position-horizontal-relative:char;mso-position-vertical-relative:line" coordsize="54864,387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">
                <v:group id="Group 2" o:spid="_x0000_s1027" style="position:absolute;top:-30;width:54864;height:38827" coordorigin=",-30" coordsize="54864,388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3" o:spid="_x0000_s1028" style="position:absolute;width:54864;height:3876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" filled="f" stroked="f">
                    <v:textbox inset="2.53958mm,2.53958mm,2.53958mm,2.53958mm">
                      <w:txbxContent>
                        <w:p w14:paraId="6828E788" w14:textId="77777777" w:rsidR="008746C9" w:rsidRDefault="008746C9">
                          <w:pPr>
                            <w:spacing w:after="0" w:line="240" w:lineRule="auto"/>
                            <w:textDirection w:val="btLr"/>
                          </w:pPr>
                        </w:p>
                      </w:txbxContent>
                    </v:textbox>
                  </v:rect>
                  <v:rect id="Rectangle 4" o:spid="_x0000_s1029" style="position:absolute;left:32325;top:75;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" filled="f" stroked="f">
                    <v:textbox inset="2.53958mm,2.53958mm,2.53958mm,2.53958mm">
                      <w:txbxContent>
                        <w:p w14:paraId="3B1F9334" w14:textId="77777777" w:rsidR="008746C9" w:rsidRDefault="008746C9">
                          <w:pPr>
                            <w:spacing w:after="0" w:line="240" w:lineRule="auto"/>
                            <w:textDirection w:val="btLr"/>
                          </w:pPr>
                        </w:p>
                      </w:txbxContent>
                    </v:textbox>
                  </v:rect>
                  <v:shapetype id="_x0000_t202" coordsize="21600,21600" o:spt="202" path="m,l,21600r21600,l21600,xe">
                    <v:stroke joinstyle="miter"/>
                    <v:path gradientshapeok="t" o:connecttype="rect"/>
                  </v:shapetype>
                  <v:shape id="Text Box 5" o:spid="_x0000_s1030" type="#_x0000_t202" style="position:absolute;left:32325;top:75;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" filled="f" stroked="f">
                    <v:textbox inset=".42292mm,.42292mm,.42292mm,.42292mm">
                      <w:txbxContent>
                        <w:p w14:paraId="680A50DB" w14:textId="77777777" w:rsidR="008746C9" w:rsidRDefault="00573AAC">
                          <w:pPr>
                            <w:spacing w:after="0" w:line="215" w:lineRule="auto"/>
                            <w:jc w:val="center"/>
                            <w:textDirection w:val="btLr"/>
                          </w:pPr>
                          <w:r>
                            <w:rPr>
                              <w:b/>
                              <w:color w:val="000000"/>
                              <w:sz w:val="24"/>
                            </w:rPr>
                            <w:t xml:space="preserve">Requirement gathering and analysis </w:t>
                          </w:r>
                        </w:p>
                      </w:txbxContent>
                    </v:textbox>
                  </v:shape>
                  <v:shape id="Freeform: Shape 6" o:spid="_x0000_s1031" style="position:absolute;left:8040;top:-7;width:38783;height:3878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" adj="-11796480,,5400" path="m101119,20800r,c107237,27218,111768,34979,114349,43462r3104,-713l113037,47822r-6466,-2574l109674,44536r,c107294,36890,103181,29897,97656,24102r3463,-3302xe" fillcolor="#4372c3" strokecolor="white [3201]"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43CFF517" w14:textId="77777777" w:rsidR="008746C9" w:rsidRDefault="008746C9">
                          <w:pPr>
                            <w:spacing w:after="0" w:line="240" w:lineRule="auto"/>
                            <w:textDirection w:val="btLr"/>
                          </w:pPr>
                        </w:p>
                      </w:txbxContent>
                    </v:textbox>
                  </v:shape>
                  <v:rect id="Rectangle 7" o:spid="_x0000_s1032" style="position:absolute;left:41183;top:15418;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" filled="f" stroked="f">
                    <v:textbox inset="2.53958mm,2.53958mm,2.53958mm,2.53958mm">
                      <w:txbxContent>
                        <w:p w14:paraId="6DFCF6FD" w14:textId="77777777" w:rsidR="008746C9" w:rsidRDefault="008746C9">
                          <w:pPr>
                            <w:spacing w:after="0" w:line="240" w:lineRule="auto"/>
                            <w:textDirection w:val="btLr"/>
                          </w:pPr>
                        </w:p>
                      </w:txbxContent>
                    </v:textbox>
                  </v:rect>
                  <v:shape id="Text Box 8" o:spid="_x0000_s1033" type="#_x0000_t202" style="position:absolute;left:41183;top:15418;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" filled="f" stroked="f">
                    <v:textbox inset=".42292mm,.42292mm,.42292mm,.42292mm">
                      <w:txbxContent>
                        <w:p w14:paraId="2DB909A3" w14:textId="77777777" w:rsidR="008746C9" w:rsidRDefault="00573AAC">
                          <w:pPr>
                            <w:spacing w:after="0" w:line="215" w:lineRule="auto"/>
                            <w:jc w:val="center"/>
                            <w:textDirection w:val="btLr"/>
                          </w:pPr>
                          <w:r>
                            <w:rPr>
                              <w:b/>
                              <w:color w:val="000000"/>
                              <w:sz w:val="24"/>
                            </w:rPr>
                            <w:t>Design</w:t>
                          </w:r>
                        </w:p>
                      </w:txbxContent>
                    </v:textbox>
                  </v:shape>
                  <v:shape id="Freeform: Shape 9" o:spid="_x0000_s1034" style="position:absolute;left:8017;top:-30;width:38829;height:38827;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" adj="-11796480,,5400" path="m115369,72714r,c113385,81356,109405,89413,103748,96242r2305,2197l99387,97549,97972,90735r2304,2197c105345,86733,108914,79447,110706,71643r4663,1071xe" fillcolor="#4372c3" strokecolor="white [3201]"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34289F46" w14:textId="77777777" w:rsidR="008746C9" w:rsidRDefault="008746C9">
                          <w:pPr>
                            <w:spacing w:after="0" w:line="240" w:lineRule="auto"/>
                            <w:textDirection w:val="btLr"/>
                          </w:pPr>
                        </w:p>
                      </w:txbxContent>
                    </v:textbox>
                  </v:shape>
                  <v:rect id="Rectangle 10" o:spid="_x0000_s1035" style="position:absolute;left:32325;top:30761;width:7929;height:7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" filled="f" stroked="f">
                    <v:textbox inset="2.53958mm,2.53958mm,2.53958mm,2.53958mm">
                      <w:txbxContent>
                        <w:p w14:paraId="7B5EFF43" w14:textId="77777777" w:rsidR="008746C9" w:rsidRDefault="008746C9">
                          <w:pPr>
                            <w:spacing w:after="0" w:line="240" w:lineRule="auto"/>
                            <w:textDirection w:val="btLr"/>
                          </w:pPr>
                        </w:p>
                      </w:txbxContent>
                    </v:textbox>
                  </v:rect>
                  <v:shape id="Text Box 11" o:spid="_x0000_s1036" type="#_x0000_t202" style="position:absolute;left:32325;top:30761;width:7929;height:7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" filled="f" stroked="f">
                    <v:textbox inset=".42292mm,.42292mm,.42292mm,.42292mm">
                      <w:txbxContent>
                        <w:p w14:paraId="1D62B001" w14:textId="77777777" w:rsidR="008746C9" w:rsidRDefault="00573AAC">
                          <w:pPr>
                            <w:spacing w:after="0" w:line="215" w:lineRule="auto"/>
                            <w:jc w:val="center"/>
                            <w:textDirection w:val="btLr"/>
                          </w:pPr>
                          <w:r>
                            <w:rPr>
                              <w:b/>
                              <w:color w:val="000000"/>
                              <w:sz w:val="24"/>
                            </w:rPr>
                            <w:t>Implementation and coding</w:t>
                          </w:r>
                        </w:p>
                      </w:txbxContent>
                    </v:textbox>
                  </v:shape>
                  <v:shape id="Freeform: Shape 12" o:spid="_x0000_s1037" style="position:absolute;left:8040;top:-7;width:38783;height:3878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" adj="-11796480,,5400" path="m75691,114600r,c66728,117176,57269,117505,48148,115560r-879,3060l44970,112301r5383,-4411l49473,110949v8253,1705,16797,1380,24897,-947l75691,114600xe" fillcolor="#4372c3" strokecolor="white [3201]"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16ADA0F1" w14:textId="77777777" w:rsidR="008746C9" w:rsidRDefault="008746C9">
                          <w:pPr>
                            <w:spacing w:after="0" w:line="240" w:lineRule="auto"/>
                            <w:textDirection w:val="btLr"/>
                          </w:pPr>
                        </w:p>
                      </w:txbxContent>
                    </v:textbox>
                  </v:shape>
                  <v:rect id="Rectangle 13" o:spid="_x0000_s1038" style="position:absolute;left:14609;top:30761;width:7929;height:7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" filled="f" stroked="f">
                    <v:textbox inset="2.53958mm,2.53958mm,2.53958mm,2.53958mm">
                      <w:txbxContent>
                        <w:p w14:paraId="1B1C8A5E" w14:textId="77777777" w:rsidR="008746C9" w:rsidRDefault="008746C9">
                          <w:pPr>
                            <w:spacing w:after="0" w:line="240" w:lineRule="auto"/>
                            <w:textDirection w:val="btLr"/>
                          </w:pPr>
                        </w:p>
                      </w:txbxContent>
                    </v:textbox>
                  </v:rect>
                  <v:shape id="Text Box 14" o:spid="_x0000_s1039" type="#_x0000_t202" style="position:absolute;left:14609;top:30761;width:7929;height:79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" filled="f" stroked="f">
                    <v:textbox inset=".42292mm,.42292mm,.42292mm,.42292mm">
                      <w:txbxContent>
                        <w:p w14:paraId="430AFC3D" w14:textId="77777777" w:rsidR="008746C9" w:rsidRDefault="00573AAC">
                          <w:pPr>
                            <w:spacing w:after="0" w:line="215" w:lineRule="auto"/>
                            <w:jc w:val="center"/>
                            <w:textDirection w:val="btLr"/>
                          </w:pPr>
                          <w:r>
                            <w:rPr>
                              <w:b/>
                              <w:color w:val="000000"/>
                              <w:sz w:val="24"/>
                            </w:rPr>
                            <w:t>Testing</w:t>
                          </w:r>
                        </w:p>
                      </w:txbxContent>
                    </v:textbox>
                  </v:shape>
                  <v:shape id="Freeform: Shape 15" o:spid="_x0000_s1040" style="position:absolute;left:8040;top:-7;width:38783;height:3878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" adj="-11796480,,5400" path="m18881,99200c12763,92782,8232,85021,5651,76538r-3104,713l6963,72178r6466,2574l10326,75464r,c12706,83110,16819,90103,22344,95898r-3463,3302xe" fillcolor="#4372c3" strokecolor="white [3201]"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7B3B9EB8" w14:textId="77777777" w:rsidR="008746C9" w:rsidRDefault="008746C9">
                          <w:pPr>
                            <w:spacing w:after="0" w:line="240" w:lineRule="auto"/>
                            <w:textDirection w:val="btLr"/>
                          </w:pPr>
                        </w:p>
                      </w:txbxContent>
                    </v:textbox>
                  </v:shape>
                  <v:rect id="Rectangle 16" o:spid="_x0000_s1041" style="position:absolute;left:5751;top:15418;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" filled="f" stroked="f">
                    <v:textbox inset="2.53958mm,2.53958mm,2.53958mm,2.53958mm">
                      <w:txbxContent>
                        <w:p w14:paraId="23B1AE86" w14:textId="77777777" w:rsidR="008746C9" w:rsidRDefault="008746C9">
                          <w:pPr>
                            <w:spacing w:after="0" w:line="240" w:lineRule="auto"/>
                            <w:textDirection w:val="btLr"/>
                          </w:pPr>
                        </w:p>
                      </w:txbxContent>
                    </v:textbox>
                  </v:rect>
                  <v:shape id="Text Box 17" o:spid="_x0000_s1042" type="#_x0000_t202" style="position:absolute;left:5751;top:15418;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" filled="f" stroked="f">
                    <v:textbox inset=".42292mm,.42292mm,.42292mm,.42292mm">
                      <w:txbxContent>
                        <w:p w14:paraId="5F0F77BD" w14:textId="77777777" w:rsidR="008746C9" w:rsidRDefault="00573AAC">
                          <w:pPr>
                            <w:spacing w:after="0" w:line="215" w:lineRule="auto"/>
                            <w:jc w:val="center"/>
                            <w:textDirection w:val="btLr"/>
                          </w:pPr>
                          <w:r>
                            <w:rPr>
                              <w:b/>
                              <w:color w:val="000000"/>
                              <w:sz w:val="24"/>
                            </w:rPr>
                            <w:t>Deployment</w:t>
                          </w:r>
                        </w:p>
                      </w:txbxContent>
                    </v:textbox>
                  </v:shape>
                  <v:shape id="Freeform: Shape 18" o:spid="_x0000_s1043" style="position:absolute;left:8040;top:-7;width:38783;height:3878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" adj="-11796480,,5400" path="m4631,47286r,c6615,38644,10595,30587,16252,23758l13947,21561r6666,890l22028,29265,19724,27068r,c14655,33267,11086,40553,9294,48357l4631,47286xe" fillcolor="#4372c3" strokecolor="white [3201]"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6D37A430" w14:textId="77777777" w:rsidR="008746C9" w:rsidRDefault="008746C9">
                          <w:pPr>
                            <w:spacing w:after="0" w:line="240" w:lineRule="auto"/>
                            <w:textDirection w:val="btLr"/>
                          </w:pPr>
                        </w:p>
                      </w:txbxContent>
                    </v:textbox>
                  </v:shape>
                  <v:rect id="Rectangle 19" o:spid="_x0000_s1044" style="position:absolute;left:14609;top:75;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" filled="f" stroked="f">
                    <v:textbox inset="2.53958mm,2.53958mm,2.53958mm,2.53958mm">
                      <w:txbxContent>
                        <w:p w14:paraId="1CD92C20" w14:textId="77777777" w:rsidR="008746C9" w:rsidRDefault="008746C9">
                          <w:pPr>
                            <w:spacing w:after="0" w:line="240" w:lineRule="auto"/>
                            <w:textDirection w:val="btLr"/>
                          </w:pPr>
                        </w:p>
                      </w:txbxContent>
                    </v:textbox>
                  </v:rect>
                  <v:shape id="Text Box 20" o:spid="_x0000_s1045" type="#_x0000_t202" style="position:absolute;left:14609;top:75;width:7929;height:79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" filled="f" stroked="f">
                    <v:textbox inset=".42292mm,.42292mm,.42292mm,.42292mm">
                      <w:txbxContent>
                        <w:p w14:paraId="5E334D57" w14:textId="77777777" w:rsidR="008746C9" w:rsidRDefault="00573AAC">
                          <w:pPr>
                            <w:spacing w:after="0" w:line="215" w:lineRule="auto"/>
                            <w:jc w:val="center"/>
                            <w:textDirection w:val="btLr"/>
                          </w:pPr>
                          <w:r>
                            <w:rPr>
                              <w:b/>
                              <w:color w:val="000000"/>
                              <w:sz w:val="24"/>
                            </w:rPr>
                            <w:t>Maintainance</w:t>
                          </w:r>
                        </w:p>
                      </w:txbxContent>
                    </v:textbox>
                  </v:shape>
                  <v:shape id="Freeform: Shape 21" o:spid="_x0000_s1046" style="position:absolute;left:8040;top:-7;width:38783;height:38781;visibility:visible;mso-wrap-style:square;v-text-anchor:middle" coordsize="120000,1200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" adj="-11796480,,5400" path="m44309,5400r,c53272,2824,62731,2495,71852,4440r879,-3060l75030,7699r-5383,4411l70527,9051r,c62274,7346,53730,7671,45630,9998l44309,5400xe" fillcolor="#4372c3" strokecolor="white [3201]" strokeweight="1pt">
                    <v:stroke startarrowwidth="narrow" startarrowlength="short" endarrowwidth="narrow" endarrowlength="short" joinstyle="miter"/>
                    <v:formulas/>
                    <v:path arrowok="t" o:extrusionok="f" o:connecttype="custom" textboxrect="0,0,120000,120000"/>
                    <v:textbox inset="2.53958mm,2.53958mm,2.53958mm,2.53958mm">
                      <w:txbxContent>
                        <w:p w14:paraId="191D7C20" w14:textId="77777777" w:rsidR="008746C9" w:rsidRDefault="008746C9">
                          <w:pPr>
                            <w:spacing w:after="0" w:line="240" w:lineRule="auto"/>
                            <w:textDirection w:val="btLr"/>
                          </w:pPr>
                        </w:p>
                      </w:txbxContent>
                    </v:textbox>
                  </v:shape>
                </v:group>
                <w10:anchorlock/>
              </v:group>
            </w:pict>
          </mc:Fallback>
        </mc:AlternateContent>
      </w:r>
    </w:p>
    <w:p w14:paraId="23B897C7" w14:textId="77777777" w:rsidR="008746C9" w:rsidRDefault="008746C9"/>
    <w:p w14:paraId="7BA376A5" w14:textId="77777777" w:rsidR="008746C9" w:rsidRDefault="008746C9"/>
    <w:p w14:paraId="490B917A" w14:textId="77777777" w:rsidR="008746C9" w:rsidRDefault="00573AAC">
      <w:pPr>
        <w:numPr>
          <w:ilvl w:val="1"/>
          <w:numId w:val="7"/>
        </w:numPr>
        <w:pBdr>
          <w:top w:val="nil"/>
          <w:left w:val="nil"/>
          <w:bottom w:val="nil"/>
          <w:right w:val="nil"/>
          <w:between w:val="nil"/>
        </w:pBdr>
        <w:spacing w:after="0"/>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Requirement analysis</w:t>
      </w:r>
    </w:p>
    <w:p w14:paraId="5BD8C0C6" w14:textId="77777777" w:rsidR="008746C9" w:rsidRDefault="00573AAC">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artificial intelligence will serve in the banking system by improving customer service, enhancing fraud detection, automating processes and optimizing investment strategies.</w:t>
      </w:r>
      <w:r>
        <w:rPr>
          <w:rFonts w:ascii="Quattrocento Sans" w:eastAsia="Quattrocento Sans" w:hAnsi="Quattrocento Sans" w:cs="Quattrocento Sans"/>
          <w:color w:val="0D0D0D"/>
          <w:highlight w:val="white"/>
        </w:rPr>
        <w:t xml:space="preserve"> </w:t>
      </w:r>
      <w:r>
        <w:rPr>
          <w:rFonts w:ascii="Times New Roman" w:eastAsia="Times New Roman" w:hAnsi="Times New Roman" w:cs="Times New Roman"/>
          <w:color w:val="000000"/>
          <w:sz w:val="24"/>
          <w:szCs w:val="24"/>
        </w:rPr>
        <w:t xml:space="preserve">Banking systems generate vast amounts of </w:t>
      </w:r>
      <w:r>
        <w:rPr>
          <w:rFonts w:ascii="Times New Roman" w:eastAsia="Times New Roman" w:hAnsi="Times New Roman" w:cs="Times New Roman"/>
          <w:color w:val="000000"/>
          <w:sz w:val="24"/>
          <w:szCs w:val="24"/>
        </w:rPr>
        <w:lastRenderedPageBreak/>
        <w:t>data, including transaction records, customer interactions, market data, etc. Ensuring data integrity, privacy, and compliance with regulations.</w:t>
      </w:r>
    </w:p>
    <w:p w14:paraId="25684266" w14:textId="77777777" w:rsidR="008746C9" w:rsidRDefault="008746C9">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2BC80E0F" w14:textId="77777777" w:rsidR="008746C9" w:rsidRDefault="00573AAC">
      <w:pPr>
        <w:pBdr>
          <w:top w:val="nil"/>
          <w:left w:val="nil"/>
          <w:bottom w:val="nil"/>
          <w:right w:val="nil"/>
          <w:between w:val="nil"/>
        </w:pBdr>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AI implementation, including data security, model bias, operational risks, and regulatory compliance. Develop strategies to mitigate these risks effectively.</w:t>
      </w:r>
    </w:p>
    <w:p w14:paraId="34D02879" w14:textId="77777777" w:rsidR="008746C9" w:rsidRDefault="008746C9">
      <w:pPr>
        <w:rPr>
          <w:rFonts w:ascii="Times New Roman" w:eastAsia="Times New Roman" w:hAnsi="Times New Roman" w:cs="Times New Roman"/>
          <w:sz w:val="24"/>
          <w:szCs w:val="24"/>
        </w:rPr>
      </w:pPr>
      <w:bookmarkStart w:id="11" w:name="_3rdcrjn" w:colFirst="0" w:colLast="0"/>
      <w:bookmarkEnd w:id="11"/>
    </w:p>
    <w:p w14:paraId="30AD6753" w14:textId="77777777" w:rsidR="008746C9" w:rsidRDefault="00573AA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4.1 Introduction</w:t>
      </w:r>
    </w:p>
    <w:p w14:paraId="0761ABEE"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introduction section provides an overview of the banking system software project. It outlines the objectives, scope, and purpose of the system. Additionally, it may mention the importance of incorporating artificial intelligence to enhance banking services, such as personalized customer experiences, fraud detection, and risk assessment.</w:t>
      </w:r>
    </w:p>
    <w:p w14:paraId="490D7598" w14:textId="77777777" w:rsidR="008746C9" w:rsidRDefault="00573AA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4.2 Requirement Analysis</w:t>
      </w:r>
    </w:p>
    <w:p w14:paraId="24652189" w14:textId="0CAB6D8A"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stage involves gathering and analyzing the requirements of the banking system. It includes identifying functional and non-functional requirements, such as user authentication, transaction processing, security, scalability, and regulatory compliance.</w:t>
      </w:r>
    </w:p>
    <w:p w14:paraId="2795F404" w14:textId="3EBF0FBA" w:rsidR="00E30A26" w:rsidRDefault="00E30A26">
      <w:pPr>
        <w:spacing w:line="480" w:lineRule="auto"/>
        <w:rPr>
          <w:rFonts w:ascii="Times New Roman" w:eastAsia="Times New Roman" w:hAnsi="Times New Roman" w:cs="Times New Roman"/>
          <w:sz w:val="24"/>
          <w:szCs w:val="24"/>
        </w:rPr>
      </w:pPr>
    </w:p>
    <w:p w14:paraId="42CB16FB" w14:textId="043D6ECF" w:rsidR="00E30A26" w:rsidRDefault="00E30A26">
      <w:pPr>
        <w:spacing w:line="480" w:lineRule="auto"/>
        <w:rPr>
          <w:rFonts w:ascii="Times New Roman" w:eastAsia="Times New Roman" w:hAnsi="Times New Roman" w:cs="Times New Roman"/>
          <w:sz w:val="24"/>
          <w:szCs w:val="24"/>
        </w:rPr>
      </w:pPr>
    </w:p>
    <w:p w14:paraId="43D0A396" w14:textId="362087A9" w:rsidR="00E30A26" w:rsidRDefault="00E30A26">
      <w:pPr>
        <w:spacing w:line="480" w:lineRule="auto"/>
        <w:rPr>
          <w:rFonts w:ascii="Times New Roman" w:eastAsia="Times New Roman" w:hAnsi="Times New Roman" w:cs="Times New Roman"/>
          <w:sz w:val="24"/>
          <w:szCs w:val="24"/>
        </w:rPr>
      </w:pPr>
    </w:p>
    <w:p w14:paraId="190133E4" w14:textId="5E306EF8" w:rsidR="00E30A26" w:rsidRDefault="00E30A26">
      <w:pPr>
        <w:spacing w:line="480" w:lineRule="auto"/>
        <w:rPr>
          <w:rFonts w:ascii="Times New Roman" w:eastAsia="Times New Roman" w:hAnsi="Times New Roman" w:cs="Times New Roman"/>
          <w:sz w:val="24"/>
          <w:szCs w:val="24"/>
        </w:rPr>
      </w:pPr>
    </w:p>
    <w:p w14:paraId="031E0254" w14:textId="314C0903" w:rsidR="00E30A26" w:rsidRDefault="00E30A26">
      <w:pPr>
        <w:spacing w:line="480" w:lineRule="auto"/>
        <w:rPr>
          <w:rFonts w:ascii="Times New Roman" w:eastAsia="Times New Roman" w:hAnsi="Times New Roman" w:cs="Times New Roman"/>
          <w:sz w:val="24"/>
          <w:szCs w:val="24"/>
        </w:rPr>
      </w:pPr>
    </w:p>
    <w:p w14:paraId="4D029048" w14:textId="766602FA" w:rsidR="00E30A26" w:rsidRDefault="00E30A26">
      <w:pPr>
        <w:spacing w:line="480" w:lineRule="auto"/>
        <w:rPr>
          <w:rFonts w:ascii="Times New Roman" w:eastAsia="Times New Roman" w:hAnsi="Times New Roman" w:cs="Times New Roman"/>
          <w:sz w:val="24"/>
          <w:szCs w:val="24"/>
        </w:rPr>
      </w:pPr>
    </w:p>
    <w:p w14:paraId="428D3572" w14:textId="3E481D5F" w:rsidR="00E30A26" w:rsidRDefault="00E30A26">
      <w:pPr>
        <w:spacing w:line="480" w:lineRule="auto"/>
        <w:rPr>
          <w:rFonts w:ascii="Times New Roman" w:eastAsia="Times New Roman" w:hAnsi="Times New Roman" w:cs="Times New Roman"/>
          <w:sz w:val="24"/>
          <w:szCs w:val="24"/>
        </w:rPr>
      </w:pPr>
    </w:p>
    <w:p w14:paraId="6F9B9FDF" w14:textId="77777777" w:rsidR="00E30A26" w:rsidRDefault="00E30A26">
      <w:pPr>
        <w:spacing w:line="480" w:lineRule="auto"/>
        <w:rPr>
          <w:rFonts w:ascii="Times New Roman" w:eastAsia="Times New Roman" w:hAnsi="Times New Roman" w:cs="Times New Roman"/>
          <w:sz w:val="24"/>
          <w:szCs w:val="24"/>
        </w:rPr>
      </w:pPr>
    </w:p>
    <w:p w14:paraId="4107DCF3" w14:textId="4B5687C5" w:rsidR="00720177" w:rsidRPr="00720177" w:rsidRDefault="00573AAC" w:rsidP="00720177">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4.3 Architectural Design</w:t>
      </w:r>
    </w:p>
    <w:p w14:paraId="62C72FBF" w14:textId="54DA5F77" w:rsidR="00F43AEE" w:rsidRDefault="00F43AEE">
      <w:pPr>
        <w:spacing w:line="480" w:lineRule="auto"/>
        <w:rPr>
          <w:rFonts w:ascii="Times New Roman" w:eastAsia="Times New Roman" w:hAnsi="Times New Roman" w:cs="Times New Roman"/>
          <w:b/>
          <w:sz w:val="24"/>
          <w:szCs w:val="24"/>
        </w:rPr>
      </w:pPr>
      <w:r>
        <w:rPr>
          <w:noProof/>
        </w:rPr>
        <w:drawing>
          <wp:inline distT="0" distB="0" distL="0" distR="0" wp14:anchorId="4FE4FD22" wp14:editId="0FF5302A">
            <wp:extent cx="5632450" cy="4281705"/>
            <wp:effectExtent l="0" t="0" r="6350" b="508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38957" cy="4286652"/>
                    </a:xfrm>
                    <a:prstGeom prst="rect">
                      <a:avLst/>
                    </a:prstGeom>
                    <a:noFill/>
                    <a:ln>
                      <a:noFill/>
                    </a:ln>
                  </pic:spPr>
                </pic:pic>
              </a:graphicData>
            </a:graphic>
          </wp:inline>
        </w:drawing>
      </w:r>
    </w:p>
    <w:p w14:paraId="3E096C79" w14:textId="77777777" w:rsidR="008746C9" w:rsidRDefault="00573AA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4.4 System Analysis</w:t>
      </w:r>
    </w:p>
    <w:p w14:paraId="0A93425D" w14:textId="77777777" w:rsidR="008746C9" w:rsidRPr="004F44F5" w:rsidRDefault="00573AAC">
      <w:pPr>
        <w:spacing w:line="480" w:lineRule="auto"/>
        <w:rPr>
          <w:rFonts w:ascii="Times New Roman" w:eastAsia="Times New Roman" w:hAnsi="Times New Roman" w:cs="Times New Roman"/>
          <w:b/>
          <w:bCs/>
          <w:sz w:val="24"/>
          <w:szCs w:val="24"/>
        </w:rPr>
      </w:pPr>
      <w:r w:rsidRPr="004F44F5">
        <w:rPr>
          <w:rFonts w:ascii="Times New Roman" w:eastAsia="Times New Roman" w:hAnsi="Times New Roman" w:cs="Times New Roman"/>
          <w:b/>
          <w:bCs/>
          <w:sz w:val="24"/>
          <w:szCs w:val="24"/>
        </w:rPr>
        <w:t>4.4.1 Context Diagram</w:t>
      </w:r>
    </w:p>
    <w:p w14:paraId="4E65AC8C" w14:textId="55FE319A"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context diagram provides an overview of the banking system, illustrating its interactions with external entities such as customers, banking regulators, and third-party systems. This can be represented using a diagram that shows the system as a central entity surrounded by external entities with input and output arrows indicating data flows.</w:t>
      </w:r>
    </w:p>
    <w:p w14:paraId="13C1CC3F" w14:textId="3A607970" w:rsidR="00501727" w:rsidRDefault="00501727">
      <w:pPr>
        <w:spacing w:line="480" w:lineRule="auto"/>
        <w:rPr>
          <w:rFonts w:ascii="Times New Roman" w:eastAsia="Times New Roman" w:hAnsi="Times New Roman" w:cs="Times New Roman"/>
          <w:sz w:val="24"/>
          <w:szCs w:val="24"/>
        </w:rPr>
      </w:pPr>
      <w:r>
        <w:rPr>
          <w:noProof/>
        </w:rPr>
        <w:lastRenderedPageBreak/>
        <w:drawing>
          <wp:inline distT="0" distB="0" distL="0" distR="0" wp14:anchorId="44ED7E9A" wp14:editId="3D6E34A9">
            <wp:extent cx="5840950" cy="3203575"/>
            <wp:effectExtent l="0" t="0" r="762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89232" cy="3230056"/>
                    </a:xfrm>
                    <a:prstGeom prst="rect">
                      <a:avLst/>
                    </a:prstGeom>
                    <a:noFill/>
                    <a:ln>
                      <a:noFill/>
                    </a:ln>
                  </pic:spPr>
                </pic:pic>
              </a:graphicData>
            </a:graphic>
          </wp:inline>
        </w:drawing>
      </w:r>
    </w:p>
    <w:p w14:paraId="06E3FA38" w14:textId="7302E8C5" w:rsidR="00501727" w:rsidRDefault="00501727">
      <w:pPr>
        <w:spacing w:line="480" w:lineRule="auto"/>
        <w:rPr>
          <w:rFonts w:ascii="Times New Roman" w:eastAsia="Times New Roman" w:hAnsi="Times New Roman" w:cs="Times New Roman"/>
          <w:sz w:val="24"/>
          <w:szCs w:val="24"/>
        </w:rPr>
      </w:pPr>
    </w:p>
    <w:p w14:paraId="51A8B0C5" w14:textId="77777777" w:rsidR="00501727" w:rsidRDefault="00501727">
      <w:pPr>
        <w:spacing w:line="480" w:lineRule="auto"/>
        <w:rPr>
          <w:rFonts w:ascii="Times New Roman" w:eastAsia="Times New Roman" w:hAnsi="Times New Roman" w:cs="Times New Roman"/>
          <w:sz w:val="24"/>
          <w:szCs w:val="24"/>
        </w:rPr>
      </w:pPr>
    </w:p>
    <w:p w14:paraId="2D994AA1" w14:textId="77777777" w:rsidR="008746C9" w:rsidRPr="00F43AEE" w:rsidRDefault="00573AAC">
      <w:pPr>
        <w:spacing w:line="480" w:lineRule="auto"/>
        <w:rPr>
          <w:rFonts w:ascii="Times New Roman" w:eastAsia="Times New Roman" w:hAnsi="Times New Roman" w:cs="Times New Roman"/>
          <w:b/>
          <w:bCs/>
          <w:sz w:val="24"/>
          <w:szCs w:val="24"/>
        </w:rPr>
      </w:pPr>
      <w:r w:rsidRPr="00F43AEE">
        <w:rPr>
          <w:rFonts w:ascii="Times New Roman" w:eastAsia="Times New Roman" w:hAnsi="Times New Roman" w:cs="Times New Roman"/>
          <w:b/>
          <w:bCs/>
          <w:sz w:val="24"/>
          <w:szCs w:val="24"/>
        </w:rPr>
        <w:t>4.4.2 Domain Analysis</w:t>
      </w:r>
    </w:p>
    <w:p w14:paraId="6CD0DF2C"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Domain analysis involves identifying the key entities, attributes, and relationships within the banking domain. This could be represented using an entity-relationship diagram (ERD), illustrating entities such as customers, accounts, transactions, and their relationships.</w:t>
      </w:r>
    </w:p>
    <w:p w14:paraId="240E8F46" w14:textId="77777777" w:rsidR="008746C9" w:rsidRPr="00F43AEE" w:rsidRDefault="00573AAC">
      <w:pPr>
        <w:spacing w:line="480" w:lineRule="auto"/>
        <w:rPr>
          <w:rFonts w:ascii="Times New Roman" w:eastAsia="Times New Roman" w:hAnsi="Times New Roman" w:cs="Times New Roman"/>
          <w:b/>
          <w:bCs/>
          <w:sz w:val="24"/>
          <w:szCs w:val="24"/>
        </w:rPr>
      </w:pPr>
      <w:r w:rsidRPr="00F43AEE">
        <w:rPr>
          <w:rFonts w:ascii="Times New Roman" w:eastAsia="Times New Roman" w:hAnsi="Times New Roman" w:cs="Times New Roman"/>
          <w:b/>
          <w:bCs/>
          <w:sz w:val="24"/>
          <w:szCs w:val="24"/>
        </w:rPr>
        <w:t>4.4.3 Use Case Model</w:t>
      </w:r>
    </w:p>
    <w:p w14:paraId="5D9B46AC"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 case model describes the various interactions between users and the banking system. This includes use cases such as account management, funds transfer, bill payments, and loan applications. A use case diagram can be used to visualize these </w:t>
      </w:r>
      <w:r>
        <w:rPr>
          <w:rFonts w:ascii="Times New Roman" w:eastAsia="Times New Roman" w:hAnsi="Times New Roman" w:cs="Times New Roman"/>
          <w:sz w:val="24"/>
          <w:szCs w:val="24"/>
        </w:rPr>
        <w:lastRenderedPageBreak/>
        <w:t>interactions, showing actors (e.g., customers, bank employees) and their associated use cases.</w:t>
      </w:r>
    </w:p>
    <w:p w14:paraId="28F310F3" w14:textId="77777777" w:rsidR="008746C9" w:rsidRDefault="00573AA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4.5 System Design</w:t>
      </w:r>
    </w:p>
    <w:p w14:paraId="0FDDF34D"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4.5.1 Class Diagrams or Entity Relationship Diagrams</w:t>
      </w:r>
    </w:p>
    <w:p w14:paraId="50CB8D37"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diagrams or entity-relationship diagrams (ERDs) can be used to represent the structure of the banking system, including classes/entities such as accounts, customers, transactions, and their relationships.</w:t>
      </w:r>
    </w:p>
    <w:p w14:paraId="2BF55252" w14:textId="77777777" w:rsidR="008746C9" w:rsidRPr="00F43AEE" w:rsidRDefault="00573AAC">
      <w:pPr>
        <w:spacing w:line="480" w:lineRule="auto"/>
        <w:rPr>
          <w:rFonts w:ascii="Times New Roman" w:eastAsia="Times New Roman" w:hAnsi="Times New Roman" w:cs="Times New Roman"/>
          <w:b/>
          <w:bCs/>
          <w:sz w:val="24"/>
          <w:szCs w:val="24"/>
        </w:rPr>
      </w:pPr>
      <w:r w:rsidRPr="00F43AEE">
        <w:rPr>
          <w:rFonts w:ascii="Times New Roman" w:eastAsia="Times New Roman" w:hAnsi="Times New Roman" w:cs="Times New Roman"/>
          <w:b/>
          <w:bCs/>
          <w:sz w:val="24"/>
          <w:szCs w:val="24"/>
        </w:rPr>
        <w:t>4.5.2 Sequence Diagrams or Data Flow Diagrams or both</w:t>
      </w:r>
    </w:p>
    <w:p w14:paraId="09D7B1A4" w14:textId="23B2180B" w:rsidR="00A30784"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diagrams can illustrate the flow of interactions between system components during use case executions, such as a customer making a funds transfer. Data flow diagrams (DFDs) can show how data flows through the system, from input sources (e.g., customer input) to output destinations (e.g., transaction records)</w:t>
      </w:r>
      <w:r w:rsidR="005B6CB8">
        <w:rPr>
          <w:rFonts w:ascii="Times New Roman" w:eastAsia="Times New Roman" w:hAnsi="Times New Roman" w:cs="Times New Roman"/>
          <w:sz w:val="24"/>
          <w:szCs w:val="24"/>
        </w:rPr>
        <w:t>.</w:t>
      </w:r>
    </w:p>
    <w:p w14:paraId="7A4A5191" w14:textId="77777777" w:rsidR="008746C9" w:rsidRDefault="00573AA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4.6 Database Design</w:t>
      </w:r>
    </w:p>
    <w:p w14:paraId="102823D6"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database design section, the logical design of the banking system's database is presented. This includes defining the structure of tables, their attributes, primary and foreign keys, and relationships between tables. For example, tables for customers, accounts, transactions, and authentication logs may be designed, along with their respective attributes.</w:t>
      </w:r>
    </w:p>
    <w:p w14:paraId="6EF37B77"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Incorporating Artificial Intelligence: Artificial intelligence can be applied in various aspects of banking systems, such as fraud detection, risk assessment, customer service, and personalized banking experiences. For example, AI algorithms can analyze </w:t>
      </w:r>
      <w:r>
        <w:rPr>
          <w:rFonts w:ascii="Times New Roman" w:eastAsia="Times New Roman" w:hAnsi="Times New Roman" w:cs="Times New Roman"/>
          <w:sz w:val="24"/>
          <w:szCs w:val="24"/>
        </w:rPr>
        <w:lastRenderedPageBreak/>
        <w:t>transaction patterns to detect potentially fraudulent activities, assess credit risks based on customer data and market trends, provide personalized product recommendations to customers, and automate customer support through chatbots.</w:t>
      </w:r>
    </w:p>
    <w:p w14:paraId="0DD48350"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these sections design and development of a banking system, ensuring that it meets the requirements and functions effectively within the banking domain.</w:t>
      </w:r>
    </w:p>
    <w:p w14:paraId="2CBE49F0" w14:textId="77777777" w:rsidR="008746C9" w:rsidRDefault="00573AAC">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contributes to the overall</w:t>
      </w:r>
    </w:p>
    <w:p w14:paraId="1B2746AB" w14:textId="77777777" w:rsidR="008746C9" w:rsidRDefault="008746C9">
      <w:pPr>
        <w:rPr>
          <w:rFonts w:ascii="Times New Roman" w:eastAsia="Times New Roman" w:hAnsi="Times New Roman" w:cs="Times New Roman"/>
          <w:sz w:val="24"/>
          <w:szCs w:val="24"/>
        </w:rPr>
      </w:pPr>
    </w:p>
    <w:p w14:paraId="4CCED6BA" w14:textId="77777777" w:rsidR="008746C9" w:rsidRDefault="008746C9">
      <w:pPr>
        <w:rPr>
          <w:rFonts w:ascii="Times New Roman" w:eastAsia="Times New Roman" w:hAnsi="Times New Roman" w:cs="Times New Roman"/>
          <w:sz w:val="24"/>
          <w:szCs w:val="24"/>
        </w:rPr>
      </w:pPr>
    </w:p>
    <w:p w14:paraId="361077C9" w14:textId="77777777" w:rsidR="008746C9" w:rsidRDefault="00573AAC">
      <w:pPr>
        <w:rPr>
          <w:rFonts w:ascii="Times New Roman" w:eastAsia="Times New Roman" w:hAnsi="Times New Roman" w:cs="Times New Roman"/>
          <w:sz w:val="24"/>
          <w:szCs w:val="24"/>
        </w:rPr>
      </w:pPr>
      <w:r>
        <w:br w:type="page"/>
      </w:r>
    </w:p>
    <w:p w14:paraId="30D0282C" w14:textId="77777777" w:rsidR="008746C9" w:rsidRDefault="008746C9">
      <w:pPr>
        <w:rPr>
          <w:rFonts w:ascii="Times New Roman" w:eastAsia="Times New Roman" w:hAnsi="Times New Roman" w:cs="Times New Roman"/>
          <w:sz w:val="24"/>
          <w:szCs w:val="24"/>
        </w:rPr>
      </w:pPr>
    </w:p>
    <w:p w14:paraId="3CA1E4C5" w14:textId="77777777" w:rsidR="008746C9" w:rsidRDefault="00573AAC">
      <w:pPr>
        <w:pStyle w:val="Title"/>
        <w:jc w:val="center"/>
        <w:rPr>
          <w:b/>
        </w:rPr>
      </w:pPr>
      <w:r>
        <w:rPr>
          <w:b/>
        </w:rPr>
        <w:t>CHAPTER FIVE</w:t>
      </w:r>
    </w:p>
    <w:p w14:paraId="29D229AB" w14:textId="77777777" w:rsidR="008746C9" w:rsidRDefault="00573AAC">
      <w:pPr>
        <w:pStyle w:val="Heading1"/>
        <w:jc w:val="center"/>
        <w:rPr>
          <w:b/>
        </w:rPr>
      </w:pPr>
      <w:bookmarkStart w:id="12" w:name="_26in1rg" w:colFirst="0" w:colLast="0"/>
      <w:bookmarkEnd w:id="12"/>
      <w:r>
        <w:rPr>
          <w:b/>
        </w:rPr>
        <w:t>SYSTEM IMPLEMENTATION AND TESTING</w:t>
      </w:r>
    </w:p>
    <w:p w14:paraId="7E953F43" w14:textId="77777777" w:rsidR="008746C9" w:rsidRDefault="008746C9"/>
    <w:p w14:paraId="3EA8EBBF"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5.1 Introduction</w:t>
      </w:r>
    </w:p>
    <w:p w14:paraId="7168C258"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project is a comprehensive banking system designed to streamline banking operations and enhance customer experience. The implementation utilizes various tools and technologies chosen for their suitability and efficiency.</w:t>
      </w:r>
    </w:p>
    <w:p w14:paraId="5AF4A081"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Tools Used:</w:t>
      </w:r>
    </w:p>
    <w:p w14:paraId="75BE5C7C" w14:textId="77777777" w:rsidR="008746C9" w:rsidRDefault="00573AAC">
      <w:pPr>
        <w:numPr>
          <w:ilvl w:val="0"/>
          <w:numId w:val="17"/>
        </w:numPr>
      </w:pPr>
      <w:r>
        <w:rPr>
          <w:rFonts w:ascii="Times New Roman" w:eastAsia="Times New Roman" w:hAnsi="Times New Roman" w:cs="Times New Roman"/>
          <w:b/>
          <w:sz w:val="24"/>
          <w:szCs w:val="24"/>
        </w:rPr>
        <w:t>Programming Languages</w:t>
      </w:r>
      <w:r>
        <w:rPr>
          <w:rFonts w:ascii="Times New Roman" w:eastAsia="Times New Roman" w:hAnsi="Times New Roman" w:cs="Times New Roman"/>
          <w:sz w:val="24"/>
          <w:szCs w:val="24"/>
        </w:rPr>
        <w:t>: The system is implemented using Java for its versatility, robustness, and widespread usage in enterprise applications.</w:t>
      </w:r>
    </w:p>
    <w:p w14:paraId="22EF0945" w14:textId="77777777" w:rsidR="008746C9" w:rsidRDefault="00573AAC">
      <w:pPr>
        <w:numPr>
          <w:ilvl w:val="0"/>
          <w:numId w:val="17"/>
        </w:numPr>
      </w:pPr>
      <w:r>
        <w:rPr>
          <w:rFonts w:ascii="Times New Roman" w:eastAsia="Times New Roman" w:hAnsi="Times New Roman" w:cs="Times New Roman"/>
          <w:b/>
          <w:sz w:val="24"/>
          <w:szCs w:val="24"/>
        </w:rPr>
        <w:t>Database</w:t>
      </w:r>
      <w:r>
        <w:rPr>
          <w:rFonts w:ascii="Times New Roman" w:eastAsia="Times New Roman" w:hAnsi="Times New Roman" w:cs="Times New Roman"/>
          <w:sz w:val="24"/>
          <w:szCs w:val="24"/>
        </w:rPr>
        <w:t>: MySQL is chosen as the database management system due to its reliability, scalability, and compatibility with Java.</w:t>
      </w:r>
    </w:p>
    <w:p w14:paraId="4743583C" w14:textId="77777777" w:rsidR="008746C9" w:rsidRDefault="00573AAC">
      <w:pPr>
        <w:numPr>
          <w:ilvl w:val="0"/>
          <w:numId w:val="17"/>
        </w:numPr>
      </w:pPr>
      <w:r>
        <w:rPr>
          <w:rFonts w:ascii="Times New Roman" w:eastAsia="Times New Roman" w:hAnsi="Times New Roman" w:cs="Times New Roman"/>
          <w:b/>
          <w:sz w:val="24"/>
          <w:szCs w:val="24"/>
        </w:rPr>
        <w:t>Development Framework</w:t>
      </w:r>
      <w:r>
        <w:rPr>
          <w:rFonts w:ascii="Times New Roman" w:eastAsia="Times New Roman" w:hAnsi="Times New Roman" w:cs="Times New Roman"/>
          <w:sz w:val="24"/>
          <w:szCs w:val="24"/>
        </w:rPr>
        <w:t>: Spring Framework is employed for its extensive support for building enterprise-level applications, providing features like dependency injection, transaction management, and MVC architecture.</w:t>
      </w:r>
    </w:p>
    <w:p w14:paraId="7D9CCA2A" w14:textId="77777777" w:rsidR="008746C9" w:rsidRDefault="00573AAC">
      <w:pPr>
        <w:numPr>
          <w:ilvl w:val="0"/>
          <w:numId w:val="17"/>
        </w:numPr>
      </w:pPr>
      <w:r>
        <w:rPr>
          <w:rFonts w:ascii="Times New Roman" w:eastAsia="Times New Roman" w:hAnsi="Times New Roman" w:cs="Times New Roman"/>
          <w:b/>
          <w:sz w:val="24"/>
          <w:szCs w:val="24"/>
        </w:rPr>
        <w:t>Frontend Technologies</w:t>
      </w:r>
      <w:r>
        <w:rPr>
          <w:rFonts w:ascii="Times New Roman" w:eastAsia="Times New Roman" w:hAnsi="Times New Roman" w:cs="Times New Roman"/>
          <w:sz w:val="24"/>
          <w:szCs w:val="24"/>
        </w:rPr>
        <w:t>: The frontend is developed using HTML, CSS, and JavaScript, with perhaps frameworks like Bootstrap for responsive design and Angular or React for dynamic UI elements.</w:t>
      </w:r>
    </w:p>
    <w:p w14:paraId="03049B55"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Rationale:</w:t>
      </w:r>
    </w:p>
    <w:p w14:paraId="62C7B8E9" w14:textId="77777777" w:rsidR="008746C9" w:rsidRDefault="00573AAC">
      <w:pPr>
        <w:numPr>
          <w:ilvl w:val="0"/>
          <w:numId w:val="18"/>
        </w:numPr>
      </w:pPr>
      <w:r>
        <w:rPr>
          <w:rFonts w:ascii="Times New Roman" w:eastAsia="Times New Roman" w:hAnsi="Times New Roman" w:cs="Times New Roman"/>
          <w:b/>
          <w:sz w:val="24"/>
          <w:szCs w:val="24"/>
        </w:rPr>
        <w:t>Java</w:t>
      </w:r>
      <w:r>
        <w:rPr>
          <w:rFonts w:ascii="Times New Roman" w:eastAsia="Times New Roman" w:hAnsi="Times New Roman" w:cs="Times New Roman"/>
          <w:sz w:val="24"/>
          <w:szCs w:val="24"/>
        </w:rPr>
        <w:t>: Chosen for its object-oriented nature, platform independence, and extensive libraries.</w:t>
      </w:r>
    </w:p>
    <w:p w14:paraId="230DA2DB" w14:textId="77777777" w:rsidR="008746C9" w:rsidRDefault="00573AAC">
      <w:pPr>
        <w:numPr>
          <w:ilvl w:val="0"/>
          <w:numId w:val="18"/>
        </w:numPr>
      </w:pPr>
      <w:r>
        <w:rPr>
          <w:rFonts w:ascii="Times New Roman" w:eastAsia="Times New Roman" w:hAnsi="Times New Roman" w:cs="Times New Roman"/>
          <w:b/>
          <w:sz w:val="24"/>
          <w:szCs w:val="24"/>
        </w:rPr>
        <w:t>MySQL</w:t>
      </w:r>
      <w:r>
        <w:rPr>
          <w:rFonts w:ascii="Times New Roman" w:eastAsia="Times New Roman" w:hAnsi="Times New Roman" w:cs="Times New Roman"/>
          <w:sz w:val="24"/>
          <w:szCs w:val="24"/>
        </w:rPr>
        <w:t>: Known for its stability, performance, and ease of integration with Java applications.</w:t>
      </w:r>
    </w:p>
    <w:p w14:paraId="5D2D7EBA" w14:textId="77777777" w:rsidR="008746C9" w:rsidRDefault="00573AAC">
      <w:pPr>
        <w:numPr>
          <w:ilvl w:val="0"/>
          <w:numId w:val="18"/>
        </w:numPr>
      </w:pPr>
      <w:r>
        <w:rPr>
          <w:rFonts w:ascii="Times New Roman" w:eastAsia="Times New Roman" w:hAnsi="Times New Roman" w:cs="Times New Roman"/>
          <w:b/>
          <w:sz w:val="24"/>
          <w:szCs w:val="24"/>
        </w:rPr>
        <w:t>Spring Framework</w:t>
      </w:r>
      <w:r>
        <w:rPr>
          <w:rFonts w:ascii="Times New Roman" w:eastAsia="Times New Roman" w:hAnsi="Times New Roman" w:cs="Times New Roman"/>
          <w:sz w:val="24"/>
          <w:szCs w:val="24"/>
        </w:rPr>
        <w:t>: Provides robust features for building scalable and maintainable applications, facilitating rapid development.</w:t>
      </w:r>
    </w:p>
    <w:p w14:paraId="3563973D" w14:textId="77777777" w:rsidR="008746C9" w:rsidRDefault="00573AAC">
      <w:pPr>
        <w:numPr>
          <w:ilvl w:val="0"/>
          <w:numId w:val="18"/>
        </w:numPr>
      </w:pPr>
      <w:r>
        <w:rPr>
          <w:rFonts w:ascii="Times New Roman" w:eastAsia="Times New Roman" w:hAnsi="Times New Roman" w:cs="Times New Roman"/>
          <w:b/>
          <w:sz w:val="24"/>
          <w:szCs w:val="24"/>
        </w:rPr>
        <w:t>HTML/CSS/JavaScript</w:t>
      </w:r>
      <w:r>
        <w:rPr>
          <w:rFonts w:ascii="Times New Roman" w:eastAsia="Times New Roman" w:hAnsi="Times New Roman" w:cs="Times New Roman"/>
          <w:sz w:val="24"/>
          <w:szCs w:val="24"/>
        </w:rPr>
        <w:t>: These technologies offer flexibility in creating dynamic and interactive user interfaces.</w:t>
      </w:r>
    </w:p>
    <w:p w14:paraId="48ADC7B1"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5.2 Summary of the Modules</w:t>
      </w:r>
    </w:p>
    <w:p w14:paraId="4DD2A48C"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banking system comprises several modules, each serving a specific purpose within the system. The key modules include:</w:t>
      </w:r>
    </w:p>
    <w:p w14:paraId="24FF6122" w14:textId="77777777" w:rsidR="008746C9" w:rsidRDefault="00573A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User Management</w:t>
      </w:r>
      <w:r>
        <w:rPr>
          <w:rFonts w:ascii="Times New Roman" w:eastAsia="Times New Roman" w:hAnsi="Times New Roman" w:cs="Times New Roman"/>
          <w:sz w:val="24"/>
          <w:szCs w:val="24"/>
        </w:rPr>
        <w:t>: Handles user authentication, registration, and profile management.</w:t>
      </w:r>
    </w:p>
    <w:p w14:paraId="743E19C2" w14:textId="77777777" w:rsidR="008746C9" w:rsidRDefault="00573A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Account Management</w:t>
      </w:r>
      <w:r>
        <w:rPr>
          <w:rFonts w:ascii="Times New Roman" w:eastAsia="Times New Roman" w:hAnsi="Times New Roman" w:cs="Times New Roman"/>
          <w:sz w:val="24"/>
          <w:szCs w:val="24"/>
        </w:rPr>
        <w:t>: Manages various types of accounts such as savings, checking, and loans.</w:t>
      </w:r>
    </w:p>
    <w:p w14:paraId="0D6F2177" w14:textId="77777777" w:rsidR="008746C9" w:rsidRDefault="00573A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Transaction Processing</w:t>
      </w:r>
      <w:r>
        <w:rPr>
          <w:rFonts w:ascii="Times New Roman" w:eastAsia="Times New Roman" w:hAnsi="Times New Roman" w:cs="Times New Roman"/>
          <w:sz w:val="24"/>
          <w:szCs w:val="24"/>
        </w:rPr>
        <w:t>: Facilitates fund transfers, bill payments, and other financial transactions.</w:t>
      </w:r>
    </w:p>
    <w:p w14:paraId="7B637A9D" w14:textId="77777777" w:rsidR="008746C9" w:rsidRDefault="00573A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Reporting</w:t>
      </w:r>
      <w:r>
        <w:rPr>
          <w:rFonts w:ascii="Times New Roman" w:eastAsia="Times New Roman" w:hAnsi="Times New Roman" w:cs="Times New Roman"/>
          <w:sz w:val="24"/>
          <w:szCs w:val="24"/>
        </w:rPr>
        <w:t>: Generates various reports such as account statements, transaction history, and financial summaries.</w:t>
      </w:r>
    </w:p>
    <w:p w14:paraId="3263D591" w14:textId="77777777" w:rsidR="008746C9" w:rsidRDefault="00573AAC">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b/>
          <w:sz w:val="24"/>
          <w:szCs w:val="24"/>
        </w:rPr>
        <w:t>Admin Dashboard</w:t>
      </w:r>
      <w:r>
        <w:rPr>
          <w:rFonts w:ascii="Times New Roman" w:eastAsia="Times New Roman" w:hAnsi="Times New Roman" w:cs="Times New Roman"/>
          <w:sz w:val="24"/>
          <w:szCs w:val="24"/>
        </w:rPr>
        <w:t>: Provides administrative functions for managing users, accounts, and system settings.</w:t>
      </w:r>
    </w:p>
    <w:p w14:paraId="3B04F152"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5.3 Summary of How the System Works</w:t>
      </w:r>
    </w:p>
    <w:p w14:paraId="47AAA1DE"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banking system offers a user-friendly interface for customers to perform banking operations efficiently. Here are selected screenshots showcasing the main screen and some reports:</w:t>
      </w:r>
    </w:p>
    <w:p w14:paraId="78109BA2"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1: Main Screen of the Banking System</w:t>
      </w:r>
    </w:p>
    <w:p w14:paraId="302F9BD3"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2: Transaction History Report</w:t>
      </w:r>
    </w:p>
    <w:p w14:paraId="2D79BECD"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full code for the system is provided in Appendix 4.</w:t>
      </w:r>
    </w:p>
    <w:p w14:paraId="32998D73"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5.4 Test Regime</w:t>
      </w:r>
    </w:p>
    <w:p w14:paraId="47D4397D"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undergoes rigorous testing to ensure reliability and accuracy. A variety of tests are conducted, including unit tests, integration tests, and system tests. A sample test scenario is as follows:</w:t>
      </w:r>
    </w:p>
    <w:tbl>
      <w:tblPr>
        <w:tblStyle w:val="a"/>
        <w:tblW w:w="10380" w:type="dxa"/>
        <w:tblInd w:w="-15" w:type="dxa"/>
        <w:tblBorders>
          <w:top w:val="single" w:sz="4" w:space="0" w:color="000000"/>
          <w:left w:val="single" w:sz="4" w:space="0" w:color="000000"/>
          <w:bottom w:val="single" w:sz="4" w:space="0" w:color="000000"/>
          <w:right w:val="single" w:sz="4" w:space="0" w:color="000000"/>
        </w:tblBorders>
        <w:tblLayout w:type="fixed"/>
        <w:tblLook w:val="0400" w:firstRow="0" w:lastRow="0" w:firstColumn="0" w:lastColumn="0" w:noHBand="0" w:noVBand="1"/>
      </w:tblPr>
      <w:tblGrid>
        <w:gridCol w:w="894"/>
        <w:gridCol w:w="3763"/>
        <w:gridCol w:w="2070"/>
        <w:gridCol w:w="1956"/>
        <w:gridCol w:w="1697"/>
      </w:tblGrid>
      <w:tr w:rsidR="008746C9" w14:paraId="5AA96A1E" w14:textId="77777777">
        <w:trPr>
          <w:tblHeader/>
        </w:trPr>
        <w:tc>
          <w:tcPr>
            <w:tcW w:w="894" w:type="dxa"/>
            <w:tcBorders>
              <w:top w:val="single" w:sz="6" w:space="0" w:color="E3E3E3"/>
              <w:left w:val="single" w:sz="6" w:space="0" w:color="E3E3E3"/>
              <w:bottom w:val="single" w:sz="6" w:space="0" w:color="E3E3E3"/>
              <w:right w:val="single" w:sz="4" w:space="0" w:color="E3E3E3"/>
            </w:tcBorders>
            <w:shd w:val="clear" w:color="auto" w:fill="FFFFFF"/>
            <w:vAlign w:val="bottom"/>
          </w:tcPr>
          <w:p w14:paraId="33AE398B"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ID</w:t>
            </w:r>
          </w:p>
        </w:tc>
        <w:tc>
          <w:tcPr>
            <w:tcW w:w="3763" w:type="dxa"/>
            <w:tcBorders>
              <w:top w:val="single" w:sz="6" w:space="0" w:color="E3E3E3"/>
              <w:left w:val="single" w:sz="6" w:space="0" w:color="E3E3E3"/>
              <w:bottom w:val="single" w:sz="6" w:space="0" w:color="E3E3E3"/>
              <w:right w:val="single" w:sz="4" w:space="0" w:color="E3E3E3"/>
            </w:tcBorders>
            <w:shd w:val="clear" w:color="auto" w:fill="FFFFFF"/>
            <w:vAlign w:val="bottom"/>
          </w:tcPr>
          <w:p w14:paraId="3DE247C3"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2070" w:type="dxa"/>
            <w:tcBorders>
              <w:top w:val="single" w:sz="6" w:space="0" w:color="E3E3E3"/>
              <w:left w:val="single" w:sz="6" w:space="0" w:color="E3E3E3"/>
              <w:bottom w:val="single" w:sz="6" w:space="0" w:color="E3E3E3"/>
              <w:right w:val="single" w:sz="4" w:space="0" w:color="E3E3E3"/>
            </w:tcBorders>
            <w:shd w:val="clear" w:color="auto" w:fill="FFFFFF"/>
            <w:vAlign w:val="bottom"/>
          </w:tcPr>
          <w:p w14:paraId="2CE7DB82"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Test Data</w:t>
            </w:r>
          </w:p>
        </w:tc>
        <w:tc>
          <w:tcPr>
            <w:tcW w:w="1956" w:type="dxa"/>
            <w:tcBorders>
              <w:top w:val="single" w:sz="6" w:space="0" w:color="E3E3E3"/>
              <w:left w:val="single" w:sz="6" w:space="0" w:color="E3E3E3"/>
              <w:bottom w:val="single" w:sz="6" w:space="0" w:color="E3E3E3"/>
              <w:right w:val="single" w:sz="4" w:space="0" w:color="E3E3E3"/>
            </w:tcBorders>
            <w:shd w:val="clear" w:color="auto" w:fill="FFFFFF"/>
            <w:vAlign w:val="bottom"/>
          </w:tcPr>
          <w:p w14:paraId="55DCD1A2"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Results</w:t>
            </w:r>
          </w:p>
        </w:tc>
        <w:tc>
          <w:tcPr>
            <w:tcW w:w="1697" w:type="dxa"/>
            <w:tcBorders>
              <w:top w:val="single" w:sz="6" w:space="0" w:color="E3E3E3"/>
              <w:left w:val="single" w:sz="6" w:space="0" w:color="E3E3E3"/>
              <w:bottom w:val="single" w:sz="6" w:space="0" w:color="E3E3E3"/>
              <w:right w:val="single" w:sz="6" w:space="0" w:color="E3E3E3"/>
            </w:tcBorders>
            <w:shd w:val="clear" w:color="auto" w:fill="FFFFFF"/>
            <w:vAlign w:val="bottom"/>
          </w:tcPr>
          <w:p w14:paraId="136311AA"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Actual Results</w:t>
            </w:r>
          </w:p>
        </w:tc>
      </w:tr>
      <w:tr w:rsidR="008746C9" w14:paraId="3E08B8DA" w14:textId="77777777">
        <w:tc>
          <w:tcPr>
            <w:tcW w:w="894" w:type="dxa"/>
            <w:tcBorders>
              <w:top w:val="single" w:sz="4" w:space="0" w:color="E3E3E3"/>
              <w:left w:val="single" w:sz="6" w:space="0" w:color="E3E3E3"/>
              <w:bottom w:val="single" w:sz="6" w:space="0" w:color="E3E3E3"/>
              <w:right w:val="single" w:sz="4" w:space="0" w:color="E3E3E3"/>
            </w:tcBorders>
            <w:shd w:val="clear" w:color="auto" w:fill="FFFFFF"/>
            <w:vAlign w:val="bottom"/>
          </w:tcPr>
          <w:p w14:paraId="3058E60E"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3763" w:type="dxa"/>
            <w:tcBorders>
              <w:top w:val="single" w:sz="4" w:space="0" w:color="E3E3E3"/>
              <w:left w:val="single" w:sz="6" w:space="0" w:color="E3E3E3"/>
              <w:bottom w:val="single" w:sz="6" w:space="0" w:color="E3E3E3"/>
              <w:right w:val="single" w:sz="4" w:space="0" w:color="E3E3E3"/>
            </w:tcBorders>
            <w:shd w:val="clear" w:color="auto" w:fill="FFFFFF"/>
            <w:vAlign w:val="bottom"/>
          </w:tcPr>
          <w:p w14:paraId="5D7E62CD"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 Correct username/password</w:t>
            </w:r>
          </w:p>
        </w:tc>
        <w:tc>
          <w:tcPr>
            <w:tcW w:w="2070" w:type="dxa"/>
            <w:tcBorders>
              <w:top w:val="single" w:sz="4" w:space="0" w:color="E3E3E3"/>
              <w:left w:val="single" w:sz="6" w:space="0" w:color="E3E3E3"/>
              <w:bottom w:val="single" w:sz="6" w:space="0" w:color="E3E3E3"/>
              <w:right w:val="single" w:sz="4" w:space="0" w:color="E3E3E3"/>
            </w:tcBorders>
            <w:shd w:val="clear" w:color="auto" w:fill="FFFFFF"/>
            <w:vAlign w:val="bottom"/>
          </w:tcPr>
          <w:p w14:paraId="54A149C2"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Username: user123</w:t>
            </w:r>
          </w:p>
        </w:tc>
        <w:tc>
          <w:tcPr>
            <w:tcW w:w="1956" w:type="dxa"/>
            <w:tcBorders>
              <w:top w:val="single" w:sz="4" w:space="0" w:color="E3E3E3"/>
              <w:left w:val="single" w:sz="6" w:space="0" w:color="E3E3E3"/>
              <w:bottom w:val="single" w:sz="6" w:space="0" w:color="E3E3E3"/>
              <w:right w:val="single" w:sz="4" w:space="0" w:color="E3E3E3"/>
            </w:tcBorders>
            <w:shd w:val="clear" w:color="auto" w:fill="FFFFFF"/>
            <w:vAlign w:val="bottom"/>
          </w:tcPr>
          <w:p w14:paraId="4A9777E9"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Allow access</w:t>
            </w:r>
          </w:p>
        </w:tc>
        <w:tc>
          <w:tcPr>
            <w:tcW w:w="1697" w:type="dxa"/>
            <w:tcBorders>
              <w:top w:val="single" w:sz="4" w:space="0" w:color="E3E3E3"/>
              <w:left w:val="single" w:sz="6" w:space="0" w:color="E3E3E3"/>
              <w:bottom w:val="single" w:sz="6" w:space="0" w:color="E3E3E3"/>
              <w:right w:val="single" w:sz="6" w:space="0" w:color="E3E3E3"/>
            </w:tcBorders>
            <w:shd w:val="clear" w:color="auto" w:fill="FFFFFF"/>
            <w:vAlign w:val="bottom"/>
          </w:tcPr>
          <w:p w14:paraId="2FDFF6B8"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w:t>
            </w:r>
            <w:proofErr w:type="gramStart"/>
            <w:r>
              <w:rPr>
                <w:rFonts w:ascii="Times New Roman" w:eastAsia="Times New Roman" w:hAnsi="Times New Roman" w:cs="Times New Roman"/>
                <w:sz w:val="24"/>
                <w:szCs w:val="24"/>
              </w:rPr>
              <w:t>expected</w:t>
            </w:r>
            <w:proofErr w:type="gramEnd"/>
          </w:p>
        </w:tc>
      </w:tr>
    </w:tbl>
    <w:p w14:paraId="6FA84C06"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i/>
          <w:sz w:val="24"/>
          <w:szCs w:val="24"/>
        </w:rPr>
        <w:t>Figure 3: Sample Test Screenshot</w:t>
      </w:r>
    </w:p>
    <w:p w14:paraId="2679714D"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Test data details are provided in Appendix 3.</w:t>
      </w:r>
    </w:p>
    <w:p w14:paraId="1BFC58D6"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5.5 Conclusion</w:t>
      </w:r>
    </w:p>
    <w:p w14:paraId="3AE8D69F"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banking system project aims to revolutionize banking operations by providing a user-friendly and efficient platform for customers and administrators. With robust features and thorough testing, the system ensures reliability and security in financial transactions.</w:t>
      </w:r>
    </w:p>
    <w:p w14:paraId="117E532D" w14:textId="77777777" w:rsidR="008746C9" w:rsidRDefault="00573AA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5.6 Recommendations</w:t>
      </w:r>
    </w:p>
    <w:p w14:paraId="3649AEC7" w14:textId="77777777" w:rsidR="008746C9" w:rsidRDefault="00573AA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Artificial intelligence can further enhance the banking system by offering personalized services, fraud detection, and risk assessment. Diagrams illustrating AI integration can </w:t>
      </w:r>
      <w:r>
        <w:rPr>
          <w:rFonts w:ascii="Times New Roman" w:eastAsia="Times New Roman" w:hAnsi="Times New Roman" w:cs="Times New Roman"/>
          <w:sz w:val="24"/>
          <w:szCs w:val="24"/>
        </w:rPr>
        <w:lastRenderedPageBreak/>
        <w:t>showcase its potential benefits in improving customer experience and operational efficiency.</w:t>
      </w:r>
    </w:p>
    <w:p w14:paraId="43C2E26F" w14:textId="77777777" w:rsidR="008746C9" w:rsidRDefault="00573AAC">
      <w:pPr>
        <w:rPr>
          <w:rFonts w:ascii="Times New Roman" w:eastAsia="Times New Roman" w:hAnsi="Times New Roman" w:cs="Times New Roman"/>
          <w:sz w:val="24"/>
          <w:szCs w:val="24"/>
        </w:rPr>
      </w:pPr>
      <w:r>
        <w:br w:type="page"/>
      </w:r>
    </w:p>
    <w:p w14:paraId="26758382" w14:textId="77777777" w:rsidR="008746C9" w:rsidRDefault="008746C9">
      <w:pPr>
        <w:rPr>
          <w:rFonts w:ascii="Times New Roman" w:eastAsia="Times New Roman" w:hAnsi="Times New Roman" w:cs="Times New Roman"/>
          <w:sz w:val="24"/>
          <w:szCs w:val="24"/>
        </w:rPr>
      </w:pPr>
    </w:p>
    <w:p w14:paraId="0542DB23" w14:textId="77777777" w:rsidR="008746C9" w:rsidRDefault="00573AAC">
      <w:pPr>
        <w:pStyle w:val="Title"/>
        <w:jc w:val="center"/>
        <w:rPr>
          <w:b/>
        </w:rPr>
      </w:pPr>
      <w:r>
        <w:rPr>
          <w:b/>
        </w:rPr>
        <w:t>REFERENCES</w:t>
      </w:r>
    </w:p>
    <w:p w14:paraId="70DD7713" w14:textId="77777777" w:rsidR="008746C9" w:rsidRDefault="00573AAC">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Bengio</w:t>
      </w:r>
      <w:proofErr w:type="spellEnd"/>
      <w:r>
        <w:rPr>
          <w:rFonts w:ascii="Times New Roman" w:eastAsia="Times New Roman" w:hAnsi="Times New Roman" w:cs="Times New Roman"/>
          <w:sz w:val="24"/>
          <w:szCs w:val="24"/>
        </w:rPr>
        <w:t>, Y., Courville, A., &amp; Vincent, P. (2013). Representation learning: A review and new perspectives. IEEE Transactions on Pattern Analysis and Machine Intelligence, 35(8), 1798-1828.</w:t>
      </w:r>
    </w:p>
    <w:p w14:paraId="7B2DF7EE" w14:textId="77777777" w:rsidR="008746C9" w:rsidRDefault="008746C9">
      <w:pPr>
        <w:spacing w:line="240" w:lineRule="auto"/>
        <w:rPr>
          <w:rFonts w:ascii="Times New Roman" w:eastAsia="Times New Roman" w:hAnsi="Times New Roman" w:cs="Times New Roman"/>
          <w:sz w:val="24"/>
          <w:szCs w:val="24"/>
        </w:rPr>
      </w:pPr>
    </w:p>
    <w:p w14:paraId="2D8D522F" w14:textId="77777777" w:rsidR="008746C9" w:rsidRDefault="00573A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Chen, M., Mao, S., &amp; Liu, Y. (2014). Big data: A survey. Mobile Networks and Applications, 19(2), 171-209.</w:t>
      </w:r>
    </w:p>
    <w:p w14:paraId="21969E22" w14:textId="77777777" w:rsidR="008746C9" w:rsidRDefault="008746C9">
      <w:pPr>
        <w:spacing w:line="240" w:lineRule="auto"/>
        <w:rPr>
          <w:rFonts w:ascii="Times New Roman" w:eastAsia="Times New Roman" w:hAnsi="Times New Roman" w:cs="Times New Roman"/>
          <w:sz w:val="24"/>
          <w:szCs w:val="24"/>
        </w:rPr>
      </w:pPr>
    </w:p>
    <w:p w14:paraId="2A3D35A6" w14:textId="77777777" w:rsidR="008746C9" w:rsidRDefault="00573A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Goodfellow, I., </w:t>
      </w:r>
      <w:proofErr w:type="spellStart"/>
      <w:r>
        <w:rPr>
          <w:rFonts w:ascii="Times New Roman" w:eastAsia="Times New Roman" w:hAnsi="Times New Roman" w:cs="Times New Roman"/>
          <w:sz w:val="24"/>
          <w:szCs w:val="24"/>
        </w:rPr>
        <w:t>Bengio</w:t>
      </w:r>
      <w:proofErr w:type="spellEnd"/>
      <w:r>
        <w:rPr>
          <w:rFonts w:ascii="Times New Roman" w:eastAsia="Times New Roman" w:hAnsi="Times New Roman" w:cs="Times New Roman"/>
          <w:sz w:val="24"/>
          <w:szCs w:val="24"/>
        </w:rPr>
        <w:t>, Y., &amp; Courville, A. (2016). Deep learning (Vol. 1). MIT Press.</w:t>
      </w:r>
    </w:p>
    <w:p w14:paraId="093FFD18" w14:textId="77777777" w:rsidR="008746C9" w:rsidRDefault="008746C9">
      <w:pPr>
        <w:spacing w:line="240" w:lineRule="auto"/>
        <w:rPr>
          <w:rFonts w:ascii="Times New Roman" w:eastAsia="Times New Roman" w:hAnsi="Times New Roman" w:cs="Times New Roman"/>
          <w:sz w:val="24"/>
          <w:szCs w:val="24"/>
        </w:rPr>
      </w:pPr>
    </w:p>
    <w:p w14:paraId="76DD48BF" w14:textId="77777777" w:rsidR="008746C9" w:rsidRDefault="00573A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Hastie, T., </w:t>
      </w:r>
      <w:proofErr w:type="spellStart"/>
      <w:r>
        <w:rPr>
          <w:rFonts w:ascii="Times New Roman" w:eastAsia="Times New Roman" w:hAnsi="Times New Roman" w:cs="Times New Roman"/>
          <w:sz w:val="24"/>
          <w:szCs w:val="24"/>
        </w:rPr>
        <w:t>Tibshirani</w:t>
      </w:r>
      <w:proofErr w:type="spellEnd"/>
      <w:r>
        <w:rPr>
          <w:rFonts w:ascii="Times New Roman" w:eastAsia="Times New Roman" w:hAnsi="Times New Roman" w:cs="Times New Roman"/>
          <w:sz w:val="24"/>
          <w:szCs w:val="24"/>
        </w:rPr>
        <w:t>, R., &amp; Friedman, J. (2009). The elements of statistical learning: Data mining, inference, and prediction. Springer Science &amp; Business Media.</w:t>
      </w:r>
    </w:p>
    <w:p w14:paraId="223CCF16" w14:textId="77777777" w:rsidR="008746C9" w:rsidRDefault="008746C9">
      <w:pPr>
        <w:spacing w:line="240" w:lineRule="auto"/>
        <w:rPr>
          <w:rFonts w:ascii="Times New Roman" w:eastAsia="Times New Roman" w:hAnsi="Times New Roman" w:cs="Times New Roman"/>
          <w:sz w:val="24"/>
          <w:szCs w:val="24"/>
        </w:rPr>
      </w:pPr>
    </w:p>
    <w:p w14:paraId="11E130AC" w14:textId="77777777" w:rsidR="008746C9" w:rsidRDefault="00573A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Mitchell, T. M. (1997). Machine learning. McGraw-Hill.</w:t>
      </w:r>
    </w:p>
    <w:p w14:paraId="0714FA60" w14:textId="77777777" w:rsidR="008746C9" w:rsidRDefault="008746C9">
      <w:pPr>
        <w:spacing w:line="240" w:lineRule="auto"/>
        <w:rPr>
          <w:rFonts w:ascii="Times New Roman" w:eastAsia="Times New Roman" w:hAnsi="Times New Roman" w:cs="Times New Roman"/>
          <w:sz w:val="24"/>
          <w:szCs w:val="24"/>
        </w:rPr>
      </w:pPr>
    </w:p>
    <w:p w14:paraId="4AD5D7B7" w14:textId="77777777" w:rsidR="008746C9" w:rsidRDefault="00573A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Raschka, S., &amp; </w:t>
      </w:r>
      <w:proofErr w:type="spellStart"/>
      <w:r>
        <w:rPr>
          <w:rFonts w:ascii="Times New Roman" w:eastAsia="Times New Roman" w:hAnsi="Times New Roman" w:cs="Times New Roman"/>
          <w:sz w:val="24"/>
          <w:szCs w:val="24"/>
        </w:rPr>
        <w:t>Mirjalili</w:t>
      </w:r>
      <w:proofErr w:type="spellEnd"/>
      <w:r>
        <w:rPr>
          <w:rFonts w:ascii="Times New Roman" w:eastAsia="Times New Roman" w:hAnsi="Times New Roman" w:cs="Times New Roman"/>
          <w:sz w:val="24"/>
          <w:szCs w:val="24"/>
        </w:rPr>
        <w:t>, V. (2019). Python machine learning: Machine learning and deep learning with Python, scikit-learn, and TensorFlow (2nd ed.). Packt Publishing.</w:t>
      </w:r>
    </w:p>
    <w:p w14:paraId="08C17315" w14:textId="77777777" w:rsidR="008746C9" w:rsidRDefault="008746C9">
      <w:pPr>
        <w:spacing w:line="240" w:lineRule="auto"/>
        <w:rPr>
          <w:rFonts w:ascii="Times New Roman" w:eastAsia="Times New Roman" w:hAnsi="Times New Roman" w:cs="Times New Roman"/>
          <w:sz w:val="24"/>
          <w:szCs w:val="24"/>
        </w:rPr>
      </w:pPr>
    </w:p>
    <w:p w14:paraId="006899D1" w14:textId="77777777" w:rsidR="008746C9" w:rsidRDefault="00573AAC">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Schmidhuber</w:t>
      </w:r>
      <w:proofErr w:type="spellEnd"/>
      <w:r>
        <w:rPr>
          <w:rFonts w:ascii="Times New Roman" w:eastAsia="Times New Roman" w:hAnsi="Times New Roman" w:cs="Times New Roman"/>
          <w:sz w:val="24"/>
          <w:szCs w:val="24"/>
        </w:rPr>
        <w:t>, J. (2015). Deep learning in neural networks: An overview. Neural Networks, 61, 85-117.</w:t>
      </w:r>
    </w:p>
    <w:p w14:paraId="47E18858" w14:textId="77777777" w:rsidR="008746C9" w:rsidRDefault="00573AAC">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Sutton, R. S., &amp; Barto, A. G. (2018). Reinforcement learning: An introduction. MIT Press.</w:t>
      </w:r>
    </w:p>
    <w:p w14:paraId="32387243" w14:textId="77777777" w:rsidR="008746C9" w:rsidRDefault="008746C9">
      <w:pPr>
        <w:spacing w:line="240" w:lineRule="auto"/>
        <w:rPr>
          <w:rFonts w:ascii="Times New Roman" w:eastAsia="Times New Roman" w:hAnsi="Times New Roman" w:cs="Times New Roman"/>
          <w:sz w:val="24"/>
          <w:szCs w:val="24"/>
        </w:rPr>
      </w:pPr>
    </w:p>
    <w:p w14:paraId="3A84317B" w14:textId="77777777" w:rsidR="008746C9" w:rsidRDefault="00573AAC">
      <w:pPr>
        <w:spacing w:line="240" w:lineRule="auto"/>
        <w:rPr>
          <w:rFonts w:ascii="Times New Roman" w:eastAsia="Times New Roman" w:hAnsi="Times New Roman" w:cs="Times New Roman"/>
          <w:sz w:val="24"/>
          <w:szCs w:val="24"/>
        </w:rPr>
      </w:pPr>
      <w:r>
        <w:br w:type="page"/>
      </w:r>
    </w:p>
    <w:p w14:paraId="7C6B1DE9" w14:textId="77777777" w:rsidR="008746C9" w:rsidRDefault="00573AAC">
      <w:pPr>
        <w:pStyle w:val="Title"/>
        <w:jc w:val="center"/>
        <w:rPr>
          <w:b/>
        </w:rPr>
      </w:pPr>
      <w:r>
        <w:rPr>
          <w:b/>
        </w:rPr>
        <w:lastRenderedPageBreak/>
        <w:t>APPENDICES</w:t>
      </w:r>
    </w:p>
    <w:p w14:paraId="346778DE" w14:textId="77777777" w:rsidR="008746C9" w:rsidRDefault="008746C9">
      <w:pPr>
        <w:spacing w:line="480" w:lineRule="auto"/>
        <w:rPr>
          <w:rFonts w:ascii="Times New Roman" w:eastAsia="Times New Roman" w:hAnsi="Times New Roman" w:cs="Times New Roman"/>
          <w:sz w:val="24"/>
          <w:szCs w:val="24"/>
        </w:rPr>
      </w:pPr>
    </w:p>
    <w:sectPr w:rsidR="008746C9">
      <w:footerReference w:type="default" r:id="rId9"/>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9154E2" w14:textId="77777777" w:rsidR="00C0318E" w:rsidRDefault="00C0318E">
      <w:pPr>
        <w:spacing w:after="0" w:line="240" w:lineRule="auto"/>
      </w:pPr>
      <w:r>
        <w:separator/>
      </w:r>
    </w:p>
  </w:endnote>
  <w:endnote w:type="continuationSeparator" w:id="0">
    <w:p w14:paraId="5EE0C9E1" w14:textId="77777777" w:rsidR="00C0318E" w:rsidRDefault="00C031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E3038" w14:textId="77777777" w:rsidR="008746C9" w:rsidRDefault="00573AAC">
    <w:pPr>
      <w:pBdr>
        <w:top w:val="single" w:sz="4" w:space="1" w:color="D9D9D9"/>
        <w:left w:val="nil"/>
        <w:bottom w:val="nil"/>
        <w:right w:val="nil"/>
        <w:between w:val="nil"/>
      </w:pBdr>
      <w:tabs>
        <w:tab w:val="center" w:pos="4680"/>
        <w:tab w:val="right" w:pos="9360"/>
      </w:tabs>
      <w:spacing w:after="0" w:line="240" w:lineRule="auto"/>
      <w:rPr>
        <w:b/>
        <w:color w:val="000000"/>
      </w:rPr>
    </w:pPr>
    <w:r>
      <w:rPr>
        <w:color w:val="000000"/>
      </w:rPr>
      <w:fldChar w:fldCharType="begin"/>
    </w:r>
    <w:r>
      <w:rPr>
        <w:color w:val="000000"/>
      </w:rPr>
      <w:instrText>PAGE</w:instrText>
    </w:r>
    <w:r>
      <w:rPr>
        <w:color w:val="000000"/>
      </w:rPr>
      <w:fldChar w:fldCharType="separate"/>
    </w:r>
    <w:r w:rsidR="004A22BB">
      <w:rPr>
        <w:noProof/>
        <w:color w:val="000000"/>
      </w:rPr>
      <w:t>1</w:t>
    </w:r>
    <w:r>
      <w:rPr>
        <w:color w:val="000000"/>
      </w:rPr>
      <w:fldChar w:fldCharType="end"/>
    </w:r>
    <w:r>
      <w:rPr>
        <w:b/>
        <w:color w:val="000000"/>
      </w:rPr>
      <w:t xml:space="preserve"> | </w:t>
    </w:r>
    <w:r>
      <w:rPr>
        <w:color w:val="7F7F7F"/>
      </w:rPr>
      <w:t>Page</w:t>
    </w:r>
  </w:p>
  <w:p w14:paraId="523CA724" w14:textId="77777777" w:rsidR="008746C9" w:rsidRDefault="008746C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13C838" w14:textId="77777777" w:rsidR="00C0318E" w:rsidRDefault="00C0318E">
      <w:pPr>
        <w:spacing w:after="0" w:line="240" w:lineRule="auto"/>
      </w:pPr>
      <w:r>
        <w:separator/>
      </w:r>
    </w:p>
  </w:footnote>
  <w:footnote w:type="continuationSeparator" w:id="0">
    <w:p w14:paraId="716ED369" w14:textId="77777777" w:rsidR="00C0318E" w:rsidRDefault="00C0318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6"/>
    <w:multiLevelType w:val="hybridMultilevel"/>
    <w:tmpl w:val="D3529C1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F3BB6"/>
    <w:multiLevelType w:val="multilevel"/>
    <w:tmpl w:val="08EA7CB4"/>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10AC56BE"/>
    <w:multiLevelType w:val="multilevel"/>
    <w:tmpl w:val="14485FD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5C5246"/>
    <w:multiLevelType w:val="multilevel"/>
    <w:tmpl w:val="3ED62716"/>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4" w15:restartNumberingAfterBreak="0">
    <w:nsid w:val="176959D8"/>
    <w:multiLevelType w:val="multilevel"/>
    <w:tmpl w:val="0DD26EEE"/>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5" w15:restartNumberingAfterBreak="0">
    <w:nsid w:val="1DDF25AF"/>
    <w:multiLevelType w:val="multilevel"/>
    <w:tmpl w:val="A4B64DA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CAF0140"/>
    <w:multiLevelType w:val="multilevel"/>
    <w:tmpl w:val="20FEF91E"/>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300278C1"/>
    <w:multiLevelType w:val="multilevel"/>
    <w:tmpl w:val="C92E93CA"/>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33922B30"/>
    <w:multiLevelType w:val="multilevel"/>
    <w:tmpl w:val="3A8C7EE0"/>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9" w15:restartNumberingAfterBreak="0">
    <w:nsid w:val="377002E0"/>
    <w:multiLevelType w:val="multilevel"/>
    <w:tmpl w:val="E1F2B04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CC33FC4"/>
    <w:multiLevelType w:val="multilevel"/>
    <w:tmpl w:val="20F261D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13E164B"/>
    <w:multiLevelType w:val="multilevel"/>
    <w:tmpl w:val="E80EE0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5CBD0B4A"/>
    <w:multiLevelType w:val="hybridMultilevel"/>
    <w:tmpl w:val="AED234E0"/>
    <w:lvl w:ilvl="0" w:tplc="0409001B">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0736E48"/>
    <w:multiLevelType w:val="multilevel"/>
    <w:tmpl w:val="01DE0C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63725CA8"/>
    <w:multiLevelType w:val="multilevel"/>
    <w:tmpl w:val="E4ECAF0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65AB1C2F"/>
    <w:multiLevelType w:val="multilevel"/>
    <w:tmpl w:val="C88C492E"/>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66824979"/>
    <w:multiLevelType w:val="multilevel"/>
    <w:tmpl w:val="D708F2B2"/>
    <w:lvl w:ilvl="0">
      <w:start w:val="1"/>
      <w:numFmt w:val="lowerRoman"/>
      <w:lvlText w:val="%1."/>
      <w:lvlJc w:val="right"/>
      <w:pPr>
        <w:ind w:left="720" w:hanging="360"/>
      </w:pPr>
      <w:rPr>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7" w15:restartNumberingAfterBreak="0">
    <w:nsid w:val="66906499"/>
    <w:multiLevelType w:val="multilevel"/>
    <w:tmpl w:val="1C22B35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8" w15:restartNumberingAfterBreak="0">
    <w:nsid w:val="6C303A6B"/>
    <w:multiLevelType w:val="multilevel"/>
    <w:tmpl w:val="D938F43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75574918"/>
    <w:multiLevelType w:val="multilevel"/>
    <w:tmpl w:val="B8B46048"/>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0" w15:restartNumberingAfterBreak="0">
    <w:nsid w:val="78D01F54"/>
    <w:multiLevelType w:val="multilevel"/>
    <w:tmpl w:val="3140EB06"/>
    <w:lvl w:ilvl="0">
      <w:start w:val="1"/>
      <w:numFmt w:val="upperRoman"/>
      <w:lvlText w:val="%1."/>
      <w:lvlJc w:val="righ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2160" w:hanging="1800"/>
      </w:pPr>
    </w:lvl>
    <w:lvl w:ilvl="6">
      <w:start w:val="1"/>
      <w:numFmt w:val="decimal"/>
      <w:lvlText w:val="%1.%2.%3.%4.%5.%6.%7"/>
      <w:lvlJc w:val="left"/>
      <w:pPr>
        <w:ind w:left="2160" w:hanging="1800"/>
      </w:pPr>
    </w:lvl>
    <w:lvl w:ilvl="7">
      <w:start w:val="1"/>
      <w:numFmt w:val="decimal"/>
      <w:lvlText w:val="%1.%2.%3.%4.%5.%6.%7.%8"/>
      <w:lvlJc w:val="left"/>
      <w:pPr>
        <w:ind w:left="2520" w:hanging="2160"/>
      </w:pPr>
    </w:lvl>
    <w:lvl w:ilvl="8">
      <w:start w:val="1"/>
      <w:numFmt w:val="decimal"/>
      <w:lvlText w:val="%1.%2.%3.%4.%5.%6.%7.%8.%9"/>
      <w:lvlJc w:val="left"/>
      <w:pPr>
        <w:ind w:left="2880" w:hanging="2520"/>
      </w:pPr>
    </w:lvl>
  </w:abstractNum>
  <w:abstractNum w:abstractNumId="21" w15:restartNumberingAfterBreak="0">
    <w:nsid w:val="792E2F4A"/>
    <w:multiLevelType w:val="hybridMultilevel"/>
    <w:tmpl w:val="F08CB49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B1C45FF"/>
    <w:multiLevelType w:val="multilevel"/>
    <w:tmpl w:val="F3989E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7C5D483F"/>
    <w:multiLevelType w:val="multilevel"/>
    <w:tmpl w:val="CE285352"/>
    <w:lvl w:ilvl="0">
      <w:start w:val="1"/>
      <w:numFmt w:val="lowerRoman"/>
      <w:lvlText w:val="%1."/>
      <w:lvlJc w:val="righ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19"/>
  </w:num>
  <w:num w:numId="2">
    <w:abstractNumId w:val="4"/>
  </w:num>
  <w:num w:numId="3">
    <w:abstractNumId w:val="2"/>
  </w:num>
  <w:num w:numId="4">
    <w:abstractNumId w:val="7"/>
  </w:num>
  <w:num w:numId="5">
    <w:abstractNumId w:val="3"/>
  </w:num>
  <w:num w:numId="6">
    <w:abstractNumId w:val="22"/>
  </w:num>
  <w:num w:numId="7">
    <w:abstractNumId w:val="20"/>
  </w:num>
  <w:num w:numId="8">
    <w:abstractNumId w:val="23"/>
  </w:num>
  <w:num w:numId="9">
    <w:abstractNumId w:val="16"/>
  </w:num>
  <w:num w:numId="10">
    <w:abstractNumId w:val="5"/>
  </w:num>
  <w:num w:numId="11">
    <w:abstractNumId w:val="11"/>
  </w:num>
  <w:num w:numId="12">
    <w:abstractNumId w:val="18"/>
  </w:num>
  <w:num w:numId="13">
    <w:abstractNumId w:val="14"/>
  </w:num>
  <w:num w:numId="14">
    <w:abstractNumId w:val="6"/>
  </w:num>
  <w:num w:numId="15">
    <w:abstractNumId w:val="10"/>
  </w:num>
  <w:num w:numId="16">
    <w:abstractNumId w:val="1"/>
  </w:num>
  <w:num w:numId="17">
    <w:abstractNumId w:val="8"/>
  </w:num>
  <w:num w:numId="18">
    <w:abstractNumId w:val="17"/>
  </w:num>
  <w:num w:numId="19">
    <w:abstractNumId w:val="9"/>
  </w:num>
  <w:num w:numId="20">
    <w:abstractNumId w:val="13"/>
  </w:num>
  <w:num w:numId="21">
    <w:abstractNumId w:val="15"/>
  </w:num>
  <w:num w:numId="22">
    <w:abstractNumId w:val="0"/>
  </w:num>
  <w:num w:numId="23">
    <w:abstractNumId w:val="12"/>
  </w:num>
  <w:num w:numId="2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6C9"/>
    <w:rsid w:val="00070979"/>
    <w:rsid w:val="00116400"/>
    <w:rsid w:val="001318CF"/>
    <w:rsid w:val="003A4F70"/>
    <w:rsid w:val="004A22BB"/>
    <w:rsid w:val="004D5009"/>
    <w:rsid w:val="004F44F5"/>
    <w:rsid w:val="00501727"/>
    <w:rsid w:val="00573AAC"/>
    <w:rsid w:val="005B6CB8"/>
    <w:rsid w:val="00720177"/>
    <w:rsid w:val="008746C9"/>
    <w:rsid w:val="008C7A8A"/>
    <w:rsid w:val="009A295F"/>
    <w:rsid w:val="00A30784"/>
    <w:rsid w:val="00C0318E"/>
    <w:rsid w:val="00D25577"/>
    <w:rsid w:val="00E30A26"/>
    <w:rsid w:val="00E42087"/>
    <w:rsid w:val="00F43A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B25FD"/>
  <w15:docId w15:val="{8DEE7368-4A81-4311-BD0A-FAB630E6C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0979"/>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paragraph" w:styleId="ListParagraph">
    <w:name w:val="List Paragraph"/>
    <w:basedOn w:val="Normal"/>
    <w:uiPriority w:val="34"/>
    <w:qFormat/>
    <w:rsid w:val="003A4F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39</Pages>
  <Words>5446</Words>
  <Characters>31044</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2024-04-18T12:37:00Z</dcterms:created>
  <dcterms:modified xsi:type="dcterms:W3CDTF">2024-04-19T10:29:00Z</dcterms:modified>
</cp:coreProperties>
</file>