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645eb363e47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00527ed29c4706" /><Relationship Type="http://schemas.openxmlformats.org/officeDocument/2006/relationships/numbering" Target="/word/numbering.xml" Id="R8a609fcc42fa4581" /><Relationship Type="http://schemas.openxmlformats.org/officeDocument/2006/relationships/settings" Target="/word/settings.xml" Id="R8ea8aab27675406c" /></Relationships>
</file>