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29B" w:rsidRPr="00EA01FB" w:rsidRDefault="0036329B" w:rsidP="00EA01FB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Защитная речь</w:t>
      </w:r>
    </w:p>
    <w:p w:rsidR="0057162F" w:rsidRPr="00EA01FB" w:rsidRDefault="0057162F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1 слайд: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Здравствуйте, уважаемые члены экспертной комиссии! Меня зовут Генералов Ал</w:t>
      </w:r>
      <w:r w:rsidR="00B66ECA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ександр, и тема моего проекта - </w:t>
      </w:r>
      <w:r w:rsidR="0036329B"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«Биорегенеративная система жизнеобеспечения для межпланетного корабля»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  <w:r w:rsidR="00BE7348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pict>
          <v:rect id="_x0000_i1025" style="width:0;height:1.5pt" o:hralign="center" o:hrstd="t" o:hrnoshade="t" o:hr="t" fillcolor="gray" stroked="f"/>
        </w:pict>
      </w:r>
    </w:p>
    <w:p w:rsidR="0057162F" w:rsidRPr="00EA01FB" w:rsidRDefault="0057162F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color w:val="1F1F1F"/>
          <w:sz w:val="32"/>
          <w:szCs w:val="32"/>
          <w:lang w:eastAsia="ru-RU"/>
        </w:rPr>
        <w:t xml:space="preserve">2 слайд: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Сегодня человечество стоит на пороге колонизации Марса. Однако главная преграда здесь не только</w:t>
      </w:r>
      <w:r w:rsidR="00EB479D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радиация и дороговизна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, </w:t>
      </w:r>
      <w:r w:rsidR="00EB479D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но и проблема с питанием экипажа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 Полет в обе стороны и ожидание окна занимают около 1000 дней. Если брать запасы с собой, то на 10 человек потребуется более 150 тонн только еды, воды и кислорода. Это делает миссию почти невозможной.</w:t>
      </w:r>
      <w:r w:rsidR="00BE7348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pict>
          <v:rect id="_x0000_i1026" style="width:0;height:1.5pt" o:hralign="center" o:hrstd="t" o:hrnoshade="t" o:hr="t" fillcolor="gray" stroked="f"/>
        </w:pict>
      </w:r>
    </w:p>
    <w:p w:rsidR="00BA2F1D" w:rsidRDefault="00B706EA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5040969</wp:posOffset>
            </wp:positionH>
            <wp:positionV relativeFrom="paragraph">
              <wp:posOffset>110490</wp:posOffset>
            </wp:positionV>
            <wp:extent cx="4926098" cy="21417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098" cy="214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7162F"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3 слайд: </w:t>
      </w:r>
      <w:r w:rsidR="0036329B"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Цель моей работы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B66ECA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-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спроектировать систему, которая будет не «складом» ресурсов, а живой фабрикой, восполняющей их прямо на борту. В качестве базы я выбрал габариты корабля Starship диаметром 9 метров.</w:t>
      </w:r>
    </w:p>
    <w:p w:rsidR="00EA01FB" w:rsidRPr="00EA01FB" w:rsidRDefault="00B706EA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3F3E903B" wp14:editId="5E2FF7FB">
            <wp:simplePos x="0" y="0"/>
            <wp:positionH relativeFrom="column">
              <wp:posOffset>5044496</wp:posOffset>
            </wp:positionH>
            <wp:positionV relativeFrom="paragraph">
              <wp:posOffset>511071</wp:posOffset>
            </wp:positionV>
            <wp:extent cx="4926098" cy="21417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098" cy="214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6329B" w:rsidRPr="00EA01FB" w:rsidRDefault="00B706EA" w:rsidP="00EA01F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3F3E903B" wp14:editId="5E2FF7FB">
            <wp:simplePos x="0" y="0"/>
            <wp:positionH relativeFrom="column">
              <wp:posOffset>-166000</wp:posOffset>
            </wp:positionH>
            <wp:positionV relativeFrom="paragraph">
              <wp:posOffset>-194429</wp:posOffset>
            </wp:positionV>
            <wp:extent cx="4926098" cy="214178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098" cy="214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7162F"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4 слайд: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Чтобы система работала надежно, я выбрал три ключевых биологических звена:</w:t>
      </w:r>
    </w:p>
    <w:p w:rsidR="0036329B" w:rsidRPr="00EA01FB" w:rsidRDefault="0036329B" w:rsidP="00EA01FB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Микроводоросли (Хлорелла)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–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одноклеточные водоросли, 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лидеры по выработке кислорода.</w:t>
      </w:r>
    </w:p>
    <w:p w:rsidR="0036329B" w:rsidRPr="00EA01FB" w:rsidRDefault="0036329B" w:rsidP="00EA01FB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Насекомые (Черная </w:t>
      </w:r>
      <w:proofErr w:type="spellStart"/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львинка</w:t>
      </w:r>
      <w:proofErr w:type="spellEnd"/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)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–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похожи на мух, 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идеальные утилизаторы отходов, превращающие их в жиры и белки.</w:t>
      </w:r>
    </w:p>
    <w:p w:rsidR="0036329B" w:rsidRPr="00EA01FB" w:rsidRDefault="0036329B" w:rsidP="00EA01FB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Высшие растения (Батат)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–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родственник</w:t>
      </w:r>
      <w:r w:rsidR="009D7470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картошки, 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основной источник углеводов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имеет лучшие показатели урожайности на квадратный метр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EA01FB" w:rsidRDefault="0036329B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Моя задача как инженера состояла в том, чтобы не просто «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расставить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горшки с цветами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по кораблю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», а математически рассчитать, сколько именно нужно этих организмов, чтобы экипаж из 10 человек не испытывал дефицита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и эффективно расположить оборудование в ограниченном объёме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BA2F1D" w:rsidRPr="00EA01FB" w:rsidRDefault="00BA2F1D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5 слайд: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Мною спроектирована система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для разведения хлореллы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из 130 герметичных труб. Общий объем составил 494 литра. Мои расчеты показали, что такая установка дает 10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кг кислорода в сутки. Это полностью за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крывает потребность 10 человек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и дает запас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в 2 кг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на случай нештатных ситуаций.</w:t>
      </w:r>
    </w:p>
    <w:p w:rsidR="00B706EA" w:rsidRDefault="00B706EA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lastRenderedPageBreak/>
        <w:pict>
          <v:rect id="_x0000_i1031" style="width:0;height:1.5pt" o:hralign="center" o:hrstd="t" o:hrnoshade="t" o:hr="t" fillcolor="gray" stroked="f"/>
        </w:pict>
      </w:r>
    </w:p>
    <w:p w:rsidR="00EA01FB" w:rsidRPr="00EA01FB" w:rsidRDefault="00BA2F1D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6 слайд: </w:t>
      </w:r>
      <w:r w:rsidR="0057162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Следующая система – устройство для разведения чёрной львинки. </w:t>
      </w:r>
      <w:r w:rsidR="00AF6FD7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Включает в себя террариумы для взрослых особей</w:t>
      </w:r>
      <w:r w:rsidR="004E171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, инкубаторы для яиц и куколок, и самое интересное – центрифуги для личинок.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Главная проблема </w:t>
      </w:r>
      <w:r w:rsidR="00B66ECA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-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отсутствие гравитации</w:t>
      </w:r>
      <w:r w:rsidR="004E171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что делает невозможным нормальную вентиляцию субстрата так как массы будут летать по предоставленному объёму и могут забить вентиляцию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. Я 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придумал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решение: использовать вращающи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еся баки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-центрифуг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и, </w:t>
      </w:r>
      <w:r w:rsidR="004E171F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что устраняет все проблемы.</w:t>
      </w:r>
      <w:r w:rsidR="000738B9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При радиусе 0.4 метра и частоте 33 оборота в минуту внутри создается искусственная гравитация в половину от земной.</w:t>
      </w:r>
    </w:p>
    <w:p w:rsidR="00BA2F1D" w:rsidRPr="00EA01FB" w:rsidRDefault="000738B9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7 слайд: </w:t>
      </w:r>
      <w:r w:rsidR="00BA2F1D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Мои расчеты толщины слоя субстрата показывают, что возможно уместить необходимое количество личинок в 6 баков. На случай нештатных ситуаций</w:t>
      </w:r>
      <w:r w:rsidR="009D7470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</w:t>
      </w:r>
      <w:r w:rsidR="00BA2F1D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решил разместить 12 баков.</w:t>
      </w:r>
    </w:p>
    <w:p w:rsidR="00F7373B" w:rsidRPr="00EA01FB" w:rsidRDefault="00BE7348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pict>
          <v:rect id="_x0000_i1027" style="width:0;height:1.5pt" o:hralign="center" o:hrstd="t" o:hrnoshade="t" o:hr="t" fillcolor="gray" stroked="f"/>
        </w:pict>
      </w:r>
    </w:p>
    <w:p w:rsidR="00EA01FB" w:rsidRDefault="00EA01FB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</w:p>
    <w:p w:rsidR="00B706EA" w:rsidRDefault="00B706EA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</w:p>
    <w:p w:rsidR="00B706EA" w:rsidRDefault="00B706EA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pict>
          <v:rect id="_x0000_i1033" style="width:0;height:1.5pt" o:hralign="center" o:hrstd="t" o:hrnoshade="t" o:hr="t" fillcolor="gray" stroked="f"/>
        </w:pict>
      </w:r>
    </w:p>
    <w:p w:rsidR="00EA01FB" w:rsidRPr="00EA01FB" w:rsidRDefault="000738B9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8</w:t>
      </w:r>
      <w:r w:rsidR="00DE3F70"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 слайд: </w:t>
      </w:r>
      <w:r w:rsidR="00DE3F70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Для выращивания батата</w:t>
      </w:r>
      <w:r w:rsidR="00BF690A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решил применять</w:t>
      </w:r>
      <w:r w:rsidR="00DE3F70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аэропоник</w:t>
      </w:r>
      <w:r w:rsidR="00BF690A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у</w:t>
      </w:r>
      <w:r w:rsidR="000A7B4D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, так как это позволяет значительно уменьшить массу и увеличить скорость </w:t>
      </w:r>
      <w:r w:rsidR="007762B7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роста</w:t>
      </w:r>
      <w:r w:rsidR="009C70F3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. </w:t>
      </w:r>
      <w:r w:rsidR="00AF6FD7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Помимо батата можно выращивать салаты, приправы и цветы.</w:t>
      </w:r>
      <w:r w:rsidR="001F14CA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истема дает 2.5 кг углеводов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в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сумме с фотобиореактором мы получаем 5 кг углеводов в сутки, что значительно выше необходимого минимума.</w:t>
      </w:r>
      <w:r w:rsidR="00BE7348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pict>
          <v:rect id="_x0000_i1028" style="width:0;height:1.5pt" o:hralign="center" o:hrstd="t" o:hrnoshade="t" o:hr="t" fillcolor="gray" stroked="f"/>
        </w:pict>
      </w:r>
    </w:p>
    <w:p w:rsidR="00EA01FB" w:rsidRPr="00EA01FB" w:rsidRDefault="009C70F3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9 слайд: </w:t>
      </w:r>
      <w:r w:rsidR="00BC546A" w:rsidRPr="00EA01FB"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  <w:t>На этом слайде представлен расчетны</w:t>
      </w:r>
      <w:r w:rsidR="00591C40" w:rsidRPr="00EA01FB"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  <w:t>й баланс ресурсов системы. В столбике с потребностями – необходимое количество ресурса на 10 человек в сутки, в следующем столбике – максимальное количество, которое производит система жизнеобеспечения. Можно заметить, что везде есть запас, где-то возможно слишком</w:t>
      </w:r>
    </w:p>
    <w:p w:rsidR="00F5607B" w:rsidRDefault="00591C40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  <w:t>большой, но в реальности можно будет контролировать производительность.</w:t>
      </w:r>
    </w:p>
    <w:p w:rsidR="00B706EA" w:rsidRDefault="00B706EA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pict>
          <v:rect id="_x0000_i1032" style="width:0;height:1.5pt" o:hralign="center" o:hrstd="t" o:hrnoshade="t" o:hr="t" fillcolor="gray" stroked="f"/>
        </w:pict>
      </w:r>
    </w:p>
    <w:p w:rsidR="00B706EA" w:rsidRDefault="00B706EA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</w:pPr>
    </w:p>
    <w:p w:rsidR="00BC546A" w:rsidRPr="00EA01FB" w:rsidRDefault="00BE7348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lastRenderedPageBreak/>
        <w:pict>
          <v:rect id="_x0000_i1029" style="width:0;height:1.5pt" o:hralign="center" o:hrstd="t" o:hrnoshade="t" o:hr="t" fillcolor="gray" stroked="f"/>
        </w:pict>
      </w:r>
    </w:p>
    <w:p w:rsidR="0036329B" w:rsidRPr="00EA01FB" w:rsidRDefault="00591C40" w:rsidP="00EA01FB">
      <w:pPr>
        <w:numPr>
          <w:ilvl w:val="0"/>
          <w:numId w:val="2"/>
        </w:numPr>
        <w:spacing w:before="100" w:beforeAutospacing="1" w:after="165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10 слайд: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Практическая часть работы заключалась в проектировании системы в </w:t>
      </w:r>
      <w:r w:rsidR="0036329B" w:rsidRPr="00EA01FB">
        <w:rPr>
          <w:rFonts w:ascii="Times New Roman" w:eastAsia="Times New Roman" w:hAnsi="Times New Roman" w:cs="Times New Roman"/>
          <w:bCs/>
          <w:color w:val="1F1F1F"/>
          <w:sz w:val="32"/>
          <w:szCs w:val="32"/>
          <w:bdr w:val="none" w:sz="0" w:space="0" w:color="auto" w:frame="1"/>
          <w:lang w:eastAsia="ru-RU"/>
        </w:rPr>
        <w:t>Компас-3D</w:t>
      </w:r>
      <w:r w:rsidR="000738B9"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 </w:t>
      </w:r>
      <w:r w:rsidRPr="00EA01FB">
        <w:rPr>
          <w:rFonts w:ascii="Times New Roman" w:eastAsia="Times New Roman" w:hAnsi="Times New Roman" w:cs="Times New Roman"/>
          <w:bCs/>
          <w:color w:val="1F1F1F"/>
          <w:sz w:val="32"/>
          <w:szCs w:val="32"/>
          <w:bdr w:val="none" w:sz="0" w:space="0" w:color="auto" w:frame="1"/>
          <w:lang w:eastAsia="ru-RU"/>
        </w:rPr>
        <w:t>и изготовлении макета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 Я работал в режиме сборки, чтобы убедиться, что все модули физически вписываются в корпус диаметром 9 метров и высотой 5.5 метров.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Для наглядности я изготовил физический макет в масштабе </w:t>
      </w:r>
      <w:r w:rsidR="0036329B" w:rsidRPr="00EA01FB">
        <w:rPr>
          <w:rFonts w:ascii="Times New Roman" w:eastAsia="Times New Roman" w:hAnsi="Times New Roman" w:cs="Times New Roman"/>
          <w:bCs/>
          <w:color w:val="1F1F1F"/>
          <w:sz w:val="32"/>
          <w:szCs w:val="32"/>
          <w:bdr w:val="none" w:sz="0" w:space="0" w:color="auto" w:frame="1"/>
          <w:lang w:eastAsia="ru-RU"/>
        </w:rPr>
        <w:t>1 к 60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 Для удобства и точности все детали были распечатаны на 3D-принтере, а затем покрашены и склеены. Для возможности рассмотреть</w:t>
      </w:r>
      <w:r w:rsidR="003C1DB8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систему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со всех сторон я использовал вращающуюся базу на подшипнике. Обратите внимание на модель космонавта, которая позволяет оценить реальные размеры системы.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Этот макет доказывает, что сложнейшая инженерная система может быть компактно размещена внутри корабля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36329B" w:rsidRPr="00EA01FB" w:rsidRDefault="00BE7348" w:rsidP="00EA01F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pict>
          <v:rect id="_x0000_i1030" style="width:0;height:1.5pt" o:hralign="center" o:hrstd="t" o:hrnoshade="t" o:hr="t" fillcolor="gray" stroked="f"/>
        </w:pict>
      </w:r>
    </w:p>
    <w:p w:rsidR="00EA01FB" w:rsidRDefault="00EA01FB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</w:p>
    <w:p w:rsidR="00EA01FB" w:rsidRDefault="00EA01FB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</w:p>
    <w:p w:rsidR="00B706EA" w:rsidRDefault="00B706EA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</w:p>
    <w:p w:rsidR="00EA01FB" w:rsidRPr="00EA01FB" w:rsidRDefault="00EA01FB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11</w:t>
      </w:r>
      <w:r w:rsidR="00026511"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 слайд: 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Подводя итог, хочу подчеркнуть: разработанная мною модель </w:t>
      </w:r>
      <w:r w:rsidR="00B66ECA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-</w:t>
      </w:r>
      <w:r w:rsidR="0036329B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это не просто теоретическая концепция. Это просчитанная инженерная структура.</w:t>
      </w:r>
      <w:r w:rsidR="00591C40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</w:p>
    <w:p w:rsidR="0036329B" w:rsidRPr="00EA01FB" w:rsidRDefault="0036329B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Система п</w:t>
      </w:r>
      <w:r w:rsidR="00591C40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олностью автономна по кислороду и обеспечивает запас по углеводам и жирам. Животные и растения 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не только кормят и поят экипаж, но и создают благоприятный психологический климат, что критически важно в черном вакууме космоса.</w:t>
      </w:r>
    </w:p>
    <w:p w:rsidR="00026511" w:rsidRPr="00EA01FB" w:rsidRDefault="00026511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В ходе работы остались проблемы с фотобиореактором и аэропоникой. Для стабильной работы в невесомости необходимо сложное оборудование. Но эти проблемы возможно решить, если весь корабль поместить в центрифугу для создания искусственной гравитации.</w:t>
      </w:r>
    </w:p>
    <w:p w:rsidR="0036329B" w:rsidRPr="00EA01FB" w:rsidRDefault="0036329B" w:rsidP="00EA01FB">
      <w:pPr>
        <w:spacing w:before="100" w:beforeAutospacing="1" w:after="165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Биорегенеративные системы </w:t>
      </w:r>
      <w:r w:rsidR="00B66ECA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-</w:t>
      </w:r>
      <w:r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это единственный путь для человечества стать по-настоящему межпланетным видом. Мой проект подтверждает: </w:t>
      </w:r>
      <w:r w:rsidR="00026511" w:rsidRPr="00EA01FB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технически это возможно осуществить в ближайшем будущем.</w:t>
      </w:r>
    </w:p>
    <w:p w:rsidR="00961CB6" w:rsidRPr="00EA01FB" w:rsidRDefault="0036329B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EA01FB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Спасибо за внимание! Готов ответить на ваши вопросы.</w:t>
      </w:r>
    </w:p>
    <w:p w:rsidR="00EA01FB" w:rsidRPr="00EA01FB" w:rsidRDefault="00EA01FB" w:rsidP="00EA01F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bookmarkStart w:id="0" w:name="_GoBack"/>
      <w:bookmarkEnd w:id="0"/>
    </w:p>
    <w:sectPr w:rsidR="00EA01FB" w:rsidRPr="00EA01FB" w:rsidSect="00EA01FB">
      <w:footerReference w:type="default" r:id="rId8"/>
      <w:pgSz w:w="16838" w:h="11906" w:orient="landscape"/>
      <w:pgMar w:top="1701" w:right="567" w:bottom="567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7348" w:rsidRDefault="00BE7348" w:rsidP="002F617A">
      <w:pPr>
        <w:spacing w:after="0" w:line="240" w:lineRule="auto"/>
      </w:pPr>
      <w:r>
        <w:separator/>
      </w:r>
    </w:p>
  </w:endnote>
  <w:endnote w:type="continuationSeparator" w:id="0">
    <w:p w:rsidR="00BE7348" w:rsidRDefault="00BE7348" w:rsidP="002F6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17A" w:rsidRDefault="002F617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7348" w:rsidRDefault="00BE7348" w:rsidP="002F617A">
      <w:pPr>
        <w:spacing w:after="0" w:line="240" w:lineRule="auto"/>
      </w:pPr>
      <w:r>
        <w:separator/>
      </w:r>
    </w:p>
  </w:footnote>
  <w:footnote w:type="continuationSeparator" w:id="0">
    <w:p w:rsidR="00BE7348" w:rsidRDefault="00BE7348" w:rsidP="002F6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85784"/>
    <w:multiLevelType w:val="multilevel"/>
    <w:tmpl w:val="3B28B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34571"/>
    <w:multiLevelType w:val="multilevel"/>
    <w:tmpl w:val="9FA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729D6"/>
    <w:multiLevelType w:val="multilevel"/>
    <w:tmpl w:val="3F9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96DF7"/>
    <w:multiLevelType w:val="multilevel"/>
    <w:tmpl w:val="C44C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58D"/>
    <w:rsid w:val="00026511"/>
    <w:rsid w:val="000738B9"/>
    <w:rsid w:val="000A7B4D"/>
    <w:rsid w:val="001F14CA"/>
    <w:rsid w:val="002F617A"/>
    <w:rsid w:val="0036329B"/>
    <w:rsid w:val="003C1DB8"/>
    <w:rsid w:val="0040023C"/>
    <w:rsid w:val="004E171F"/>
    <w:rsid w:val="0057162F"/>
    <w:rsid w:val="00591C40"/>
    <w:rsid w:val="0070458D"/>
    <w:rsid w:val="007762B7"/>
    <w:rsid w:val="00937CF9"/>
    <w:rsid w:val="00961CB6"/>
    <w:rsid w:val="009C70F3"/>
    <w:rsid w:val="009D7470"/>
    <w:rsid w:val="00AF6FD7"/>
    <w:rsid w:val="00B37097"/>
    <w:rsid w:val="00B66ECA"/>
    <w:rsid w:val="00B706EA"/>
    <w:rsid w:val="00BA2F1D"/>
    <w:rsid w:val="00BC546A"/>
    <w:rsid w:val="00BE7348"/>
    <w:rsid w:val="00BF690A"/>
    <w:rsid w:val="00DE3F70"/>
    <w:rsid w:val="00E83FA0"/>
    <w:rsid w:val="00EA01FB"/>
    <w:rsid w:val="00EB4714"/>
    <w:rsid w:val="00EB479D"/>
    <w:rsid w:val="00F5607B"/>
    <w:rsid w:val="00F7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F6E28D-8275-4AE5-8C60-22751A0D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1C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560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5607B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F6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F617A"/>
  </w:style>
  <w:style w:type="paragraph" w:styleId="a7">
    <w:name w:val="footer"/>
    <w:basedOn w:val="a"/>
    <w:link w:val="a8"/>
    <w:uiPriority w:val="99"/>
    <w:unhideWhenUsed/>
    <w:rsid w:val="002F6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F6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4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cp:lastPrinted>2026-04-19T10:25:00Z</cp:lastPrinted>
  <dcterms:created xsi:type="dcterms:W3CDTF">2026-04-18T14:21:00Z</dcterms:created>
  <dcterms:modified xsi:type="dcterms:W3CDTF">2026-04-19T13:49:00Z</dcterms:modified>
</cp:coreProperties>
</file>