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rFonts w:hint="eastAsia"/>
        </w:rPr>
        <w:t>昨日回顾</w:t>
      </w:r>
    </w:p>
    <w:p>
      <w:pPr/>
      <w:r>
        <w:object>
          <v:shape id="_x0000_i1025" o:spt="75" type="#_x0000_t75" style="height:205.8pt;width:414.8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/>
    </w:p>
    <w:p>
      <w:pPr>
        <w:pStyle w:val="2"/>
      </w:pPr>
      <w:r>
        <w:rPr>
          <w:rFonts w:hint="eastAsia"/>
        </w:rPr>
        <w:t>第7讲 基本PHP语法</w:t>
      </w:r>
    </w:p>
    <w:p>
      <w:pPr/>
      <w:r>
        <w:drawing>
          <wp:inline distT="0" distB="0" distL="0" distR="0">
            <wp:extent cx="2964815" cy="1294765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7468" cy="12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3481705" cy="115633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069" cy="11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PHP标签</w:t>
      </w:r>
    </w:p>
    <w:p>
      <w:pPr>
        <w:rPr>
          <w:kern w:val="0"/>
        </w:rPr>
      </w:pPr>
      <w:r>
        <w:rPr>
          <w:rFonts w:hint="eastAsia"/>
          <w:kern w:val="0"/>
        </w:rPr>
        <w:t>标记分区</w:t>
      </w:r>
      <w:r>
        <w:rPr>
          <w:kern w:val="0"/>
        </w:rPr>
        <w:t>PHP</w:t>
      </w:r>
      <w:r>
        <w:rPr>
          <w:rFonts w:hint="eastAsia"/>
          <w:kern w:val="0"/>
        </w:rPr>
        <w:t>代码从指定位置开始解析到指定位置结束解析.</w:t>
      </w:r>
    </w:p>
    <w:p>
      <w:pPr>
        <w:rPr>
          <w:kern w:val="0"/>
        </w:rPr>
      </w:pPr>
      <w:r>
        <w:rPr>
          <w:rFonts w:hint="eastAsia"/>
          <w:kern w:val="0"/>
        </w:rPr>
        <w:t>为什么要有php标签?</w:t>
      </w:r>
    </w:p>
    <w:p>
      <w:pPr>
        <w:pStyle w:val="28"/>
        <w:numPr>
          <w:ilvl w:val="0"/>
          <w:numId w:val="4"/>
        </w:numPr>
        <w:ind w:firstLineChars="0"/>
        <w:rPr>
          <w:kern w:val="0"/>
        </w:rPr>
      </w:pPr>
      <w:r>
        <w:rPr>
          <w:rFonts w:hint="eastAsia"/>
          <w:kern w:val="0"/>
        </w:rPr>
        <w:t>当html和php代码进行混编的时候,</w:t>
      </w:r>
      <w:r>
        <w:rPr>
          <w:rFonts w:hint="eastAsia"/>
          <w:color w:val="FF0000"/>
          <w:kern w:val="0"/>
          <w:highlight w:val="yellow"/>
        </w:rPr>
        <w:t>后缀名一定是php</w:t>
      </w:r>
    </w:p>
    <w:p>
      <w:pPr>
        <w:pStyle w:val="28"/>
        <w:numPr>
          <w:ilvl w:val="0"/>
          <w:numId w:val="4"/>
        </w:numPr>
        <w:ind w:firstLineChars="0"/>
        <w:rPr>
          <w:kern w:val="0"/>
        </w:rPr>
      </w:pPr>
      <w:r>
        <w:rPr>
          <w:rFonts w:hint="eastAsia"/>
          <w:kern w:val="0"/>
        </w:rPr>
        <w:t>混编的时候,php引擎也不是所有的代码都执行,他只执行属于php代码的那一部分,我们如何区分哪些是php代码呢?就</w:t>
      </w:r>
      <w:r>
        <w:rPr>
          <w:rFonts w:hint="eastAsia"/>
          <w:color w:val="FF0000"/>
          <w:kern w:val="0"/>
          <w:highlight w:val="yellow"/>
        </w:rPr>
        <w:t>必须依靠php的标签来进行区分</w:t>
      </w:r>
      <w:r>
        <w:rPr>
          <w:rFonts w:hint="eastAsia"/>
          <w:kern w:val="0"/>
        </w:rPr>
        <w:t>!</w:t>
      </w: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color w:val="FF0000"/>
          <w:kern w:val="0"/>
        </w:rPr>
      </w:pPr>
      <w:r>
        <w:rPr>
          <w:rFonts w:hint="eastAsia"/>
          <w:color w:val="FF0000"/>
          <w:kern w:val="0"/>
          <w:highlight w:val="yellow"/>
        </w:rPr>
        <w:t>中文乱码问题:</w:t>
      </w:r>
    </w:p>
    <w:p>
      <w:pPr>
        <w:rPr>
          <w:color w:val="FF0000"/>
          <w:kern w:val="0"/>
        </w:rPr>
      </w:pPr>
      <w:r>
        <w:drawing>
          <wp:inline distT="0" distB="0" distL="0" distR="0">
            <wp:extent cx="5274310" cy="16897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kern w:val="0"/>
        </w:rPr>
      </w:pPr>
      <w:r>
        <w:rPr>
          <w:rFonts w:hint="eastAsia"/>
          <w:color w:val="FF0000"/>
          <w:kern w:val="0"/>
        </w:rPr>
        <w:t>有两种解决方式:</w:t>
      </w:r>
    </w:p>
    <w:p>
      <w:pPr>
        <w:rPr>
          <w:color w:val="FF0000"/>
          <w:kern w:val="0"/>
        </w:rPr>
      </w:pPr>
      <w:r>
        <w:rPr>
          <w:rFonts w:hint="eastAsia"/>
          <w:color w:val="FF0000"/>
          <w:kern w:val="0"/>
        </w:rPr>
        <w:t>第一种方式: 改变浏览器的编码格式</w:t>
      </w:r>
    </w:p>
    <w:p>
      <w:pPr>
        <w:rPr>
          <w:color w:val="FF0000"/>
          <w:kern w:val="0"/>
        </w:rPr>
      </w:pPr>
      <w:r>
        <w:rPr>
          <w:rFonts w:hint="eastAsia"/>
          <w:color w:val="FF0000"/>
          <w:kern w:val="0"/>
        </w:rPr>
        <w:t xml:space="preserve">第二种方式: 在php的代码中添加一个header ; </w:t>
      </w:r>
    </w:p>
    <w:p>
      <w:pPr>
        <w:rPr>
          <w:color w:val="FF0000"/>
          <w:kern w:val="0"/>
        </w:rPr>
      </w:pPr>
      <w:r>
        <w:rPr>
          <w:rFonts w:hint="eastAsia"/>
          <w:color w:val="FF0000"/>
          <w:kern w:val="0"/>
        </w:rPr>
        <w:tab/>
      </w:r>
      <w:r>
        <w:rPr>
          <w:rFonts w:hint="eastAsia"/>
          <w:color w:val="FF0000"/>
          <w:kern w:val="0"/>
        </w:rPr>
        <w:t>header(</w:t>
      </w:r>
      <w:r>
        <w:rPr>
          <w:color w:val="FF0000"/>
          <w:kern w:val="0"/>
        </w:rPr>
        <w:t>“</w:t>
      </w:r>
      <w:r>
        <w:rPr>
          <w:rFonts w:hint="eastAsia"/>
          <w:color w:val="FF0000"/>
          <w:kern w:val="0"/>
        </w:rPr>
        <w:t>content-type:text/html;charset=utf-8</w:t>
      </w:r>
      <w:r>
        <w:rPr>
          <w:color w:val="FF0000"/>
          <w:kern w:val="0"/>
        </w:rPr>
        <w:t>”</w:t>
      </w:r>
      <w:r>
        <w:rPr>
          <w:rFonts w:hint="eastAsia"/>
          <w:color w:val="FF0000"/>
          <w:kern w:val="0"/>
        </w:rPr>
        <w:t>);</w:t>
      </w:r>
    </w:p>
    <w:p>
      <w:pPr>
        <w:rPr>
          <w:kern w:val="0"/>
        </w:rPr>
      </w:pPr>
    </w:p>
    <w:p>
      <w:pPr>
        <w:pStyle w:val="4"/>
        <w:numPr>
          <w:ilvl w:val="0"/>
          <w:numId w:val="5"/>
        </w:numPr>
      </w:pPr>
      <w:r>
        <w:rPr>
          <w:rFonts w:hint="eastAsia"/>
        </w:rPr>
        <w:t>&lt;?php ?&gt;</w:t>
      </w:r>
    </w:p>
    <w:p>
      <w:pPr/>
      <w:r>
        <w:rPr>
          <w:rFonts w:hint="eastAsia"/>
        </w:rPr>
        <w:t>这个标签是php的标准标签,也是使用最广泛的标签,也是推荐大家使用的标签</w:t>
      </w:r>
    </w:p>
    <w:p>
      <w:pPr/>
      <w:r>
        <w:rPr>
          <w:rFonts w:hint="eastAsia"/>
        </w:rPr>
        <w:t>标签是以 &lt;?php 开始</w:t>
      </w:r>
    </w:p>
    <w:p>
      <w:pPr/>
      <w:r>
        <w:rPr>
          <w:rFonts w:hint="eastAsia"/>
        </w:rPr>
        <w:t>以 ?&gt; 结束</w:t>
      </w:r>
    </w:p>
    <w:p>
      <w:pPr/>
      <w:r>
        <w:drawing>
          <wp:inline distT="0" distB="0" distL="0" distR="0">
            <wp:extent cx="3190875" cy="1609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1386" cy="1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  <w:highlight w:val="yellow"/>
        </w:rPr>
        <w:t>等大家以后学项目的时候,再使用</w:t>
      </w:r>
      <w:r>
        <w:rPr>
          <w:rFonts w:hint="eastAsia"/>
        </w:rPr>
        <w:t>: 如果 脚本最后是以php代码结尾的, 结尾的 ?&gt; 可以省略</w:t>
      </w:r>
    </w:p>
    <w:p>
      <w:pPr/>
    </w:p>
    <w:p>
      <w:pPr>
        <w:pStyle w:val="4"/>
      </w:pPr>
      <w:r>
        <w:rPr>
          <w:rFonts w:hint="eastAsia"/>
        </w:rPr>
        <w:t>&lt;script language=</w:t>
      </w:r>
      <w:r>
        <w:t>”</w:t>
      </w:r>
      <w:r>
        <w:rPr>
          <w:rFonts w:hint="eastAsia"/>
        </w:rPr>
        <w:t>php</w:t>
      </w:r>
      <w:r>
        <w:t>”</w:t>
      </w:r>
      <w:r>
        <w:rPr>
          <w:rFonts w:hint="eastAsia"/>
        </w:rPr>
        <w:t>&gt;&lt;/script&gt;</w:t>
      </w:r>
    </w:p>
    <w:p>
      <w:pPr/>
      <w:r>
        <w:drawing>
          <wp:inline distT="0" distB="0" distL="0" distR="0">
            <wp:extent cx="3298825" cy="14236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9187" cy="14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这种标签也是标准标签,但是第一:容易和js混淆 第二:麻烦,懒得写!</w:t>
      </w:r>
    </w:p>
    <w:p>
      <w:pPr/>
      <w:r>
        <w:rPr>
          <w:rFonts w:hint="eastAsia"/>
        </w:rPr>
        <w:t>这种标签大家认识就可以了.</w:t>
      </w:r>
    </w:p>
    <w:p>
      <w:pPr>
        <w:pStyle w:val="4"/>
      </w:pPr>
      <w:r>
        <w:rPr>
          <w:rFonts w:hint="eastAsia"/>
        </w:rPr>
        <w:t>&lt;? ?&gt;</w:t>
      </w:r>
    </w:p>
    <w:p>
      <w:pPr/>
      <w:r>
        <w:drawing>
          <wp:inline distT="0" distB="0" distL="0" distR="0">
            <wp:extent cx="2808605" cy="1543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0301" cy="15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默认情况下php不支持短标签,我们需要修改php.ini配置文件来让php模块解析短标签</w:t>
      </w:r>
    </w:p>
    <w:p>
      <w:pPr/>
    </w:p>
    <w:p>
      <w:pPr/>
      <w:r>
        <w:rPr>
          <w:rFonts w:hint="eastAsia"/>
        </w:rPr>
        <w:t>修改php.ini文件,我们需要找到php.ini然后搜索 short</w:t>
      </w:r>
    </w:p>
    <w:p>
      <w:pPr/>
      <w:r>
        <w:drawing>
          <wp:inline distT="0" distB="0" distL="0" distR="0">
            <wp:extent cx="3847465" cy="21717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7832" cy="217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保存之后,重启apache</w:t>
      </w:r>
    </w:p>
    <w:p>
      <w:pPr/>
      <w:r>
        <w:drawing>
          <wp:inline distT="0" distB="0" distL="0" distR="0">
            <wp:extent cx="3613150" cy="1593215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744" cy="15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不推荐大家使用,认识就可以了!</w:t>
      </w:r>
    </w:p>
    <w:p>
      <w:pPr>
        <w:pStyle w:val="4"/>
      </w:pPr>
      <w:r>
        <w:rPr>
          <w:rFonts w:hint="eastAsia"/>
        </w:rPr>
        <w:t>&lt;% %&gt;</w:t>
      </w:r>
    </w:p>
    <w:p>
      <w:pPr/>
      <w:r>
        <w:rPr>
          <w:rFonts w:hint="eastAsia"/>
        </w:rPr>
        <w:t>asp风格的标签</w:t>
      </w:r>
    </w:p>
    <w:p>
      <w:pPr/>
      <w:r>
        <w:drawing>
          <wp:inline distT="0" distB="0" distL="0" distR="0">
            <wp:extent cx="3386455" cy="160972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6971" cy="16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我们在php.ini中搜索 asp 或者是 在 short_open_tag 的下边</w:t>
      </w:r>
    </w:p>
    <w:p>
      <w:pPr/>
      <w:r>
        <w:drawing>
          <wp:inline distT="0" distB="0" distL="0" distR="0">
            <wp:extent cx="3277235" cy="19456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958" cy="194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  <w:highlight w:val="yellow"/>
        </w:rPr>
        <w:t>修改之后重启apache</w:t>
      </w:r>
    </w:p>
    <w:p>
      <w:pPr/>
      <w:r>
        <w:drawing>
          <wp:inline distT="0" distB="0" distL="0" distR="0">
            <wp:extent cx="3890010" cy="22745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0050" cy="227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语句结束符</w:t>
      </w:r>
    </w:p>
    <w:p>
      <w:pPr/>
      <w:r>
        <w:rPr>
          <w:rFonts w:hint="eastAsia"/>
        </w:rPr>
        <w:t>要求是每条语句都要以分号(;)结束</w:t>
      </w:r>
    </w:p>
    <w:p>
      <w:pPr/>
      <w:r>
        <w:drawing>
          <wp:inline distT="0" distB="0" distL="0" distR="0">
            <wp:extent cx="4871720" cy="251841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1970" cy="25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有一个特例,最后一个语句可以没有分号.但是</w:t>
      </w:r>
      <w:r>
        <w:rPr>
          <w:rFonts w:hint="eastAsia"/>
          <w:color w:val="FF0000"/>
          <w:highlight w:val="yellow"/>
        </w:rPr>
        <w:t>也不推荐</w:t>
      </w:r>
    </w:p>
    <w:p>
      <w:pPr/>
      <w:r>
        <w:drawing>
          <wp:inline distT="0" distB="0" distL="0" distR="0">
            <wp:extent cx="5274310" cy="29660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注释</w:t>
      </w:r>
    </w:p>
    <w:p>
      <w:pPr>
        <w:pStyle w:val="4"/>
        <w:numPr>
          <w:ilvl w:val="0"/>
          <w:numId w:val="6"/>
        </w:numPr>
      </w:pPr>
      <w:r>
        <w:rPr>
          <w:rFonts w:hint="eastAsia"/>
        </w:rPr>
        <w:t>行注释</w:t>
      </w:r>
    </w:p>
    <w:p>
      <w:pPr/>
      <w:r>
        <w:rPr>
          <w:rFonts w:hint="eastAsia"/>
        </w:rPr>
        <w:t>// 行注释</w:t>
      </w:r>
    </w:p>
    <w:p>
      <w:pPr/>
      <w:r>
        <w:rPr>
          <w:rFonts w:hint="eastAsia"/>
        </w:rPr>
        <w:t># 这个也是注释</w:t>
      </w:r>
    </w:p>
    <w:p>
      <w:pPr>
        <w:pStyle w:val="4"/>
      </w:pPr>
      <w:r>
        <w:rPr>
          <w:rFonts w:hint="eastAsia"/>
        </w:rPr>
        <w:t>块注释</w:t>
      </w:r>
    </w:p>
    <w:p>
      <w:pPr/>
      <w:r>
        <w:rPr>
          <w:rFonts w:hint="eastAsia"/>
        </w:rPr>
        <w:t>/*</w:t>
      </w:r>
    </w:p>
    <w:p>
      <w:pPr/>
      <w:r>
        <w:rPr>
          <w:rFonts w:hint="eastAsia"/>
        </w:rPr>
        <w:t>块注释</w:t>
      </w:r>
    </w:p>
    <w:p>
      <w:pPr/>
      <w:r>
        <w:rPr>
          <w:rFonts w:hint="eastAsia"/>
        </w:rPr>
        <w:t>*/</w:t>
      </w:r>
    </w:p>
    <w:p>
      <w:pPr/>
    </w:p>
    <w:p>
      <w:pPr/>
      <w:r>
        <w:drawing>
          <wp:inline distT="0" distB="0" distL="0" distR="0">
            <wp:extent cx="3479165" cy="246507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9780" cy="24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在php脚本中只存在两种模式:</w:t>
      </w:r>
    </w:p>
    <w:p>
      <w:pPr/>
      <w:r>
        <w:rPr>
          <w:rFonts w:hint="eastAsia"/>
          <w:highlight w:val="yellow"/>
        </w:rPr>
        <w:t>php模式</w:t>
      </w:r>
      <w:r>
        <w:rPr>
          <w:rFonts w:hint="eastAsia"/>
        </w:rPr>
        <w:t>: php标签内就是 php模式</w:t>
      </w:r>
    </w:p>
    <w:p>
      <w:pPr/>
      <w:r>
        <w:rPr>
          <w:rFonts w:hint="eastAsia"/>
          <w:highlight w:val="yellow"/>
        </w:rPr>
        <w:t>html模式</w:t>
      </w:r>
      <w:r>
        <w:rPr>
          <w:rFonts w:hint="eastAsia"/>
        </w:rPr>
        <w:t>: php标签外就是html模式</w:t>
      </w:r>
    </w:p>
    <w:p>
      <w:pPr/>
    </w:p>
    <w:p>
      <w:pPr/>
      <w:r>
        <w:rPr>
          <w:rFonts w:hint="eastAsia"/>
        </w:rPr>
        <w:t>php模式里的代码会被php模块解析</w:t>
      </w:r>
    </w:p>
    <w:p>
      <w:pPr/>
      <w:r>
        <w:rPr>
          <w:rFonts w:hint="eastAsia"/>
        </w:rPr>
        <w:t>html模块的代码不会被解析,会被apache原样返回,但是会被浏览器解析</w:t>
      </w:r>
    </w:p>
    <w:p>
      <w:pPr/>
      <w:r>
        <w:drawing>
          <wp:inline distT="0" distB="0" distL="0" distR="0">
            <wp:extent cx="3014345" cy="22104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4124" cy="22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注意事项</w:t>
      </w:r>
    </w:p>
    <w:p>
      <w:pPr>
        <w:pStyle w:val="28"/>
        <w:numPr>
          <w:ilvl w:val="0"/>
          <w:numId w:val="7"/>
        </w:numPr>
        <w:ind w:firstLineChars="0"/>
      </w:pPr>
      <w:r>
        <w:rPr>
          <w:rFonts w:hint="eastAsia"/>
        </w:rPr>
        <w:t>php注释只有在php代码(php模式)中才能生效</w:t>
      </w:r>
    </w:p>
    <w:p>
      <w:pPr>
        <w:pStyle w:val="28"/>
        <w:numPr>
          <w:ilvl w:val="0"/>
          <w:numId w:val="7"/>
        </w:numPr>
        <w:ind w:firstLineChars="0"/>
      </w:pPr>
      <w:r>
        <w:rPr>
          <w:rFonts w:hint="eastAsia"/>
        </w:rPr>
        <w:t>千万不要使用html的注释去注释php语句</w:t>
      </w:r>
    </w:p>
    <w:p>
      <w:pPr>
        <w:pStyle w:val="28"/>
        <w:ind w:left="420" w:firstLine="0" w:firstLineChars="0"/>
      </w:pPr>
      <w:r>
        <w:drawing>
          <wp:inline distT="0" distB="0" distL="0" distR="0">
            <wp:extent cx="3773170" cy="1377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830" cy="13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2"/>
      </w:pPr>
      <w:r>
        <w:rPr>
          <w:rFonts w:hint="eastAsia"/>
        </w:rPr>
        <w:t>第8讲 常见的输出语句</w:t>
      </w:r>
    </w:p>
    <w:p>
      <w:pPr>
        <w:pStyle w:val="3"/>
        <w:numPr>
          <w:ilvl w:val="0"/>
          <w:numId w:val="8"/>
        </w:numPr>
      </w:pPr>
      <w:r>
        <w:rPr>
          <w:rFonts w:hint="eastAsia"/>
        </w:rPr>
        <w:t>print语句</w:t>
      </w:r>
    </w:p>
    <w:p>
      <w:pPr/>
      <w:r>
        <w:rPr>
          <w:rFonts w:hint="eastAsia"/>
        </w:rPr>
        <w:t>print语句可以打印 变量,表达式,还有字符串.</w:t>
      </w:r>
    </w:p>
    <w:p>
      <w:pPr/>
      <w:r>
        <w:drawing>
          <wp:inline distT="0" distB="0" distL="0" distR="0">
            <wp:extent cx="3183255" cy="29000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935" cy="28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print不可以打印2个变量.</w:t>
      </w:r>
    </w:p>
    <w:p>
      <w:pPr/>
    </w:p>
    <w:p>
      <w:pPr>
        <w:pStyle w:val="3"/>
      </w:pPr>
      <w:r>
        <w:rPr>
          <w:rFonts w:hint="eastAsia"/>
        </w:rPr>
        <w:t>echo语句</w:t>
      </w:r>
    </w:p>
    <w:p>
      <w:pPr/>
      <w:r>
        <w:drawing>
          <wp:inline distT="0" distB="0" distL="0" distR="0">
            <wp:extent cx="3566795" cy="18827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7914" cy="18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/>
    </w:p>
    <w:p>
      <w:pPr/>
      <w:r>
        <w:rPr>
          <w:rFonts w:hint="eastAsia"/>
        </w:rPr>
        <w:t>简要说一下 单引号字符串和双引号字符串的一个区别:</w:t>
      </w:r>
    </w:p>
    <w:p>
      <w:pPr/>
      <w:r>
        <w:drawing>
          <wp:inline distT="0" distB="0" distL="0" distR="0">
            <wp:extent cx="4203065" cy="166243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3072" cy="16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echo不能打印数组</w:t>
      </w:r>
    </w:p>
    <w:p>
      <w:pPr/>
      <w:r>
        <w:drawing>
          <wp:inline distT="0" distB="0" distL="0" distR="0">
            <wp:extent cx="5274310" cy="21342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var_dump语句</w:t>
      </w:r>
    </w:p>
    <w:p>
      <w:pPr/>
      <w:r>
        <w:rPr>
          <w:rFonts w:hint="eastAsia"/>
        </w:rPr>
        <w:t>var_dump 可以打印数组</w:t>
      </w:r>
    </w:p>
    <w:p>
      <w:pPr/>
      <w:r>
        <w:drawing>
          <wp:inline distT="0" distB="0" distL="0" distR="0">
            <wp:extent cx="3289935" cy="1439545"/>
            <wp:effectExtent l="0" t="0" r="571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2542" cy="14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var</w:t>
      </w:r>
      <w:r>
        <w:rPr>
          <w:rFonts w:hint="eastAsia"/>
        </w:rPr>
        <w:t>_dump 可以打印出比较详细的信息</w:t>
      </w:r>
    </w:p>
    <w:p>
      <w:pPr/>
      <w:r>
        <w:drawing>
          <wp:inline distT="0" distB="0" distL="0" distR="0">
            <wp:extent cx="4077335" cy="2279015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823" cy="22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printf语句</w:t>
      </w:r>
    </w:p>
    <w:p>
      <w:pPr/>
      <w:r>
        <w:rPr>
          <w:rFonts w:hint="eastAsia"/>
        </w:rPr>
        <w:t>比较擅长输出由</w:t>
      </w:r>
      <w:r>
        <w:rPr>
          <w:rFonts w:hint="eastAsia"/>
          <w:color w:val="FF0000"/>
          <w:highlight w:val="yellow"/>
        </w:rPr>
        <w:t>静态文本和其他变量所组成的混合产物</w:t>
      </w:r>
    </w:p>
    <w:p>
      <w:pPr/>
      <w:r>
        <w:rPr>
          <w:rFonts w:hint="eastAsia"/>
        </w:rPr>
        <w:t>基本语法规则:</w:t>
      </w:r>
    </w:p>
    <w:p>
      <w:pPr/>
      <w:r>
        <w:rPr>
          <w:rFonts w:hint="eastAsia"/>
        </w:rPr>
        <w:t>printf语句分为2部分:</w:t>
      </w:r>
    </w:p>
    <w:p>
      <w:pPr/>
      <w:r>
        <w:rPr>
          <w:rFonts w:hint="eastAsia"/>
          <w:highlight w:val="yellow"/>
        </w:rPr>
        <w:t>前半部分是用双引号括起来的字符串</w:t>
      </w:r>
      <w:r>
        <w:rPr>
          <w:rFonts w:hint="eastAsia"/>
        </w:rPr>
        <w:t>,如果字符串中需要出现变量的时候,就用一个变</w:t>
      </w:r>
      <w:r>
        <w:rPr>
          <w:rFonts w:hint="eastAsia"/>
          <w:highlight w:val="yellow"/>
        </w:rPr>
        <w:t>量占位符来表示,占位符是以%开头</w:t>
      </w:r>
      <w:r>
        <w:rPr>
          <w:rFonts w:hint="eastAsia"/>
        </w:rPr>
        <w:t>,而且不同的占位符表示不同的输出类型</w:t>
      </w:r>
    </w:p>
    <w:p>
      <w:pPr/>
      <w:r>
        <w:rPr>
          <w:rFonts w:hint="eastAsia"/>
          <w:highlight w:val="yellow"/>
        </w:rPr>
        <w:t>后半部分</w:t>
      </w:r>
      <w:r>
        <w:rPr>
          <w:rFonts w:hint="eastAsia"/>
        </w:rPr>
        <w:t>是变量列表,而且变量列表和前面的占位符是一一对应的</w:t>
      </w:r>
    </w:p>
    <w:p>
      <w:pPr/>
      <w:r>
        <w:rPr>
          <w:rFonts w:hint="eastAsia"/>
        </w:rPr>
        <w:t>常见的变量占位符:</w:t>
      </w:r>
    </w:p>
    <w:p>
      <w:pPr/>
      <w:r>
        <w:rPr>
          <w:rFonts w:hint="eastAsia"/>
          <w:highlight w:val="yellow"/>
        </w:rPr>
        <w:t>%d</w:t>
      </w:r>
      <w:r>
        <w:rPr>
          <w:rFonts w:hint="eastAsia"/>
        </w:rPr>
        <w:t>：将后面的变量认为是一个整数，并显示为有符号十进制数</w:t>
      </w:r>
    </w:p>
    <w:p>
      <w:pPr/>
      <w:r>
        <w:rPr>
          <w:rFonts w:hint="eastAsia"/>
        </w:rPr>
        <w:t>%o：将后面的变量认为是一个整数，并显示为无符号八进制数</w:t>
      </w:r>
    </w:p>
    <w:p>
      <w:pPr/>
      <w:r>
        <w:rPr>
          <w:rFonts w:hint="eastAsia"/>
        </w:rPr>
        <w:t>%x：将后面的变量认为是一个整数，并显示为无符号十六进制数</w:t>
      </w:r>
    </w:p>
    <w:p>
      <w:pPr/>
      <w:r>
        <w:rPr>
          <w:rFonts w:hint="eastAsia"/>
          <w:highlight w:val="yellow"/>
        </w:rPr>
        <w:t>%f</w:t>
      </w:r>
      <w:r>
        <w:rPr>
          <w:rFonts w:hint="eastAsia"/>
        </w:rPr>
        <w:t>：将后面的变量认为是一个浮点数，并显示为浮点数</w:t>
      </w:r>
    </w:p>
    <w:p>
      <w:pPr/>
      <w:r>
        <w:rPr>
          <w:rFonts w:hint="eastAsia"/>
          <w:highlight w:val="yellow"/>
        </w:rPr>
        <w:t>%s</w:t>
      </w:r>
      <w:r>
        <w:rPr>
          <w:rFonts w:hint="eastAsia"/>
        </w:rPr>
        <w:t>：将后面的变量认为是一个字符串，并显示为字符串</w:t>
      </w:r>
    </w:p>
    <w:p>
      <w:pPr/>
      <w:r>
        <w:drawing>
          <wp:inline distT="0" distB="0" distL="0" distR="0">
            <wp:extent cx="5274310" cy="23450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print_r语句</w:t>
      </w:r>
    </w:p>
    <w:p>
      <w:pPr/>
      <w:r>
        <w:drawing>
          <wp:inline distT="0" distB="0" distL="0" distR="0">
            <wp:extent cx="3949065" cy="15963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9273" cy="15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第9讲 变量</w:t>
      </w:r>
    </w:p>
    <w:p>
      <w:pPr>
        <w:pStyle w:val="3"/>
        <w:numPr>
          <w:ilvl w:val="0"/>
          <w:numId w:val="9"/>
        </w:numPr>
      </w:pPr>
      <w:r>
        <w:rPr>
          <w:rFonts w:hint="eastAsia"/>
        </w:rPr>
        <w:t>概念</w:t>
      </w:r>
    </w:p>
    <w:p>
      <w:pPr>
        <w:pStyle w:val="4"/>
        <w:numPr>
          <w:ilvl w:val="0"/>
          <w:numId w:val="10"/>
        </w:numPr>
      </w:pPr>
      <w:r>
        <w:rPr>
          <w:rFonts w:hint="eastAsia"/>
        </w:rPr>
        <w:t>什么是量</w:t>
      </w:r>
    </w:p>
    <w:p>
      <w:pPr/>
      <w:r>
        <w:rPr>
          <w:rFonts w:hint="eastAsia"/>
        </w:rPr>
        <w:t>量其实就是 数据.</w:t>
      </w:r>
    </w:p>
    <w:p>
      <w:pPr>
        <w:pStyle w:val="4"/>
      </w:pPr>
      <w:r>
        <w:rPr>
          <w:rFonts w:hint="eastAsia"/>
        </w:rPr>
        <w:t>什么是变量</w:t>
      </w:r>
    </w:p>
    <w:p>
      <w:pPr/>
      <w:r>
        <w:rPr>
          <w:rFonts w:hint="eastAsia"/>
        </w:rPr>
        <w:t>变量就是 在一个脚本周期内,其值可以改变的量.</w:t>
      </w:r>
    </w:p>
    <w:p>
      <w:pPr>
        <w:pStyle w:val="4"/>
      </w:pPr>
      <w:r>
        <w:rPr>
          <w:rFonts w:hint="eastAsia"/>
        </w:rPr>
        <w:t>什么叫做一个脚本周期</w:t>
      </w:r>
    </w:p>
    <w:p>
      <w:pPr/>
      <w:r>
        <w:rPr>
          <w:rFonts w:hint="eastAsia"/>
        </w:rPr>
        <w:t>一个脚本周期就是 当apache将请求交给php模块解析开始,到 php模块解析完成为止,这个就是一个 脚本周期</w:t>
      </w:r>
    </w:p>
    <w:p>
      <w:pPr/>
      <w:r>
        <w:drawing>
          <wp:inline distT="0" distB="0" distL="0" distR="0">
            <wp:extent cx="3234055" cy="209613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4301" cy="209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变量的组成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变量组成</w:t>
      </w:r>
    </w:p>
    <w:p>
      <w:pPr/>
      <w:r>
        <w:rPr>
          <w:rFonts w:hint="eastAsia"/>
        </w:rPr>
        <w:t>$a = 100;</w:t>
      </w:r>
    </w:p>
    <w:p>
      <w:pPr/>
      <w:r>
        <w:rPr>
          <w:rFonts w:hint="eastAsia"/>
        </w:rPr>
        <w:t>分2部分 $a 和 100</w:t>
      </w:r>
    </w:p>
    <w:p>
      <w:pPr>
        <w:rPr>
          <w:color w:val="FF0000"/>
        </w:rPr>
      </w:pPr>
      <w:r>
        <w:rPr>
          <w:rFonts w:hint="eastAsia"/>
        </w:rPr>
        <w:t>$a 是</w:t>
      </w:r>
      <w:r>
        <w:rPr>
          <w:rFonts w:hint="eastAsia"/>
          <w:color w:val="FF0000"/>
          <w:highlight w:val="yellow"/>
        </w:rPr>
        <w:t>变量名</w:t>
      </w:r>
    </w:p>
    <w:p>
      <w:pPr>
        <w:rPr>
          <w:color w:val="FF0000"/>
        </w:rPr>
      </w:pPr>
      <w:r>
        <w:rPr>
          <w:rFonts w:hint="eastAsia"/>
        </w:rPr>
        <w:t>100 是</w:t>
      </w:r>
      <w:r>
        <w:rPr>
          <w:rFonts w:hint="eastAsia"/>
          <w:color w:val="FF0000"/>
          <w:highlight w:val="yellow"/>
        </w:rPr>
        <w:t>变量的值</w:t>
      </w:r>
    </w:p>
    <w:p>
      <w:pPr/>
      <w:r>
        <w:t>变量名</w:t>
      </w:r>
      <w:r>
        <w:rPr>
          <w:rFonts w:hint="eastAsia"/>
        </w:rPr>
        <w:t xml:space="preserve"> 和变量值 之间是啥关系呢? 引用和被引用的关系</w:t>
      </w:r>
    </w:p>
    <w:p>
      <w:pPr/>
      <w:r>
        <w:rPr>
          <w:rFonts w:hint="eastAsia"/>
        </w:rPr>
        <w:t xml:space="preserve">在内存中是 变量名 </w:t>
      </w:r>
      <w:r>
        <w:rPr>
          <w:rFonts w:hint="eastAsia"/>
          <w:highlight w:val="yellow"/>
        </w:rPr>
        <w:t>引用</w:t>
      </w:r>
      <w:r>
        <w:rPr>
          <w:rFonts w:hint="eastAsia"/>
        </w:rPr>
        <w:t xml:space="preserve"> 变量值 ; 变量值 被 变量名所引用;</w:t>
      </w:r>
    </w:p>
    <w:p>
      <w:pPr/>
    </w:p>
    <w:p>
      <w:pPr>
        <w:pStyle w:val="4"/>
      </w:pPr>
      <w:r>
        <w:rPr>
          <w:rFonts w:hint="eastAsia"/>
        </w:rPr>
        <w:t>内存组成</w:t>
      </w:r>
    </w:p>
    <w:p>
      <w:pPr/>
      <w:r>
        <w:rPr>
          <w:rFonts w:hint="eastAsia"/>
          <w:highlight w:val="yellow"/>
        </w:rPr>
        <w:t>堆区</w:t>
      </w:r>
      <w:r>
        <w:rPr>
          <w:rFonts w:hint="eastAsia"/>
        </w:rPr>
        <w:t>：空间大，但是速度慢，一般存放数组、对象等复杂的数据类型！</w:t>
      </w:r>
    </w:p>
    <w:p>
      <w:pPr/>
      <w:r>
        <w:rPr>
          <w:rFonts w:hint="eastAsia"/>
          <w:highlight w:val="yellow"/>
        </w:rPr>
        <w:t>栈区</w:t>
      </w:r>
      <w:r>
        <w:rPr>
          <w:rFonts w:hint="eastAsia"/>
        </w:rPr>
        <w:t>：空间小，但是速度快，一般存所占空间不变的数据，比如变量名，常量名、函数名、数组名！</w:t>
      </w:r>
    </w:p>
    <w:p>
      <w:pPr/>
      <w:r>
        <w:rPr>
          <w:rFonts w:hint="eastAsia"/>
          <w:highlight w:val="yellow"/>
        </w:rPr>
        <w:t>代码区</w:t>
      </w:r>
      <w:r>
        <w:rPr>
          <w:rFonts w:hint="eastAsia"/>
        </w:rPr>
        <w:t>：就是存函数或对象的方法等代码</w:t>
      </w:r>
    </w:p>
    <w:p>
      <w:pPr/>
      <w:r>
        <w:rPr>
          <w:rFonts w:hint="eastAsia"/>
          <w:highlight w:val="yellow"/>
        </w:rPr>
        <w:t>全局数据区</w:t>
      </w:r>
      <w:r>
        <w:rPr>
          <w:rFonts w:hint="eastAsia"/>
        </w:rPr>
        <w:t>：主要存放</w:t>
      </w:r>
      <w:r>
        <w:rPr>
          <w:rFonts w:hint="eastAsia"/>
          <w:highlight w:val="yellow"/>
        </w:rPr>
        <w:t>变量、常量、静态变量</w:t>
      </w:r>
      <w:r>
        <w:rPr>
          <w:rFonts w:hint="eastAsia"/>
        </w:rPr>
        <w:t>！</w:t>
      </w:r>
    </w:p>
    <w:p>
      <w:pPr/>
    </w:p>
    <w:p>
      <w:pPr/>
      <w:r>
        <w:object>
          <v:shape id="_x0000_i1026" o:spt="75" type="#_x0000_t75" style="height:182.7pt;width:272.9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33">
            <o:LockedField>false</o:LockedField>
          </o:OLEObject>
        </w:object>
      </w:r>
    </w:p>
    <w:p>
      <w:pPr>
        <w:pStyle w:val="4"/>
      </w:pPr>
      <w:r>
        <w:rPr>
          <w:rFonts w:hint="eastAsia"/>
        </w:rPr>
        <w:t>深度剖析一下$a = 100;</w:t>
      </w:r>
    </w:p>
    <w:p>
      <w:pPr/>
      <w:r>
        <w:object>
          <v:shape id="_x0000_i1027" o:spt="75" type="#_x0000_t75" style="height:135.95pt;width:202.5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35">
            <o:LockedField>false</o:LockedField>
          </o:OLEObject>
        </w:object>
      </w:r>
    </w:p>
    <w:p>
      <w:pPr/>
    </w:p>
    <w:p>
      <w:pPr/>
      <w:r>
        <w:rPr>
          <w:rFonts w:hint="eastAsia"/>
        </w:rPr>
        <w:t>① 在全局区的变量区 分配一块内存空间用户保存100这个值,同时这个内存空间有一个地址,这个地址举例为1000 1000</w:t>
      </w:r>
    </w:p>
    <w:p>
      <w:pPr/>
      <w:r>
        <w:rPr>
          <w:rFonts w:hint="eastAsia"/>
        </w:rPr>
        <w:t>② 在栈区开辟一块内存空间,$a</w:t>
      </w:r>
    </w:p>
    <w:p>
      <w:pPr/>
      <w:r>
        <w:rPr>
          <w:rFonts w:hint="eastAsia"/>
        </w:rPr>
        <w:t xml:space="preserve">③ $a用于保存 </w:t>
      </w:r>
      <w:r>
        <w:rPr>
          <w:rFonts w:hint="eastAsia"/>
          <w:color w:val="FF0000"/>
          <w:highlight w:val="yellow"/>
        </w:rPr>
        <w:t>变量区的地址</w:t>
      </w:r>
      <w:r>
        <w:rPr>
          <w:rFonts w:hint="eastAsia"/>
        </w:rPr>
        <w:t>(1000 1000),同时变量名对变量区的数据有一个</w:t>
      </w:r>
      <w:r>
        <w:rPr>
          <w:rFonts w:hint="eastAsia"/>
          <w:color w:val="FF0000"/>
          <w:highlight w:val="yellow"/>
        </w:rPr>
        <w:t>引用关系</w:t>
      </w:r>
    </w:p>
    <w:p>
      <w:pPr/>
    </w:p>
    <w:p>
      <w:pPr>
        <w:pStyle w:val="4"/>
      </w:pPr>
      <w:r>
        <w:rPr>
          <w:rFonts w:hint="eastAsia"/>
        </w:rPr>
        <w:t>深度剖析一下echo $a</w:t>
      </w:r>
    </w:p>
    <w:p>
      <w:pPr/>
      <w:r>
        <w:rPr>
          <w:rFonts w:hint="eastAsia"/>
        </w:rPr>
        <w:t>① 在栈区找到变量$a</w:t>
      </w:r>
    </w:p>
    <w:p>
      <w:pPr/>
      <w:r>
        <w:rPr>
          <w:rFonts w:hint="eastAsia"/>
        </w:rPr>
        <w:t>② 根据$a存在的地址,找到变量区</w:t>
      </w:r>
    </w:p>
    <w:p>
      <w:pPr/>
      <w:r>
        <w:rPr>
          <w:rFonts w:hint="eastAsia"/>
        </w:rPr>
        <w:t>③ 找到变量区的地址之后,就找到了对应的数值,然后输出出来</w:t>
      </w:r>
    </w:p>
    <w:p>
      <w:pPr/>
    </w:p>
    <w:p>
      <w:pPr>
        <w:pStyle w:val="3"/>
      </w:pPr>
      <w:r>
        <w:rPr>
          <w:rFonts w:hint="eastAsia"/>
        </w:rPr>
        <w:t>变量的基本语法:$</w:t>
      </w:r>
    </w:p>
    <w:p>
      <w:pPr/>
      <w:r>
        <w:rPr>
          <w:rFonts w:hint="eastAsia"/>
        </w:rPr>
        <w:t>$是用于声明后边为一个变量. $其实并不属于变量名的一部分</w:t>
      </w:r>
    </w:p>
    <w:p>
      <w:pPr/>
      <w:r>
        <w:drawing>
          <wp:inline distT="0" distB="0" distL="0" distR="0">
            <wp:extent cx="5274310" cy="29749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3103245" cy="2155825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3690" cy="21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变量的命名规则</w:t>
      </w:r>
    </w:p>
    <w:p>
      <w:pPr/>
      <w:r>
        <w:rPr>
          <w:rFonts w:hint="eastAsia"/>
        </w:rPr>
        <w:t>变量命名遵循标识符的命名规则。标识符用来标识信息的名称。如变量名，常量名，函数名等</w:t>
      </w:r>
    </w:p>
    <w:p>
      <w:pPr/>
      <w:r>
        <w:rPr>
          <w:rFonts w:hint="eastAsia"/>
        </w:rPr>
        <w:t>标识符的命名规则：</w:t>
      </w:r>
    </w:p>
    <w:p>
      <w:pPr>
        <w:pStyle w:val="28"/>
        <w:numPr>
          <w:ilvl w:val="0"/>
          <w:numId w:val="1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由字母数字下划线等多个字符组成，以字母或者下划线开头。</w:t>
      </w:r>
    </w:p>
    <w:p>
      <w:pPr>
        <w:pStyle w:val="28"/>
        <w:numPr>
          <w:ilvl w:val="0"/>
          <w:numId w:val="12"/>
        </w:numPr>
        <w:ind w:firstLineChars="0"/>
      </w:pPr>
      <w:r>
        <w:rPr>
          <w:rFonts w:hint="eastAsia"/>
          <w:color w:val="FF0000"/>
          <w:highlight w:val="yellow"/>
        </w:rPr>
        <w:t>变量命名严格区分大小写</w:t>
      </w:r>
      <w:r>
        <w:rPr>
          <w:rFonts w:hint="eastAsia"/>
        </w:rPr>
        <w:t>。</w:t>
      </w:r>
    </w:p>
    <w:p>
      <w:pPr>
        <w:pStyle w:val="28"/>
        <w:ind w:left="420" w:firstLine="0" w:firstLineChars="0"/>
      </w:pPr>
      <w:r>
        <w:drawing>
          <wp:inline distT="0" distB="0" distL="0" distR="0">
            <wp:extent cx="3411855" cy="140843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2985" cy="14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2"/>
        </w:numPr>
        <w:ind w:firstLineChars="0"/>
      </w:pPr>
      <w:r>
        <w:rPr>
          <w:rFonts w:hint="eastAsia"/>
        </w:rPr>
        <w:t>不使用系统关键字</w:t>
      </w:r>
    </w:p>
    <w:p>
      <w:pPr>
        <w:pStyle w:val="28"/>
        <w:numPr>
          <w:ilvl w:val="0"/>
          <w:numId w:val="1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建议命名使用英文单词，见名知意。</w:t>
      </w:r>
    </w:p>
    <w:p>
      <w:pPr/>
      <w:r>
        <w:rPr>
          <w:rFonts w:hint="eastAsia"/>
        </w:rPr>
        <w:t>多个单词组成的变量：StudentName</w:t>
      </w:r>
    </w:p>
    <w:p>
      <w:pPr>
        <w:rPr>
          <w:color w:val="FF0000"/>
        </w:rPr>
      </w:pPr>
      <w:r>
        <w:rPr>
          <w:rFonts w:hint="eastAsia"/>
          <w:color w:val="FF0000"/>
          <w:highlight w:val="yellow"/>
        </w:rPr>
        <w:t>驼峰命名法</w:t>
      </w:r>
    </w:p>
    <w:p>
      <w:pPr>
        <w:pStyle w:val="28"/>
        <w:numPr>
          <w:ilvl w:val="0"/>
          <w:numId w:val="13"/>
        </w:numPr>
        <w:ind w:firstLineChars="0"/>
      </w:pPr>
      <w:r>
        <w:rPr>
          <w:rFonts w:hint="eastAsia"/>
        </w:rPr>
        <w:t>第一个单词首字母小写，其余单词的首字母大写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（小驼峰）举例: studentName</w:t>
      </w:r>
    </w:p>
    <w:p>
      <w:pPr>
        <w:pStyle w:val="28"/>
        <w:numPr>
          <w:ilvl w:val="0"/>
          <w:numId w:val="13"/>
        </w:numPr>
        <w:ind w:firstLineChars="0"/>
      </w:pPr>
      <w:r>
        <w:rPr>
          <w:rFonts w:hint="eastAsia"/>
        </w:rPr>
        <w:t xml:space="preserve">每个单词的首字母都大写（大驼峰）,举例: StudentName </w:t>
      </w:r>
    </w:p>
    <w:p>
      <w:pPr>
        <w:pStyle w:val="28"/>
        <w:numPr>
          <w:ilvl w:val="0"/>
          <w:numId w:val="13"/>
        </w:numPr>
        <w:ind w:firstLineChars="0"/>
      </w:pPr>
      <w:r>
        <w:rPr>
          <w:rFonts w:hint="eastAsia"/>
        </w:rPr>
        <w:t xml:space="preserve">使用下划线进行分割: 举例 student_name </w:t>
      </w:r>
    </w:p>
    <w:p>
      <w:pPr>
        <w:pStyle w:val="28"/>
        <w:ind w:left="420" w:firstLine="0" w:firstLineChars="0"/>
      </w:pPr>
    </w:p>
    <w:p>
      <w:pPr>
        <w:pStyle w:val="28"/>
        <w:ind w:left="420" w:firstLine="0" w:firstLineChars="0"/>
      </w:pPr>
      <w:r>
        <w:rPr>
          <w:rFonts w:hint="eastAsia"/>
          <w:highlight w:val="yellow"/>
        </w:rPr>
        <w:t>类名一般使用 大驼峰. 函数一般使用 小驼峰 数据库一般使用 下划线</w:t>
      </w:r>
    </w:p>
    <w:p>
      <w:pPr>
        <w:pStyle w:val="28"/>
        <w:ind w:left="420" w:firstLine="0" w:firstLineChars="0"/>
      </w:pPr>
    </w:p>
    <w:p>
      <w:pPr>
        <w:pStyle w:val="3"/>
      </w:pPr>
      <w:r>
        <w:rPr>
          <w:rFonts w:hint="eastAsia"/>
        </w:rPr>
        <w:t>可变变量</w:t>
      </w:r>
    </w:p>
    <w:p>
      <w:pPr>
        <w:rPr>
          <w:kern w:val="0"/>
        </w:rPr>
      </w:pPr>
      <w:r>
        <w:rPr>
          <w:kern w:val="0"/>
        </w:rPr>
        <w:t>PHP</w:t>
      </w:r>
      <w:r>
        <w:rPr>
          <w:rFonts w:hint="eastAsia"/>
          <w:kern w:val="0"/>
        </w:rPr>
        <w:t>支持动态改变变量名。即可变变量的名称由变量的值组成</w:t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我们的变量名也是可以作为一个变量的,就叫做 可变变量!!!</w:t>
      </w:r>
    </w:p>
    <w:p>
      <w:pPr/>
      <w:r>
        <w:drawing>
          <wp:inline distT="0" distB="0" distL="0" distR="0">
            <wp:extent cx="3241675" cy="15074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6860" cy="15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以后还会接触 可变函数, 可变类等可变类型</w:t>
      </w:r>
    </w:p>
    <w:p>
      <w:pPr/>
      <w:r>
        <w:drawing>
          <wp:inline distT="0" distB="0" distL="0" distR="0">
            <wp:extent cx="3590925" cy="205359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1782" cy="20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第10讲 变量的基本操作</w:t>
      </w:r>
    </w:p>
    <w:p>
      <w:pPr/>
      <w:r>
        <w:rPr>
          <w:rFonts w:hint="eastAsia"/>
        </w:rPr>
        <w:t>量就是数据,数据的操作无外乎就是 增删改查</w:t>
      </w:r>
    </w:p>
    <w:p>
      <w:pPr>
        <w:pStyle w:val="3"/>
        <w:numPr>
          <w:ilvl w:val="0"/>
          <w:numId w:val="14"/>
        </w:numPr>
      </w:pPr>
      <w:r>
        <w:rPr>
          <w:rFonts w:hint="eastAsia"/>
        </w:rPr>
        <w:t>变量声明(增)</w:t>
      </w:r>
    </w:p>
    <w:p>
      <w:pPr>
        <w:pStyle w:val="28"/>
        <w:numPr>
          <w:ilvl w:val="0"/>
          <w:numId w:val="15"/>
        </w:numPr>
        <w:ind w:firstLineChars="0"/>
      </w:pPr>
      <w:r>
        <w:rPr>
          <w:rFonts w:hint="eastAsia"/>
        </w:rPr>
        <w:t>php不需要显示的声明变量（比如c语言中的int a；），变量的声明一般和赋值同时进行，也叫作变量的初始化！</w:t>
      </w:r>
    </w:p>
    <w:p>
      <w:pPr>
        <w:pStyle w:val="28"/>
        <w:numPr>
          <w:ilvl w:val="0"/>
          <w:numId w:val="15"/>
        </w:numPr>
        <w:ind w:firstLineChars="0"/>
      </w:pPr>
      <w:r>
        <w:rPr>
          <w:rFonts w:hint="eastAsia"/>
        </w:rPr>
        <w:t>变量可以是任意的类型，而不需要指定具体的类型，或者说可以放置任意数据类型的值！</w:t>
      </w:r>
    </w:p>
    <w:p>
      <w:pPr>
        <w:pStyle w:val="28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虽然php变量不需要显示的声明，但并</w:t>
      </w:r>
      <w:r>
        <w:rPr>
          <w:rFonts w:hint="eastAsia"/>
          <w:color w:val="FF0000"/>
          <w:highlight w:val="yellow"/>
        </w:rPr>
        <w:t>不代表可以直接使用一个完成没有初始化的变量！</w:t>
      </w:r>
    </w:p>
    <w:p>
      <w:pPr>
        <w:pStyle w:val="28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3663950" cy="16217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6330" cy="1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420" w:firstLine="0" w:firstLineChars="0"/>
      </w:pPr>
      <w:r>
        <w:drawing>
          <wp:inline distT="0" distB="0" distL="0" distR="0">
            <wp:extent cx="3711575" cy="1724025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2150" cy="172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5"/>
        </w:numPr>
        <w:ind w:firstLineChars="0"/>
      </w:pPr>
      <w:r>
        <w:rPr>
          <w:rFonts w:hint="eastAsia"/>
        </w:rPr>
        <w:t>虽然php变量不需要指定类型，但不并代表该变量没有数据类型，变量的数据类型就是其保存的值的类型！我们是通过变量的值来确定变量的类型！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删除变量(删)</w:t>
      </w:r>
    </w:p>
    <w:p>
      <w:pPr>
        <w:rPr>
          <w:rFonts w:hint="eastAsia"/>
        </w:rPr>
      </w:pPr>
      <w:r>
        <w:rPr>
          <w:rFonts w:hint="eastAsia"/>
        </w:rPr>
        <w:t>删除操作是采用系统的函数 unset($变量名);</w:t>
      </w:r>
    </w:p>
    <w:p>
      <w:pPr>
        <w:rPr>
          <w:rFonts w:hint="eastAsia"/>
        </w:rPr>
      </w:pPr>
      <w:r>
        <w:drawing>
          <wp:inline distT="0" distB="0" distL="0" distR="0">
            <wp:extent cx="2776855" cy="1617345"/>
            <wp:effectExtent l="0" t="0" r="444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8270" cy="16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深度剖析一下 unset($a) 在内存中做了那些工作???</w:t>
      </w:r>
    </w:p>
    <w:p>
      <w:pPr>
        <w:rPr>
          <w:rFonts w:hint="eastAsia"/>
        </w:rPr>
      </w:pPr>
      <w:r>
        <w:object>
          <v:shape id="_x0000_i1028" o:spt="75" type="#_x0000_t75" style="height:163.9pt;width:244.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45">
            <o:LockedField>false</o:LockedField>
          </o:OLEObject>
        </w:object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 在栈区把$a这个变量移除</w:t>
      </w:r>
    </w:p>
    <w:p>
      <w:pPr>
        <w:rPr>
          <w:rFonts w:hint="eastAsia"/>
        </w:rPr>
      </w:pPr>
      <w:r>
        <w:rPr>
          <w:rFonts w:hint="eastAsia"/>
        </w:rPr>
        <w:t>② 把栈区$a对 变量区的引用移除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全局区的变量区数据并不是由unset进行回收的,而是由php的核心解释器负责管理和回收的.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变量的修改(改)</w:t>
      </w:r>
    </w:p>
    <w:p>
      <w:pPr/>
      <w:r>
        <w:rPr>
          <w:rFonts w:hint="eastAsia"/>
        </w:rPr>
        <w:t>直接赋新值就可以!!!</w:t>
      </w:r>
    </w:p>
    <w:p>
      <w:pPr>
        <w:pStyle w:val="3"/>
        <w:rPr>
          <w:rFonts w:hint="eastAsia"/>
        </w:rPr>
      </w:pPr>
      <w:r>
        <w:rPr>
          <w:rFonts w:hint="eastAsia"/>
        </w:rPr>
        <w:t>获取变量的值(查)</w:t>
      </w:r>
    </w:p>
    <w:p>
      <w:pPr/>
      <w:r>
        <w:rPr>
          <w:rFonts w:hint="eastAsia"/>
        </w:rPr>
        <w:t>echo ,var_dump 来获取变量的值</w:t>
      </w:r>
    </w:p>
    <w:p>
      <w:pPr>
        <w:pStyle w:val="2"/>
      </w:pPr>
      <w:r>
        <w:rPr>
          <w:rFonts w:hint="eastAsia"/>
        </w:rPr>
        <w:t>第11讲 变量间的传值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将一个变量传递给另外一个变量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$a = 100;</w:t>
      </w:r>
    </w:p>
    <w:p>
      <w:pPr/>
      <w:r>
        <w:rPr>
          <w:rFonts w:hint="eastAsia"/>
          <w:kern w:val="0"/>
        </w:rPr>
        <w:t xml:space="preserve">$b = $a; </w:t>
      </w:r>
    </w:p>
    <w:p>
      <w:pPr>
        <w:pStyle w:val="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值传递</w:t>
      </w:r>
    </w:p>
    <w:p>
      <w:pPr>
        <w:rPr>
          <w:rFonts w:hint="eastAsia"/>
        </w:rPr>
      </w:pPr>
      <w:r>
        <w:rPr>
          <w:rFonts w:hint="eastAsia"/>
        </w:rPr>
        <w:t>$a = 100;</w:t>
      </w:r>
    </w:p>
    <w:p>
      <w:pPr>
        <w:rPr>
          <w:rFonts w:hint="eastAsia"/>
        </w:rPr>
      </w:pPr>
      <w:r>
        <w:rPr>
          <w:rFonts w:hint="eastAsia"/>
        </w:rPr>
        <w:t>$b = $a; 这里 $b = $a是值传递;</w:t>
      </w:r>
    </w:p>
    <w:p>
      <w:pPr>
        <w:rPr>
          <w:rFonts w:hint="eastAsia"/>
        </w:rPr>
      </w:pPr>
      <w:r>
        <w:rPr>
          <w:rFonts w:hint="eastAsia"/>
        </w:rPr>
        <w:t>值传递可以理解成为 复制 传递;</w:t>
      </w:r>
    </w:p>
    <w:p>
      <w:pPr>
        <w:rPr>
          <w:rFonts w:hint="eastAsia"/>
        </w:rPr>
      </w:pPr>
      <w:r>
        <w:object>
          <v:shape id="_x0000_i1029" o:spt="75" type="#_x0000_t75" style="height:181.05pt;width:269.7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47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 在全局区的变量区 重新开辟一块内存空间,它的地址是 1000 1001.但是内存的值还是原来变量的值 100.</w:t>
      </w:r>
    </w:p>
    <w:p>
      <w:pPr>
        <w:rPr>
          <w:rFonts w:hint="eastAsia"/>
        </w:rPr>
      </w:pPr>
      <w:r>
        <w:rPr>
          <w:rFonts w:hint="eastAsia"/>
        </w:rPr>
        <w:t>② 在栈区重新开辟一块内存空间$b</w:t>
      </w:r>
    </w:p>
    <w:p>
      <w:pPr>
        <w:rPr>
          <w:rFonts w:hint="eastAsia"/>
        </w:rPr>
      </w:pPr>
      <w:r>
        <w:rPr>
          <w:rFonts w:hint="eastAsia"/>
        </w:rPr>
        <w:t>③ 栈区的$b所存储的是 新开辟的变量区的空间地址1000 1001,同时$b对变量区有一个引用.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看图说话?</w:t>
      </w:r>
    </w:p>
    <w:p>
      <w:pPr>
        <w:rPr>
          <w:rFonts w:hint="eastAsia"/>
        </w:rPr>
      </w:pPr>
      <w:r>
        <w:rPr>
          <w:rFonts w:hint="eastAsia"/>
        </w:rPr>
        <w:t>问题一:  当我修改 $a的值的时候,$b有没有影响?</w:t>
      </w:r>
    </w:p>
    <w:p>
      <w:pPr>
        <w:rPr>
          <w:rFonts w:hint="eastAsia"/>
        </w:rPr>
      </w:pPr>
      <w:r>
        <w:drawing>
          <wp:inline distT="0" distB="0" distL="0" distR="0">
            <wp:extent cx="3512185" cy="27432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1970" cy="27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问题二: 当我unset($a)的时候,$b还有没有值?</w:t>
      </w:r>
    </w:p>
    <w:p>
      <w:pPr>
        <w:rPr>
          <w:rFonts w:hint="eastAsia"/>
        </w:rPr>
      </w:pPr>
      <w:r>
        <w:drawing>
          <wp:inline distT="0" distB="0" distL="0" distR="0">
            <wp:extent cx="5274310" cy="15836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3"/>
      </w:pPr>
      <w:r>
        <w:rPr>
          <w:rFonts w:hint="eastAsia"/>
        </w:rPr>
        <w:t>引用传递</w:t>
      </w:r>
    </w:p>
    <w:p>
      <w:pPr>
        <w:rPr>
          <w:rFonts w:hint="eastAsia"/>
        </w:rPr>
      </w:pPr>
      <w:r>
        <w:rPr>
          <w:rFonts w:hint="eastAsia"/>
        </w:rPr>
        <w:t>引用传递，就是将一个变量的内存空间地址赋值给另外一个变量！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问题: 我们如何获取到一个变量的内存空间地址.</w:t>
      </w:r>
    </w:p>
    <w:p>
      <w:pPr>
        <w:rPr>
          <w:rFonts w:hint="eastAsia"/>
        </w:rPr>
      </w:pPr>
      <w:r>
        <w:rPr>
          <w:rFonts w:hint="eastAsia"/>
        </w:rPr>
        <w:t xml:space="preserve">我们使用 &amp; </w:t>
      </w:r>
      <w:r>
        <w:rPr>
          <w:rFonts w:hint="eastAsia"/>
          <w:color w:val="FF0000"/>
          <w:highlight w:val="yellow"/>
        </w:rPr>
        <w:t>取地址符</w:t>
      </w:r>
      <w:r>
        <w:rPr>
          <w:rFonts w:hint="eastAsia"/>
        </w:rPr>
        <w:t>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$a = 100;</w:t>
      </w:r>
    </w:p>
    <w:p>
      <w:pPr>
        <w:rPr>
          <w:rFonts w:hint="eastAsia"/>
        </w:rPr>
      </w:pPr>
      <w:r>
        <w:rPr>
          <w:rFonts w:hint="eastAsia"/>
        </w:rPr>
        <w:t>$b = &amp; $a;</w:t>
      </w:r>
    </w:p>
    <w:p>
      <w:pPr>
        <w:rPr>
          <w:rFonts w:hint="eastAsia"/>
        </w:rPr>
      </w:pPr>
      <w:r>
        <w:object>
          <v:shape id="_x0000_i1030" o:spt="75" type="#_x0000_t75" style="height:197.75pt;width:295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51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引用传递</w:t>
      </w:r>
    </w:p>
    <w:p>
      <w:pPr>
        <w:rPr>
          <w:rFonts w:hint="eastAsia"/>
        </w:rPr>
      </w:pPr>
      <w:r>
        <w:rPr>
          <w:rFonts w:hint="eastAsia"/>
        </w:rPr>
        <w:t>($b = &amp;$a)</w:t>
      </w:r>
    </w:p>
    <w:p>
      <w:pPr>
        <w:rPr>
          <w:rFonts w:hint="eastAsia"/>
        </w:rPr>
      </w:pPr>
      <w:r>
        <w:rPr>
          <w:rFonts w:hint="eastAsia"/>
        </w:rPr>
        <w:t>将一个变量的内存空间地址赋值给另外一个变量</w:t>
      </w:r>
    </w:p>
    <w:p>
      <w:pPr>
        <w:rPr>
          <w:rFonts w:hint="eastAsia"/>
        </w:rPr>
      </w:pPr>
      <w:r>
        <w:rPr>
          <w:rFonts w:hint="eastAsia"/>
        </w:rPr>
        <w:t>我们通过求地址运算符(&amp;)来得到变量的地址空间</w:t>
      </w:r>
    </w:p>
    <w:p>
      <w:pPr>
        <w:rPr>
          <w:rFonts w:hint="eastAsia"/>
        </w:rPr>
      </w:pPr>
      <w:r>
        <w:rPr>
          <w:rFonts w:hint="eastAsia"/>
        </w:rPr>
        <w:t>剖析$b = &amp;$a</w:t>
      </w:r>
    </w:p>
    <w:p>
      <w:pPr>
        <w:rPr>
          <w:rFonts w:hint="eastAsia"/>
        </w:rPr>
      </w:pPr>
      <w:r>
        <w:rPr>
          <w:rFonts w:hint="eastAsia"/>
        </w:rPr>
        <w:t>获得a变量所在的内存空间的地址</w:t>
      </w:r>
    </w:p>
    <w:p>
      <w:pPr>
        <w:rPr>
          <w:rFonts w:hint="eastAsia"/>
        </w:rPr>
      </w:pPr>
      <w:r>
        <w:rPr>
          <w:rFonts w:hint="eastAsia"/>
        </w:rPr>
        <w:t>在栈区里面开辟一个内存空间,存放变量名b</w:t>
      </w:r>
    </w:p>
    <w:p>
      <w:pPr>
        <w:rPr>
          <w:rFonts w:hint="eastAsia"/>
        </w:rPr>
      </w:pPr>
      <w:r>
        <w:rPr>
          <w:rFonts w:hint="eastAsia"/>
        </w:rPr>
        <w:t>将a变量所在的内存空间的地址复制一份给b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①获得a变量所在的内存空间的地址</w:t>
      </w:r>
    </w:p>
    <w:p>
      <w:pPr>
        <w:rPr>
          <w:rFonts w:hint="eastAsia"/>
        </w:rPr>
      </w:pPr>
      <w:r>
        <w:rPr>
          <w:rFonts w:hint="eastAsia"/>
        </w:rPr>
        <w:t>② 在栈区重新开辟一块内存空间$b</w:t>
      </w:r>
    </w:p>
    <w:p>
      <w:pPr>
        <w:rPr>
          <w:rFonts w:hint="eastAsia"/>
        </w:rPr>
      </w:pPr>
      <w:r>
        <w:rPr>
          <w:rFonts w:hint="eastAsia"/>
        </w:rPr>
        <w:t>③ 在$b的栈区保存 找到的那个地址 1000 1000,同时$b对变量有一个引用关系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看图说话:</w:t>
      </w:r>
    </w:p>
    <w:p>
      <w:pPr>
        <w:rPr>
          <w:rFonts w:hint="eastAsia"/>
        </w:rPr>
      </w:pPr>
      <w:r>
        <w:rPr>
          <w:rFonts w:hint="eastAsia"/>
        </w:rPr>
        <w:t>问题一: 当$b的值改变之后,$a,有没有影响???</w:t>
      </w:r>
    </w:p>
    <w:p>
      <w:pPr>
        <w:rPr>
          <w:rFonts w:hint="eastAsia"/>
        </w:rPr>
      </w:pPr>
      <w:r>
        <w:drawing>
          <wp:inline distT="0" distB="0" distL="0" distR="0">
            <wp:extent cx="2218055" cy="128968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0143" cy="12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问题二: 当 unset($a)的时候, 对$b有没有影响???</w:t>
      </w:r>
    </w:p>
    <w:p>
      <w:pPr>
        <w:rPr>
          <w:rFonts w:hint="eastAsia"/>
        </w:rPr>
      </w:pPr>
      <w:r>
        <w:rPr>
          <w:rFonts w:hint="eastAsia"/>
          <w:color w:val="FF0000"/>
          <w:highlight w:val="yellow"/>
        </w:rPr>
        <w:t>unset所做的操作就是 2步</w:t>
      </w:r>
      <w:r>
        <w:rPr>
          <w:rFonts w:hint="eastAsia"/>
        </w:rPr>
        <w:t>,将栈区的变量移除,第二个:将引用移除.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第12讲 预定义变量</w:t>
      </w:r>
    </w:p>
    <w:p>
      <w:pPr>
        <w:pStyle w:val="3"/>
        <w:numPr>
          <w:ilvl w:val="0"/>
          <w:numId w:val="17"/>
        </w:numPr>
      </w:pPr>
      <w:r>
        <w:rPr>
          <w:rFonts w:hint="eastAsia"/>
        </w:rPr>
        <w:t>概念</w:t>
      </w:r>
    </w:p>
    <w:p>
      <w:pPr>
        <w:rPr>
          <w:rFonts w:hint="eastAsia"/>
        </w:rPr>
      </w:pPr>
      <w:r>
        <w:t>预定义变量就是系统已经为我们定义好的变量</w:t>
      </w:r>
      <w:r>
        <w:rPr>
          <w:rFonts w:hint="eastAsia"/>
        </w:rPr>
        <w:t>,</w:t>
      </w:r>
      <w:r>
        <w:t>我们拿来就用就可以</w:t>
      </w:r>
      <w:r>
        <w:rPr>
          <w:rFonts w:hint="eastAsia"/>
        </w:rPr>
        <w:t>.</w:t>
      </w:r>
    </w:p>
    <w:p>
      <w:pPr>
        <w:rPr>
          <w:rFonts w:hint="eastAsia"/>
        </w:rPr>
      </w:pPr>
      <w:r>
        <w:rPr>
          <w:rFonts w:hint="eastAsia"/>
        </w:rPr>
        <w:t>我们有9个预定义变量.</w:t>
      </w:r>
    </w:p>
    <w:p>
      <w:pPr>
        <w:rPr>
          <w:rFonts w:hint="eastAsia"/>
        </w:rPr>
      </w:pPr>
      <w:r>
        <w:rPr>
          <w:rFonts w:hint="eastAsia"/>
        </w:rPr>
        <w:t>今天我们先接触1个, 3天后会接触另外1个</w:t>
      </w:r>
    </w:p>
    <w:p>
      <w:pPr>
        <w:rPr>
          <w:rFonts w:hint="eastAsia"/>
        </w:rPr>
      </w:pPr>
      <w:r>
        <w:rPr>
          <w:rFonts w:hint="eastAsia"/>
        </w:rPr>
        <w:t>$_SERVER:获取服务器端的一些信息</w:t>
      </w:r>
    </w:p>
    <w:p>
      <w:pPr>
        <w:rPr>
          <w:rFonts w:hint="eastAsia"/>
        </w:rPr>
      </w:pPr>
      <w:r>
        <w:rPr>
          <w:rFonts w:hint="eastAsia"/>
        </w:rPr>
        <w:t>$_GET,$_POST,$_REQUEST: 表单提交</w:t>
      </w:r>
    </w:p>
    <w:p>
      <w:pPr>
        <w:rPr>
          <w:rFonts w:hint="eastAsia"/>
        </w:rPr>
      </w:pPr>
      <w:r>
        <w:rPr>
          <w:rFonts w:hint="eastAsia"/>
        </w:rPr>
        <w:t>$_COOKIE,$_SESSION:会话</w:t>
      </w:r>
    </w:p>
    <w:p>
      <w:pPr>
        <w:rPr>
          <w:rFonts w:hint="eastAsia"/>
        </w:rPr>
      </w:pPr>
      <w:r>
        <w:rPr>
          <w:rFonts w:hint="eastAsia"/>
        </w:rPr>
        <w:t>$_FILES:文件上传相关.</w:t>
      </w:r>
    </w:p>
    <w:p>
      <w:pPr>
        <w:rPr>
          <w:rFonts w:hint="eastAsia"/>
        </w:rPr>
      </w:pPr>
      <w:r>
        <w:rPr>
          <w:rFonts w:hint="eastAsia"/>
        </w:rPr>
        <w:t>$_ENV: 很少使用,和php的命令行相关</w:t>
      </w:r>
    </w:p>
    <w:p>
      <w:pPr>
        <w:rPr>
          <w:rFonts w:hint="eastAsia"/>
        </w:rPr>
      </w:pPr>
      <w:r>
        <w:rPr>
          <w:rFonts w:hint="eastAsia"/>
        </w:rPr>
        <w:t>$GLOBALS:变量的作用域有关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预定义变量都是 数组.</w:t>
      </w:r>
    </w:p>
    <w:p>
      <w:pPr/>
    </w:p>
    <w:p>
      <w:pPr>
        <w:pStyle w:val="4"/>
        <w:numPr>
          <w:ilvl w:val="0"/>
          <w:numId w:val="18"/>
        </w:numPr>
      </w:pPr>
      <w:r>
        <w:t>$_SERVER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是一个数组，保存执行环境及服务器的信息。</w:t>
      </w:r>
    </w:p>
    <w:p>
      <w:pPr>
        <w:pStyle w:val="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>$_GET</w:t>
      </w:r>
    </w:p>
    <w:p>
      <w:pPr>
        <w:rPr>
          <w:rFonts w:hint="eastAsia"/>
        </w:rPr>
      </w:pPr>
      <w:r>
        <w:rPr>
          <w:rFonts w:hint="eastAsia"/>
        </w:rPr>
        <w:t>接收表单</w:t>
      </w:r>
      <w:r>
        <w:t>GET</w:t>
      </w:r>
      <w:r>
        <w:rPr>
          <w:rFonts w:hint="eastAsia"/>
        </w:rPr>
        <w:t>方式传递的数据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get 传递数据的时候,一般是在浏览器中有显示</w:t>
      </w:r>
    </w:p>
    <w:p>
      <w:pPr>
        <w:rPr>
          <w:rFonts w:hint="eastAsia"/>
        </w:rPr>
      </w:pPr>
      <w:r>
        <w:rPr>
          <w:rFonts w:hint="eastAsia"/>
        </w:rPr>
        <w:t>get不安全</w:t>
      </w:r>
    </w:p>
    <w:p>
      <w:pPr>
        <w:rPr>
          <w:rFonts w:hint="eastAsia"/>
        </w:rPr>
      </w:pPr>
      <w:r>
        <w:rPr>
          <w:rFonts w:hint="eastAsia"/>
        </w:rPr>
        <w:t>get有一般传输 4K</w:t>
      </w:r>
    </w:p>
    <w:p>
      <w:pPr/>
    </w:p>
    <w:p>
      <w:pPr>
        <w:pStyle w:val="4"/>
      </w:pPr>
      <w:r>
        <w:t>$_POST</w:t>
      </w:r>
    </w:p>
    <w:p>
      <w:pPr>
        <w:rPr>
          <w:rFonts w:hint="eastAsia"/>
        </w:rPr>
      </w:pPr>
      <w:r>
        <w:rPr>
          <w:rFonts w:hint="eastAsia"/>
        </w:rPr>
        <w:t>接收表单</w:t>
      </w:r>
      <w:r>
        <w:t>POST</w:t>
      </w:r>
      <w:r>
        <w:rPr>
          <w:rFonts w:hint="eastAsia"/>
        </w:rPr>
        <w:t>方式传递的数据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post一般用于上传图片/文件等二进制的数据</w:t>
      </w:r>
    </w:p>
    <w:p>
      <w:pPr>
        <w:rPr>
          <w:rFonts w:hint="eastAsia"/>
        </w:rPr>
      </w:pPr>
      <w:r>
        <w:rPr>
          <w:rFonts w:hint="eastAsia"/>
        </w:rPr>
        <w:t>post比较安全</w:t>
      </w:r>
    </w:p>
    <w:p>
      <w:pPr/>
      <w:r>
        <w:rPr>
          <w:rFonts w:hint="eastAsia"/>
        </w:rPr>
        <w:t>post传输的数据量比较大</w:t>
      </w:r>
    </w:p>
    <w:p>
      <w:pPr>
        <w:pStyle w:val="4"/>
      </w:pPr>
      <w:r>
        <w:t>$_REQUEST</w:t>
      </w:r>
    </w:p>
    <w:p>
      <w:pPr>
        <w:rPr>
          <w:rFonts w:hint="eastAsia"/>
        </w:rPr>
      </w:pPr>
      <w:r>
        <w:rPr>
          <w:rFonts w:hint="eastAsia"/>
        </w:rPr>
        <w:t>接收表单传递的数据（</w:t>
      </w:r>
      <w:r>
        <w:t>GET</w:t>
      </w:r>
      <w:r>
        <w:rPr>
          <w:rFonts w:hint="eastAsia"/>
        </w:rPr>
        <w:t>方式及</w:t>
      </w:r>
      <w:r>
        <w:t>POST</w:t>
      </w:r>
      <w:r>
        <w:rPr>
          <w:rFonts w:hint="eastAsia"/>
        </w:rPr>
        <w:t>方式）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request = get + post</w:t>
      </w:r>
    </w:p>
    <w:p>
      <w:pPr/>
    </w:p>
    <w:p>
      <w:pPr/>
    </w:p>
    <w:p>
      <w:pPr>
        <w:pStyle w:val="2"/>
      </w:pPr>
      <w:r>
        <w:rPr>
          <w:rFonts w:hint="eastAsia"/>
        </w:rPr>
        <w:t>第13讲 常量</w:t>
      </w:r>
    </w:p>
    <w:p>
      <w:pPr>
        <w:pStyle w:val="3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概念</w:t>
      </w:r>
    </w:p>
    <w:p>
      <w:pPr>
        <w:rPr>
          <w:rFonts w:hint="eastAsia"/>
        </w:rPr>
      </w:pPr>
      <w:r>
        <w:rPr>
          <w:rFonts w:hint="eastAsia"/>
        </w:rPr>
        <w:t>常量 的值不会发生改变.</w:t>
      </w:r>
    </w:p>
    <w:p>
      <w:pPr>
        <w:rPr>
          <w:rFonts w:hint="eastAsia"/>
        </w:rPr>
      </w:pPr>
    </w:p>
    <w:p>
      <w:pPr/>
      <w:r>
        <w:rPr>
          <w:rFonts w:hint="eastAsia"/>
        </w:rPr>
        <w:t>特点: 就是值不会发生改变</w:t>
      </w:r>
    </w:p>
    <w:p>
      <w:pPr>
        <w:pStyle w:val="3"/>
      </w:pPr>
      <w:r>
        <w:rPr>
          <w:rFonts w:hint="eastAsia"/>
        </w:rPr>
        <w:t>常量的定义</w:t>
      </w:r>
    </w:p>
    <w:p>
      <w:pPr>
        <w:pStyle w:val="4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语法</w:t>
      </w:r>
    </w:p>
    <w:p>
      <w:pPr>
        <w:rPr>
          <w:rFonts w:hint="eastAsia"/>
        </w:rPr>
      </w:pPr>
      <w:r>
        <w:rPr>
          <w:rFonts w:hint="eastAsia"/>
        </w:rPr>
        <w:t>使用系统函数define(名,值);</w:t>
      </w:r>
    </w:p>
    <w:p>
      <w:pPr>
        <w:rPr>
          <w:rFonts w:hint="eastAsia"/>
        </w:rPr>
      </w:pPr>
      <w:r>
        <w:rPr>
          <w:rFonts w:hint="eastAsia"/>
        </w:rPr>
        <w:t>名一定要用引号包裹起来</w:t>
      </w:r>
    </w:p>
    <w:p>
      <w:pPr/>
      <w:r>
        <w:drawing>
          <wp:inline distT="0" distB="0" distL="0" distR="0">
            <wp:extent cx="2388235" cy="15252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1414" cy="152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深度剖析一下define(</w:t>
      </w:r>
      <w:r>
        <w:t>‘</w:t>
      </w:r>
      <w:r>
        <w:rPr>
          <w:rFonts w:hint="eastAsia"/>
        </w:rPr>
        <w:t>PI</w:t>
      </w:r>
      <w:r>
        <w:t>’</w:t>
      </w:r>
      <w:r>
        <w:rPr>
          <w:rFonts w:hint="eastAsia"/>
        </w:rPr>
        <w:t>,3.14)</w:t>
      </w:r>
    </w:p>
    <w:p>
      <w:pPr>
        <w:rPr>
          <w:rFonts w:hint="eastAsia"/>
        </w:rPr>
      </w:pPr>
      <w:r>
        <w:object>
          <v:shape id="_x0000_i1031" o:spt="75" type="#_x0000_t75" style="height:205.25pt;width:305.7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55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 在全局区的常量区分配一块内存空间,用于存放3.1415926这个值,同时有一个地址为 1000 1111</w:t>
      </w:r>
    </w:p>
    <w:p>
      <w:pPr>
        <w:rPr>
          <w:rFonts w:hint="eastAsia"/>
        </w:rPr>
      </w:pPr>
      <w:r>
        <w:rPr>
          <w:rFonts w:hint="eastAsia"/>
        </w:rPr>
        <w:t>② 在栈区开辟一块内存空间 PI</w:t>
      </w:r>
    </w:p>
    <w:p>
      <w:pPr>
        <w:rPr>
          <w:rFonts w:hint="eastAsia"/>
        </w:rPr>
      </w:pPr>
      <w:r>
        <w:rPr>
          <w:rFonts w:hint="eastAsia"/>
        </w:rPr>
        <w:t>③ 栈区用于存放 常量区的地址 1000 1111,同时 对常量区有一个引用关系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常量区在内存中 只允许写入一次!!!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以后我们学习面向对象的时候, 面向对象有一个关键字 const 也可以定义常量</w:t>
      </w:r>
    </w:p>
    <w:p>
      <w:pPr>
        <w:rPr>
          <w:rFonts w:hint="eastAsia"/>
        </w:rPr>
      </w:pPr>
      <w:r>
        <w:rPr>
          <w:rFonts w:hint="eastAsia"/>
        </w:rPr>
        <w:t>const 常量名 = 值;</w:t>
      </w:r>
    </w:p>
    <w:p>
      <w:pPr>
        <w:rPr>
          <w:rFonts w:hint="eastAsia"/>
        </w:rPr>
      </w:pPr>
      <w:r>
        <w:rPr>
          <w:rFonts w:hint="eastAsia"/>
        </w:rPr>
        <w:t>注意: 常量名千万不要有$</w:t>
      </w:r>
    </w:p>
    <w:p>
      <w:pPr/>
      <w:r>
        <w:drawing>
          <wp:inline distT="0" distB="0" distL="0" distR="0">
            <wp:extent cx="4305300" cy="1591310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05420" cy="159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常量的语法意义</w:t>
      </w:r>
    </w:p>
    <w:p>
      <w:pPr>
        <w:rPr>
          <w:rFonts w:hint="eastAsia"/>
        </w:rPr>
      </w:pPr>
      <w:r>
        <w:rPr>
          <w:rFonts w:hint="eastAsia"/>
        </w:rPr>
        <w:t>凡是使用常量的地方都可以用变量来代替,但是常量的语法意义主要是用于某个值不需要变化的时候，通常用来规范数据，保证数据不被修改！</w:t>
      </w:r>
    </w:p>
    <w:p>
      <w:pPr>
        <w:rPr>
          <w:rFonts w:hint="eastAsia"/>
        </w:rPr>
      </w:pPr>
    </w:p>
    <w:p>
      <w:pPr/>
      <w:r>
        <w:drawing>
          <wp:inline distT="0" distB="0" distL="0" distR="0">
            <wp:extent cx="3943985" cy="22517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6865" cy="22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判断常量是否存在</w:t>
      </w:r>
    </w:p>
    <w:p>
      <w:pPr>
        <w:rPr>
          <w:rFonts w:hint="eastAsia"/>
        </w:rPr>
      </w:pPr>
      <w:r>
        <w:rPr>
          <w:rFonts w:hint="eastAsia"/>
        </w:rPr>
        <w:t>defined(名),返回一个bool值</w:t>
      </w:r>
    </w:p>
    <w:p>
      <w:pPr/>
      <w:r>
        <w:drawing>
          <wp:inline distT="0" distB="0" distL="0" distR="0">
            <wp:extent cx="5274310" cy="15373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常量的命名规则</w:t>
      </w:r>
    </w:p>
    <w:p>
      <w:pPr>
        <w:rPr>
          <w:rFonts w:hint="eastAsia"/>
        </w:rPr>
      </w:pPr>
      <w:r>
        <w:rPr>
          <w:rFonts w:hint="eastAsia"/>
        </w:rPr>
        <w:t>① 常量千万不要使用 $</w:t>
      </w:r>
    </w:p>
    <w:p>
      <w:pPr>
        <w:rPr>
          <w:rFonts w:hint="eastAsia"/>
        </w:rPr>
      </w:pPr>
      <w:r>
        <w:rPr>
          <w:rFonts w:hint="eastAsia"/>
        </w:rPr>
        <w:t>② 常量一般都使用 大写,为的就是和 变量进行区分</w:t>
      </w:r>
    </w:p>
    <w:p>
      <w:pPr/>
      <w:r>
        <w:rPr>
          <w:rFonts w:hint="eastAsia"/>
        </w:rPr>
        <w:t>③ 命名规则和变量类似</w:t>
      </w:r>
    </w:p>
    <w:p>
      <w:pPr>
        <w:pStyle w:val="2"/>
      </w:pPr>
      <w:r>
        <w:rPr>
          <w:rFonts w:hint="eastAsia"/>
        </w:rPr>
        <w:t>第14讲 预定义常量</w:t>
      </w:r>
    </w:p>
    <w:p>
      <w:pPr>
        <w:pStyle w:val="3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概念</w:t>
      </w:r>
    </w:p>
    <w:p>
      <w:pPr>
        <w:rPr>
          <w:rFonts w:hint="eastAsia"/>
        </w:rPr>
      </w:pPr>
      <w:r>
        <w:rPr>
          <w:rFonts w:hint="eastAsia"/>
        </w:rPr>
        <w:t>预定义常量:系统预先定义好的常量</w:t>
      </w:r>
    </w:p>
    <w:p>
      <w:pPr>
        <w:rPr>
          <w:rFonts w:hint="eastAsia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/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>
            <w:pPr/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>
            <w:pPr/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>
            <w:pPr/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>
            <w:pPr/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>
            <w:pPr/>
            <w:r>
              <w:rPr>
                <w:rFonts w:hint="eastAsia"/>
              </w:rPr>
              <w:t>1</w:t>
            </w:r>
          </w:p>
        </w:tc>
        <w:tc>
          <w:tcPr>
            <w:tcW w:w="1066" w:type="dxa"/>
          </w:tcPr>
          <w:p>
            <w:pPr/>
            <w:r>
              <w:rPr>
                <w:rFonts w:hint="eastAsia"/>
              </w:rPr>
              <w:t>0</w:t>
            </w:r>
          </w:p>
        </w:tc>
        <w:tc>
          <w:tcPr>
            <w:tcW w:w="1066" w:type="dxa"/>
          </w:tcPr>
          <w:p>
            <w:pPr/>
            <w:r>
              <w:rPr>
                <w:rFonts w:hint="eastAsia"/>
              </w:rPr>
              <w:t>1</w:t>
            </w:r>
          </w:p>
        </w:tc>
      </w:tr>
    </w:tbl>
    <w:p>
      <w:pPr>
        <w:rPr>
          <w:rFonts w:hint="eastAsia"/>
        </w:rPr>
      </w:pPr>
    </w:p>
    <w:p>
      <w:pPr/>
      <w:r>
        <w:rPr>
          <w:rFonts w:hint="eastAsia"/>
        </w:rPr>
        <w:t>8个 bit 为一个 字节 1B</w:t>
      </w:r>
    </w:p>
    <w:p>
      <w:pPr>
        <w:pStyle w:val="3"/>
      </w:pPr>
      <w:r>
        <w:rPr>
          <w:rFonts w:hint="eastAsia"/>
        </w:rPr>
        <w:t>常用预定义常量</w:t>
      </w:r>
    </w:p>
    <w:p>
      <w:pPr/>
      <w:r>
        <w:rPr>
          <w:rFonts w:hint="eastAsia"/>
        </w:rPr>
        <w:t>PHP_OS:输出操作系统的内核</w:t>
      </w:r>
    </w:p>
    <w:p>
      <w:pPr/>
      <w:r>
        <w:rPr>
          <w:rFonts w:hint="eastAsia"/>
        </w:rPr>
        <w:t>PHP_VERSION:输出php的版本号</w:t>
      </w:r>
    </w:p>
    <w:p>
      <w:pPr>
        <w:rPr>
          <w:rFonts w:hint="eastAsia"/>
        </w:rPr>
      </w:pPr>
      <w:r>
        <w:rPr>
          <w:rFonts w:hint="eastAsia"/>
        </w:rPr>
        <w:t>PHP_INT_MAX:输出int的最大数</w:t>
      </w:r>
      <w:r>
        <w:rPr>
          <w:rFonts w:hint="eastAsia"/>
        </w:rPr>
        <w:br w:type="textWrapping"/>
      </w:r>
      <w:r>
        <w:rPr>
          <w:rFonts w:hint="eastAsia"/>
        </w:rPr>
        <w:t>PHP_INT_SIZE:输出int类型所占的字节数</w:t>
      </w:r>
    </w:p>
    <w:p>
      <w:pPr/>
      <w:r>
        <w:drawing>
          <wp:inline distT="0" distB="0" distL="0" distR="0">
            <wp:extent cx="4162425" cy="29952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4428" cy="29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__FILE__:输出当前文件所在的路径</w:t>
      </w:r>
      <w:r>
        <w:rPr>
          <w:rFonts w:hint="eastAsia"/>
        </w:rPr>
        <w:br w:type="textWrapping"/>
      </w:r>
      <w:r>
        <w:rPr>
          <w:rFonts w:hint="eastAsia"/>
        </w:rPr>
        <w:t>__DIR__</w:t>
      </w:r>
      <w:r>
        <w:t>:</w:t>
      </w:r>
      <w:r>
        <w:rPr>
          <w:rFonts w:hint="eastAsia"/>
        </w:rPr>
        <w:t>输出当前文件所在的目录</w:t>
      </w:r>
    </w:p>
    <w:p>
      <w:pPr>
        <w:rPr>
          <w:rFonts w:hint="eastAsia"/>
        </w:rPr>
      </w:pPr>
      <w:r>
        <w:rPr>
          <w:rFonts w:hint="eastAsia"/>
        </w:rPr>
        <w:t>__LINE__:输出当前的代码所在的行数</w:t>
      </w:r>
    </w:p>
    <w:p>
      <w:pPr>
        <w:rPr>
          <w:rFonts w:hint="eastAsia"/>
        </w:rPr>
      </w:pPr>
      <w:r>
        <w:drawing>
          <wp:inline distT="0" distB="0" distL="0" distR="0">
            <wp:extent cx="2879090" cy="19069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9378" cy="190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以后面向对象的时候还会学习其他的预定义常量</w:t>
      </w:r>
    </w:p>
    <w:p>
      <w:pPr>
        <w:rPr>
          <w:rFonts w:hint="eastAsia"/>
        </w:rPr>
      </w:pPr>
      <w:r>
        <w:drawing>
          <wp:inline distT="0" distB="0" distL="0" distR="0">
            <wp:extent cx="2716530" cy="1235075"/>
            <wp:effectExtent l="0" t="0" r="762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16482" cy="123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魔术常量. 魔术常量会根据环境的变化而改变.那它真的就是常量吗???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计算机 能够识别的 二进制 010101 </w:t>
      </w:r>
    </w:p>
    <w:p>
      <w:pPr>
        <w:rPr>
          <w:rFonts w:hint="eastAsia"/>
        </w:rPr>
      </w:pPr>
      <w:r>
        <w:rPr>
          <w:rFonts w:hint="eastAsia"/>
        </w:rPr>
        <w:t>针对于 010101 汇编语言,汇编语言是最接近于机器语言 010101 Add</w:t>
      </w:r>
    </w:p>
    <w:p>
      <w:pPr>
        <w:rPr>
          <w:rFonts w:hint="eastAsia"/>
        </w:rPr>
      </w:pPr>
      <w:r>
        <w:rPr>
          <w:rFonts w:hint="eastAsia"/>
        </w:rPr>
        <w:t>汇编也是晦涩难懂,也很难写.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高级语言. c java.都是高级语言, 高级语言需要进行一个编译的过程,编译的过程就是将高级语言转换成 计算机能够识别的二进制语言.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编译型语言: c,java</w:t>
      </w:r>
    </w:p>
    <w:p>
      <w:pPr>
        <w:rPr>
          <w:rFonts w:hint="eastAsia"/>
        </w:rPr>
      </w:pPr>
      <w:r>
        <w:rPr>
          <w:rFonts w:hint="eastAsia"/>
        </w:rPr>
        <w:t xml:space="preserve">解释型语言: html.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php是解释型语言.</w:t>
      </w:r>
      <w:r>
        <w:rPr>
          <w:rFonts w:hint="eastAsia"/>
          <w:color w:val="FF0000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php为了提高执行效率,会先进行一次预编译,把脚本文件预编译成一个opcode文件,这个opcode文件能够被php的核心解释器识别.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</w:p>
    <w:p>
      <w:pPr>
        <w:pStyle w:val="2"/>
      </w:pPr>
      <w:r>
        <w:rPr>
          <w:rFonts w:hint="eastAsia"/>
        </w:rPr>
        <w:t>第15讲 数据类型简介</w:t>
      </w:r>
    </w:p>
    <w:p>
      <w:pPr>
        <w:pStyle w:val="3"/>
        <w:numPr>
          <w:ilvl w:val="0"/>
          <w:numId w:val="22"/>
        </w:numPr>
      </w:pPr>
      <w:r>
        <w:t>前言</w:t>
      </w:r>
    </w:p>
    <w:p>
      <w:pPr/>
      <w:r>
        <w:rPr>
          <w:rFonts w:hint="eastAsia"/>
        </w:rPr>
        <w:t>编程的目的就是为了更好的去改造现实世界，首先要模拟现实世界！</w:t>
      </w:r>
    </w:p>
    <w:p>
      <w:pPr/>
      <w:r>
        <w:rPr>
          <w:rFonts w:hint="eastAsia"/>
        </w:rPr>
        <w:t>著名的计算机科学家 沃思曾经提出了一个公式：</w:t>
      </w:r>
    </w:p>
    <w:p>
      <w:pPr/>
      <w:r>
        <w:rPr>
          <w:rFonts w:hint="eastAsia"/>
          <w:b/>
          <w:bCs/>
        </w:rPr>
        <w:t xml:space="preserve">程序 </w:t>
      </w:r>
      <w:r>
        <w:rPr>
          <w:b/>
          <w:bCs/>
        </w:rPr>
        <w:t xml:space="preserve">= </w:t>
      </w:r>
      <w:r>
        <w:rPr>
          <w:rFonts w:hint="eastAsia"/>
          <w:b/>
          <w:bCs/>
        </w:rPr>
        <w:t xml:space="preserve">数据结构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算法</w:t>
      </w:r>
    </w:p>
    <w:p>
      <w:pPr/>
      <w:r>
        <w:rPr>
          <w:rFonts w:hint="eastAsia"/>
          <w:b/>
          <w:bCs/>
        </w:rPr>
        <w:t>数据结构</w:t>
      </w:r>
      <w:r>
        <w:rPr>
          <w:rFonts w:hint="eastAsia"/>
        </w:rPr>
        <w:t>：描述数据的类型及其内在的组织形式（在内存中的形式）</w:t>
      </w:r>
    </w:p>
    <w:p>
      <w:pPr/>
      <w:r>
        <w:rPr>
          <w:rFonts w:hint="eastAsia"/>
          <w:b/>
          <w:bCs/>
        </w:rPr>
        <w:t>算法</w:t>
      </w:r>
      <w:r>
        <w:rPr>
          <w:rFonts w:hint="eastAsia"/>
        </w:rPr>
        <w:t>：解决问题的方法、步骤（往往决定事情的成败）</w:t>
      </w:r>
    </w:p>
    <w:p>
      <w:pPr/>
      <w:r>
        <w:rPr>
          <w:rFonts w:hint="eastAsia"/>
        </w:rPr>
        <w:t>其实，现实生活中，到处都是程序！</w:t>
      </w:r>
    </w:p>
    <w:p>
      <w:pPr/>
      <w:r>
        <w:rPr>
          <w:rFonts w:hint="eastAsia"/>
        </w:rPr>
        <w:t xml:space="preserve">厨师 </w:t>
      </w:r>
      <w:r>
        <w:t xml:space="preserve">= </w:t>
      </w:r>
      <w:r>
        <w:rPr>
          <w:rFonts w:hint="eastAsia"/>
        </w:rPr>
        <w:t>原材料（油盐酱醋鸡鸭鱼蛋等）</w:t>
      </w:r>
      <w:r>
        <w:t xml:space="preserve">+ </w:t>
      </w:r>
      <w:r>
        <w:rPr>
          <w:rFonts w:hint="eastAsia"/>
        </w:rPr>
        <w:t>操作步骤（菜谱）</w:t>
      </w:r>
    </w:p>
    <w:p>
      <w:pPr/>
      <w:r>
        <w:rPr>
          <w:rFonts w:hint="eastAsia"/>
        </w:rPr>
        <w:t xml:space="preserve">音乐家 </w:t>
      </w:r>
      <w:r>
        <w:t xml:space="preserve">= </w:t>
      </w:r>
      <w:r>
        <w:rPr>
          <w:rFonts w:hint="eastAsia"/>
        </w:rPr>
        <w:t>原材料（音符）</w:t>
      </w:r>
      <w:r>
        <w:t xml:space="preserve">+ </w:t>
      </w:r>
      <w:r>
        <w:rPr>
          <w:rFonts w:hint="eastAsia"/>
        </w:rPr>
        <w:t>操作步骤（乐谱）</w:t>
      </w:r>
    </w:p>
    <w:p>
      <w:pPr/>
      <w:r>
        <w:rPr>
          <w:rFonts w:hint="eastAsia"/>
        </w:rPr>
        <w:t>工人</w:t>
      </w:r>
      <w:r>
        <w:t xml:space="preserve"> = </w:t>
      </w:r>
      <w:r>
        <w:rPr>
          <w:rFonts w:hint="eastAsia"/>
        </w:rPr>
        <w:t>原材料（沙子水泥钢筋涂料等）</w:t>
      </w:r>
      <w:r>
        <w:t xml:space="preserve">+ </w:t>
      </w:r>
      <w:r>
        <w:rPr>
          <w:rFonts w:hint="eastAsia"/>
        </w:rPr>
        <w:t>操作步骤（图纸）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php程序 = php数据结构 + 算法</w:t>
      </w:r>
    </w:p>
    <w:p>
      <w:pPr>
        <w:rPr>
          <w:rFonts w:hint="eastAsia"/>
        </w:rPr>
      </w:pPr>
      <w:r>
        <w:rPr>
          <w:rFonts w:hint="eastAsia"/>
        </w:rPr>
        <w:t>php数据结构总共有8种.</w:t>
      </w:r>
    </w:p>
    <w:p>
      <w:pPr>
        <w:rPr>
          <w:rFonts w:hint="eastAsia"/>
        </w:rPr>
      </w:pPr>
      <w:r>
        <w:rPr>
          <w:rFonts w:hint="eastAsia"/>
        </w:rPr>
        <w:t xml:space="preserve">整形 </w:t>
      </w:r>
      <w:r>
        <w:t>–</w:t>
      </w:r>
      <w:r>
        <w:rPr>
          <w:rFonts w:hint="eastAsia"/>
        </w:rPr>
        <w:t xml:space="preserve"> int</w:t>
      </w:r>
    </w:p>
    <w:p>
      <w:pPr>
        <w:rPr>
          <w:rFonts w:hint="eastAsia"/>
        </w:rPr>
      </w:pPr>
      <w:r>
        <w:rPr>
          <w:rFonts w:hint="eastAsia"/>
        </w:rPr>
        <w:t xml:space="preserve">浮点型 </w:t>
      </w:r>
      <w:r>
        <w:t>–</w:t>
      </w:r>
      <w:r>
        <w:rPr>
          <w:rFonts w:hint="eastAsia"/>
        </w:rPr>
        <w:t xml:space="preserve"> float</w:t>
      </w:r>
    </w:p>
    <w:p>
      <w:pPr>
        <w:rPr>
          <w:rFonts w:hint="eastAsia"/>
        </w:rPr>
      </w:pPr>
      <w:r>
        <w:rPr>
          <w:rFonts w:hint="eastAsia"/>
        </w:rPr>
        <w:t xml:space="preserve">字符串 </w:t>
      </w:r>
      <w:r>
        <w:t>–</w:t>
      </w:r>
      <w:r>
        <w:rPr>
          <w:rFonts w:hint="eastAsia"/>
        </w:rPr>
        <w:t>string</w:t>
      </w:r>
    </w:p>
    <w:p>
      <w:pPr>
        <w:rPr>
          <w:rFonts w:hint="eastAsia"/>
        </w:rPr>
      </w:pPr>
      <w:r>
        <w:rPr>
          <w:rFonts w:hint="eastAsia"/>
        </w:rPr>
        <w:t xml:space="preserve">布尔型 </w:t>
      </w:r>
      <w:r>
        <w:t>–</w:t>
      </w:r>
      <w:r>
        <w:rPr>
          <w:rFonts w:hint="eastAsia"/>
        </w:rPr>
        <w:t xml:space="preserve"> bool</w:t>
      </w:r>
    </w:p>
    <w:p>
      <w:pPr>
        <w:rPr>
          <w:rFonts w:hint="eastAsia"/>
        </w:rPr>
      </w:pPr>
      <w:r>
        <w:rPr>
          <w:rFonts w:hint="eastAsia"/>
        </w:rPr>
        <w:t xml:space="preserve">数组 </w:t>
      </w:r>
      <w:r>
        <w:t>–</w:t>
      </w:r>
      <w:r>
        <w:rPr>
          <w:rFonts w:hint="eastAsia"/>
        </w:rPr>
        <w:t xml:space="preserve"> array</w:t>
      </w:r>
    </w:p>
    <w:p>
      <w:pPr>
        <w:rPr>
          <w:rFonts w:hint="eastAsia"/>
        </w:rPr>
      </w:pPr>
      <w:r>
        <w:rPr>
          <w:rFonts w:hint="eastAsia"/>
        </w:rPr>
        <w:t xml:space="preserve">对象 </w:t>
      </w:r>
      <w:r>
        <w:t>–</w:t>
      </w:r>
      <w:r>
        <w:rPr>
          <w:rFonts w:hint="eastAsia"/>
        </w:rPr>
        <w:t xml:space="preserve"> object</w:t>
      </w:r>
    </w:p>
    <w:p>
      <w:pPr>
        <w:rPr>
          <w:rFonts w:hint="eastAsia"/>
        </w:rPr>
      </w:pPr>
      <w:r>
        <w:rPr>
          <w:rFonts w:hint="eastAsia"/>
        </w:rPr>
        <w:t xml:space="preserve">空 </w:t>
      </w:r>
      <w:r>
        <w:t>–</w:t>
      </w:r>
      <w:r>
        <w:rPr>
          <w:rFonts w:hint="eastAsia"/>
        </w:rPr>
        <w:t xml:space="preserve"> null</w:t>
      </w:r>
    </w:p>
    <w:p>
      <w:pPr/>
      <w:r>
        <w:rPr>
          <w:rFonts w:hint="eastAsia"/>
        </w:rPr>
        <w:t xml:space="preserve">资源型 </w:t>
      </w:r>
      <w:r>
        <w:t>–</w:t>
      </w:r>
      <w:r>
        <w:rPr>
          <w:rFonts w:hint="eastAsia"/>
        </w:rPr>
        <w:t xml:space="preserve"> resource </w:t>
      </w:r>
    </w:p>
    <w:p>
      <w:pPr>
        <w:pStyle w:val="3"/>
        <w:rPr>
          <w:rFonts w:hint="eastAsia"/>
        </w:rPr>
      </w:pPr>
      <w:r>
        <w:rPr>
          <w:rFonts w:hint="eastAsia"/>
        </w:rPr>
        <w:t>标量类型(简单类型)</w:t>
      </w:r>
    </w:p>
    <w:p>
      <w:pPr>
        <w:rPr>
          <w:rFonts w:hint="eastAsia"/>
        </w:rPr>
      </w:pPr>
      <w:r>
        <w:rPr>
          <w:rFonts w:hint="eastAsia"/>
        </w:rPr>
        <w:t xml:space="preserve">整形 </w:t>
      </w:r>
      <w:r>
        <w:t>–</w:t>
      </w:r>
      <w:r>
        <w:rPr>
          <w:rFonts w:hint="eastAsia"/>
        </w:rPr>
        <w:t xml:space="preserve"> int</w:t>
      </w:r>
    </w:p>
    <w:p>
      <w:pPr>
        <w:rPr>
          <w:rFonts w:hint="eastAsia"/>
        </w:rPr>
      </w:pPr>
      <w:r>
        <w:rPr>
          <w:rFonts w:hint="eastAsia"/>
        </w:rPr>
        <w:t xml:space="preserve">浮点型 </w:t>
      </w:r>
      <w:r>
        <w:t>–</w:t>
      </w:r>
      <w:r>
        <w:rPr>
          <w:rFonts w:hint="eastAsia"/>
        </w:rPr>
        <w:t xml:space="preserve"> float</w:t>
      </w:r>
    </w:p>
    <w:p>
      <w:pPr>
        <w:rPr>
          <w:rFonts w:hint="eastAsia"/>
        </w:rPr>
      </w:pPr>
      <w:r>
        <w:rPr>
          <w:rFonts w:hint="eastAsia"/>
        </w:rPr>
        <w:t xml:space="preserve">字符串 </w:t>
      </w:r>
      <w:r>
        <w:t>–</w:t>
      </w:r>
      <w:r>
        <w:rPr>
          <w:rFonts w:hint="eastAsia"/>
        </w:rPr>
        <w:t>string</w:t>
      </w:r>
    </w:p>
    <w:p>
      <w:pPr>
        <w:rPr>
          <w:rFonts w:hint="eastAsia"/>
        </w:rPr>
      </w:pPr>
      <w:r>
        <w:rPr>
          <w:rFonts w:hint="eastAsia"/>
        </w:rPr>
        <w:t xml:space="preserve">布尔型 </w:t>
      </w:r>
      <w:r>
        <w:t>–</w:t>
      </w:r>
      <w:r>
        <w:rPr>
          <w:rFonts w:hint="eastAsia"/>
        </w:rPr>
        <w:t xml:space="preserve"> bool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复合类型</w:t>
      </w:r>
    </w:p>
    <w:p>
      <w:pPr>
        <w:rPr>
          <w:rFonts w:hint="eastAsia"/>
        </w:rPr>
      </w:pPr>
      <w:r>
        <w:rPr>
          <w:rFonts w:hint="eastAsia"/>
        </w:rPr>
        <w:t>容器</w:t>
      </w:r>
    </w:p>
    <w:p>
      <w:pPr>
        <w:rPr>
          <w:rFonts w:hint="eastAsia"/>
        </w:rPr>
      </w:pPr>
      <w:r>
        <w:rPr>
          <w:rFonts w:hint="eastAsia"/>
        </w:rPr>
        <w:t xml:space="preserve">数组 </w:t>
      </w:r>
      <w:r>
        <w:t>–</w:t>
      </w:r>
      <w:r>
        <w:rPr>
          <w:rFonts w:hint="eastAsia"/>
        </w:rPr>
        <w:t xml:space="preserve"> array</w:t>
      </w:r>
    </w:p>
    <w:p>
      <w:pPr>
        <w:rPr>
          <w:rFonts w:hint="eastAsia"/>
        </w:rPr>
      </w:pPr>
      <w:r>
        <w:rPr>
          <w:rFonts w:hint="eastAsia"/>
        </w:rPr>
        <w:t xml:space="preserve">对象 </w:t>
      </w:r>
      <w:r>
        <w:t>–</w:t>
      </w:r>
      <w:r>
        <w:rPr>
          <w:rFonts w:hint="eastAsia"/>
        </w:rPr>
        <w:t xml:space="preserve"> object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特殊类型</w:t>
      </w:r>
    </w:p>
    <w:p>
      <w:pPr>
        <w:rPr>
          <w:rFonts w:hint="eastAsia"/>
        </w:rPr>
      </w:pPr>
      <w:r>
        <w:rPr>
          <w:rFonts w:hint="eastAsia"/>
        </w:rPr>
        <w:t xml:space="preserve">空 </w:t>
      </w:r>
      <w:r>
        <w:t>–</w:t>
      </w:r>
      <w:r>
        <w:rPr>
          <w:rFonts w:hint="eastAsia"/>
        </w:rPr>
        <w:t xml:space="preserve"> null</w:t>
      </w:r>
    </w:p>
    <w:p>
      <w:pPr>
        <w:rPr>
          <w:rFonts w:hint="eastAsia"/>
        </w:rPr>
      </w:pPr>
      <w:r>
        <w:rPr>
          <w:rFonts w:hint="eastAsia"/>
        </w:rPr>
        <w:t xml:space="preserve">资源型 </w:t>
      </w:r>
      <w:r>
        <w:t>–</w:t>
      </w:r>
      <w:r>
        <w:rPr>
          <w:rFonts w:hint="eastAsia"/>
        </w:rPr>
        <w:t xml:space="preserve"> resource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空更多的是一种描述</w:t>
      </w:r>
    </w:p>
    <w:p>
      <w:pPr/>
      <w:r>
        <w:rPr>
          <w:rFonts w:hint="eastAsia"/>
        </w:rPr>
        <w:t>资源型就是获取外界的数据</w:t>
      </w:r>
    </w:p>
    <w:p>
      <w:pPr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roman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19.2pt;height:24pt;width:414pt;mso-position-horizontal:right;mso-position-horizontal-relative:margin;z-index:251660288;v-text-anchor:middle;mso-width-relative:page;mso-height-relative:page;" fillcolor="#CCE8CF [3201]" filled="t" stroked="f" coordsize="21600,21600" o:gfxdata="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PVR5fXAAAA&#10;BgEAAA8AAAAAAAAAAQAgAAAAIgAAAGRycy9kb3ducmV2LnhtbFBLAQIUABQAAAAIAIdO4kA1BhQh&#10;VwIAAIoEAAAOAAAAAAAAAAEAIAAAACYBAABkcnMvZTJvRG9jLnhtbFBLBQYAAAAABgAGAFkBAADv&#10;BQAAAAA=&#10;">
              <v:fill on="t" focussize="0,0"/>
              <v:stroke on="f" weight="1pt" miterlimit="8" joinstyle="miter"/>
              <v:imagedata o:title=""/>
              <o:lock v:ext="edit" aspectratio="f"/>
              <v:textbox>
                <w:txbxContent>
                  <w:p>
                    <w:pPr>
                      <w:jc w:val="center"/>
                    </w:pPr>
                    <w:r>
                      <w:rPr>
                        <w:rFonts w:hint="eastAsia" w:ascii="微软雅黑" w:hAnsi="微软雅黑" w:eastAsia="微软雅黑" w:cs="微软雅黑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-11.8pt;height:20.25pt;width:415.5pt;mso-position-horizontal:right;mso-position-horizontal-relative:margin;z-index:251661312;v-text-anchor:middle;mso-width-relative:page;mso-height-relative:page;" fillcolor="#CCE8CF [3212]" filled="t" stroked="f" coordsize="21600,21600" o:gfxdata="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pSquJdcAAAAHAQAADwAA&#10;AAAAAAABACAAAAAiAAAAZHJzL2Rvd25yZXYueG1sUEsBAhQAFAAAAAgAh07iQKn3NRRQAgAAfQQA&#10;AA4AAAAAAAAAAQAgAAAAJgEAAGRycy9lMm9Eb2MueG1sUEsFBgAAAAAGAAYAWQEAAOgFAAAAAA=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both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73663244">
    <w:nsid w:val="2231680C"/>
    <w:multiLevelType w:val="multilevel"/>
    <w:tmpl w:val="2231680C"/>
    <w:lvl w:ilvl="0" w:tentative="1">
      <w:start w:val="1"/>
      <w:numFmt w:val="decimal"/>
      <w:pStyle w:val="3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48238801">
    <w:nsid w:val="623E20D1"/>
    <w:multiLevelType w:val="multilevel"/>
    <w:tmpl w:val="623E20D1"/>
    <w:lvl w:ilvl="0" w:tentative="1">
      <w:start w:val="1"/>
      <w:numFmt w:val="decimal"/>
      <w:pStyle w:val="4"/>
      <w:lvlText w:val="%1)"/>
      <w:lvlJc w:val="left"/>
      <w:pPr>
        <w:ind w:left="562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982" w:hanging="420"/>
      </w:pPr>
    </w:lvl>
    <w:lvl w:ilvl="2" w:tentative="1">
      <w:start w:val="1"/>
      <w:numFmt w:val="lowerRoman"/>
      <w:lvlText w:val="%3."/>
      <w:lvlJc w:val="right"/>
      <w:pPr>
        <w:ind w:left="1402" w:hanging="420"/>
      </w:pPr>
    </w:lvl>
    <w:lvl w:ilvl="3" w:tentative="1">
      <w:start w:val="1"/>
      <w:numFmt w:val="decimal"/>
      <w:lvlText w:val="%4."/>
      <w:lvlJc w:val="left"/>
      <w:pPr>
        <w:ind w:left="1822" w:hanging="420"/>
      </w:pPr>
    </w:lvl>
    <w:lvl w:ilvl="4" w:tentative="1">
      <w:start w:val="1"/>
      <w:numFmt w:val="lowerLetter"/>
      <w:lvlText w:val="%5)"/>
      <w:lvlJc w:val="left"/>
      <w:pPr>
        <w:ind w:left="2242" w:hanging="420"/>
      </w:pPr>
    </w:lvl>
    <w:lvl w:ilvl="5" w:tentative="1">
      <w:start w:val="1"/>
      <w:numFmt w:val="lowerRoman"/>
      <w:lvlText w:val="%6."/>
      <w:lvlJc w:val="right"/>
      <w:pPr>
        <w:ind w:left="2662" w:hanging="420"/>
      </w:pPr>
    </w:lvl>
    <w:lvl w:ilvl="6" w:tentative="1">
      <w:start w:val="1"/>
      <w:numFmt w:val="decimal"/>
      <w:lvlText w:val="%7."/>
      <w:lvlJc w:val="left"/>
      <w:pPr>
        <w:ind w:left="3082" w:hanging="420"/>
      </w:pPr>
    </w:lvl>
    <w:lvl w:ilvl="7" w:tentative="1">
      <w:start w:val="1"/>
      <w:numFmt w:val="lowerLetter"/>
      <w:lvlText w:val="%8)"/>
      <w:lvlJc w:val="left"/>
      <w:pPr>
        <w:ind w:left="3502" w:hanging="420"/>
      </w:pPr>
    </w:lvl>
    <w:lvl w:ilvl="8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029843149">
    <w:nsid w:val="3D6228CD"/>
    <w:multiLevelType w:val="multilevel"/>
    <w:tmpl w:val="3D6228CD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42825042">
    <w:nsid w:val="3E283F52"/>
    <w:multiLevelType w:val="multilevel"/>
    <w:tmpl w:val="3E283F52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78937254">
    <w:nsid w:val="16961FA6"/>
    <w:multiLevelType w:val="multilevel"/>
    <w:tmpl w:val="16961FA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43914329">
    <w:nsid w:val="67F20559"/>
    <w:multiLevelType w:val="multilevel"/>
    <w:tmpl w:val="67F20559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40865369">
    <w:nsid w:val="67C37F59"/>
    <w:multiLevelType w:val="multilevel"/>
    <w:tmpl w:val="67C37F59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573663244"/>
  </w:num>
  <w:num w:numId="2">
    <w:abstractNumId w:val="1648238801"/>
  </w:num>
  <w:num w:numId="3">
    <w:abstractNumId w:val="573663244"/>
    <w:lvlOverride w:ilvl="0">
      <w:startOverride w:val="1"/>
    </w:lvlOverride>
  </w:num>
  <w:num w:numId="4">
    <w:abstractNumId w:val="1029843149"/>
  </w:num>
  <w:num w:numId="5">
    <w:abstractNumId w:val="1648238801"/>
    <w:lvlOverride w:ilvl="0">
      <w:startOverride w:val="1"/>
    </w:lvlOverride>
  </w:num>
  <w:num w:numId="6">
    <w:abstractNumId w:val="1648238801"/>
    <w:lvlOverride w:ilvl="0">
      <w:startOverride w:val="1"/>
    </w:lvlOverride>
  </w:num>
  <w:num w:numId="7">
    <w:abstractNumId w:val="1042825042"/>
  </w:num>
  <w:num w:numId="8">
    <w:abstractNumId w:val="573663244"/>
    <w:lvlOverride w:ilvl="0">
      <w:startOverride w:val="1"/>
    </w:lvlOverride>
  </w:num>
  <w:num w:numId="9">
    <w:abstractNumId w:val="573663244"/>
    <w:lvlOverride w:ilvl="0">
      <w:startOverride w:val="1"/>
    </w:lvlOverride>
  </w:num>
  <w:num w:numId="10">
    <w:abstractNumId w:val="1648238801"/>
    <w:lvlOverride w:ilvl="0">
      <w:startOverride w:val="1"/>
    </w:lvlOverride>
  </w:num>
  <w:num w:numId="11">
    <w:abstractNumId w:val="1648238801"/>
    <w:lvlOverride w:ilvl="0">
      <w:startOverride w:val="1"/>
    </w:lvlOverride>
  </w:num>
  <w:num w:numId="12">
    <w:abstractNumId w:val="1740865369"/>
  </w:num>
  <w:num w:numId="13">
    <w:abstractNumId w:val="378937254"/>
  </w:num>
  <w:num w:numId="14">
    <w:abstractNumId w:val="573663244"/>
    <w:lvlOverride w:ilvl="0">
      <w:startOverride w:val="1"/>
    </w:lvlOverride>
  </w:num>
  <w:num w:numId="15">
    <w:abstractNumId w:val="1743914329"/>
  </w:num>
  <w:num w:numId="16">
    <w:abstractNumId w:val="573663244"/>
    <w:lvlOverride w:ilvl="0">
      <w:startOverride w:val="1"/>
    </w:lvlOverride>
  </w:num>
  <w:num w:numId="17">
    <w:abstractNumId w:val="573663244"/>
    <w:lvlOverride w:ilvl="0">
      <w:startOverride w:val="1"/>
    </w:lvlOverride>
  </w:num>
  <w:num w:numId="18">
    <w:abstractNumId w:val="1648238801"/>
    <w:lvlOverride w:ilvl="0">
      <w:startOverride w:val="1"/>
    </w:lvlOverride>
  </w:num>
  <w:num w:numId="19">
    <w:abstractNumId w:val="573663244"/>
    <w:lvlOverride w:ilvl="0">
      <w:startOverride w:val="1"/>
    </w:lvlOverride>
  </w:num>
  <w:num w:numId="20">
    <w:abstractNumId w:val="1648238801"/>
    <w:lvlOverride w:ilvl="0">
      <w:startOverride w:val="1"/>
    </w:lvlOverride>
  </w:num>
  <w:num w:numId="21">
    <w:abstractNumId w:val="573663244"/>
    <w:lvlOverride w:ilvl="0">
      <w:startOverride w:val="1"/>
    </w:lvlOverride>
  </w:num>
  <w:num w:numId="22">
    <w:abstractNumId w:val="57366324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06276"/>
    <w:rsid w:val="0000637C"/>
    <w:rsid w:val="0001232C"/>
    <w:rsid w:val="0001304D"/>
    <w:rsid w:val="000146B7"/>
    <w:rsid w:val="0002237B"/>
    <w:rsid w:val="0002537F"/>
    <w:rsid w:val="000254AD"/>
    <w:rsid w:val="000259AE"/>
    <w:rsid w:val="000307D4"/>
    <w:rsid w:val="0003222D"/>
    <w:rsid w:val="00040D6C"/>
    <w:rsid w:val="00047932"/>
    <w:rsid w:val="00052AF2"/>
    <w:rsid w:val="00060868"/>
    <w:rsid w:val="000618BE"/>
    <w:rsid w:val="00063E45"/>
    <w:rsid w:val="000660BD"/>
    <w:rsid w:val="0006682B"/>
    <w:rsid w:val="00067446"/>
    <w:rsid w:val="000709F1"/>
    <w:rsid w:val="00070B2D"/>
    <w:rsid w:val="000727E1"/>
    <w:rsid w:val="00082E65"/>
    <w:rsid w:val="000957D1"/>
    <w:rsid w:val="000A1C27"/>
    <w:rsid w:val="000A1EF0"/>
    <w:rsid w:val="000B062E"/>
    <w:rsid w:val="000B53AF"/>
    <w:rsid w:val="000C0CDA"/>
    <w:rsid w:val="000C3D57"/>
    <w:rsid w:val="000C45A0"/>
    <w:rsid w:val="000D10FA"/>
    <w:rsid w:val="000D6C20"/>
    <w:rsid w:val="000E168E"/>
    <w:rsid w:val="000E1BC5"/>
    <w:rsid w:val="000E7C20"/>
    <w:rsid w:val="000F134C"/>
    <w:rsid w:val="00101BDA"/>
    <w:rsid w:val="001028B3"/>
    <w:rsid w:val="001028D1"/>
    <w:rsid w:val="00103D30"/>
    <w:rsid w:val="00104A54"/>
    <w:rsid w:val="001061C0"/>
    <w:rsid w:val="00123256"/>
    <w:rsid w:val="001312C2"/>
    <w:rsid w:val="00131467"/>
    <w:rsid w:val="00137BB8"/>
    <w:rsid w:val="00143514"/>
    <w:rsid w:val="00143DEA"/>
    <w:rsid w:val="001532EC"/>
    <w:rsid w:val="001554F9"/>
    <w:rsid w:val="00162903"/>
    <w:rsid w:val="00163B35"/>
    <w:rsid w:val="00164139"/>
    <w:rsid w:val="0016685D"/>
    <w:rsid w:val="00173232"/>
    <w:rsid w:val="00173DB9"/>
    <w:rsid w:val="00180722"/>
    <w:rsid w:val="00184786"/>
    <w:rsid w:val="0019061A"/>
    <w:rsid w:val="00191BBE"/>
    <w:rsid w:val="001A01B8"/>
    <w:rsid w:val="001A2BC0"/>
    <w:rsid w:val="001B5FB2"/>
    <w:rsid w:val="001B64A7"/>
    <w:rsid w:val="001B6B69"/>
    <w:rsid w:val="001C21C8"/>
    <w:rsid w:val="001C4834"/>
    <w:rsid w:val="001C7304"/>
    <w:rsid w:val="001C7879"/>
    <w:rsid w:val="001D0BAB"/>
    <w:rsid w:val="001D176E"/>
    <w:rsid w:val="001D2AF4"/>
    <w:rsid w:val="001D2C49"/>
    <w:rsid w:val="001D5B5C"/>
    <w:rsid w:val="001D7BC5"/>
    <w:rsid w:val="001E3A5E"/>
    <w:rsid w:val="001E412D"/>
    <w:rsid w:val="001E5C82"/>
    <w:rsid w:val="001E6FC5"/>
    <w:rsid w:val="001E7684"/>
    <w:rsid w:val="001F0EF2"/>
    <w:rsid w:val="001F4230"/>
    <w:rsid w:val="001F554E"/>
    <w:rsid w:val="001F7153"/>
    <w:rsid w:val="001F726D"/>
    <w:rsid w:val="0020019A"/>
    <w:rsid w:val="00202BA2"/>
    <w:rsid w:val="002038FC"/>
    <w:rsid w:val="0020498E"/>
    <w:rsid w:val="002113CB"/>
    <w:rsid w:val="00211DAC"/>
    <w:rsid w:val="002158C2"/>
    <w:rsid w:val="00224E10"/>
    <w:rsid w:val="00224FDE"/>
    <w:rsid w:val="00225C5E"/>
    <w:rsid w:val="00242A23"/>
    <w:rsid w:val="0025176E"/>
    <w:rsid w:val="002529E8"/>
    <w:rsid w:val="00254610"/>
    <w:rsid w:val="002613B9"/>
    <w:rsid w:val="0026549D"/>
    <w:rsid w:val="002705CC"/>
    <w:rsid w:val="00273865"/>
    <w:rsid w:val="00274E5F"/>
    <w:rsid w:val="002761EE"/>
    <w:rsid w:val="00281D8D"/>
    <w:rsid w:val="002909C8"/>
    <w:rsid w:val="002919ED"/>
    <w:rsid w:val="00293DD1"/>
    <w:rsid w:val="002955A7"/>
    <w:rsid w:val="002973C2"/>
    <w:rsid w:val="002A277C"/>
    <w:rsid w:val="002A525F"/>
    <w:rsid w:val="002B345E"/>
    <w:rsid w:val="002B5DCA"/>
    <w:rsid w:val="002B5FFA"/>
    <w:rsid w:val="002C19F0"/>
    <w:rsid w:val="002D0C3F"/>
    <w:rsid w:val="002E120F"/>
    <w:rsid w:val="002E23F6"/>
    <w:rsid w:val="002F0984"/>
    <w:rsid w:val="002F2603"/>
    <w:rsid w:val="002F34CD"/>
    <w:rsid w:val="002F43F3"/>
    <w:rsid w:val="002F448C"/>
    <w:rsid w:val="002F4960"/>
    <w:rsid w:val="002F4B95"/>
    <w:rsid w:val="002F75BE"/>
    <w:rsid w:val="002F76B7"/>
    <w:rsid w:val="002F7789"/>
    <w:rsid w:val="00301DF1"/>
    <w:rsid w:val="00301FDB"/>
    <w:rsid w:val="00303A04"/>
    <w:rsid w:val="00303B6A"/>
    <w:rsid w:val="00304C35"/>
    <w:rsid w:val="003100FF"/>
    <w:rsid w:val="00314C39"/>
    <w:rsid w:val="003151C0"/>
    <w:rsid w:val="00315711"/>
    <w:rsid w:val="00325F00"/>
    <w:rsid w:val="00327437"/>
    <w:rsid w:val="003314CB"/>
    <w:rsid w:val="00332F24"/>
    <w:rsid w:val="00333C93"/>
    <w:rsid w:val="00353878"/>
    <w:rsid w:val="00353F8D"/>
    <w:rsid w:val="003758C8"/>
    <w:rsid w:val="00375C95"/>
    <w:rsid w:val="0038165D"/>
    <w:rsid w:val="00381A5F"/>
    <w:rsid w:val="003911B1"/>
    <w:rsid w:val="003B0487"/>
    <w:rsid w:val="003B3A0A"/>
    <w:rsid w:val="003C1D3A"/>
    <w:rsid w:val="003C2061"/>
    <w:rsid w:val="003C5D96"/>
    <w:rsid w:val="003D0871"/>
    <w:rsid w:val="003D23EC"/>
    <w:rsid w:val="003D30E5"/>
    <w:rsid w:val="003E0CC2"/>
    <w:rsid w:val="003E15FF"/>
    <w:rsid w:val="003E5889"/>
    <w:rsid w:val="003E638B"/>
    <w:rsid w:val="003E7D34"/>
    <w:rsid w:val="003F20EA"/>
    <w:rsid w:val="00402FDC"/>
    <w:rsid w:val="004043CF"/>
    <w:rsid w:val="00412341"/>
    <w:rsid w:val="0042051A"/>
    <w:rsid w:val="00421461"/>
    <w:rsid w:val="00421F53"/>
    <w:rsid w:val="00423AEB"/>
    <w:rsid w:val="00427731"/>
    <w:rsid w:val="004328B7"/>
    <w:rsid w:val="00433247"/>
    <w:rsid w:val="0044144D"/>
    <w:rsid w:val="00443226"/>
    <w:rsid w:val="00450615"/>
    <w:rsid w:val="004601D3"/>
    <w:rsid w:val="00461BAD"/>
    <w:rsid w:val="00463295"/>
    <w:rsid w:val="00463799"/>
    <w:rsid w:val="00464C2D"/>
    <w:rsid w:val="0046504D"/>
    <w:rsid w:val="00466154"/>
    <w:rsid w:val="004664E7"/>
    <w:rsid w:val="00471301"/>
    <w:rsid w:val="0047283C"/>
    <w:rsid w:val="004816B7"/>
    <w:rsid w:val="00482274"/>
    <w:rsid w:val="00486DB1"/>
    <w:rsid w:val="004925E8"/>
    <w:rsid w:val="004926DA"/>
    <w:rsid w:val="004931A5"/>
    <w:rsid w:val="004945BA"/>
    <w:rsid w:val="004A5CD3"/>
    <w:rsid w:val="004B7A8D"/>
    <w:rsid w:val="004C25F9"/>
    <w:rsid w:val="004C7A8D"/>
    <w:rsid w:val="004D0463"/>
    <w:rsid w:val="004D4B37"/>
    <w:rsid w:val="004D7306"/>
    <w:rsid w:val="004D7CFD"/>
    <w:rsid w:val="004E2C3C"/>
    <w:rsid w:val="004E431F"/>
    <w:rsid w:val="004F1106"/>
    <w:rsid w:val="004F579E"/>
    <w:rsid w:val="004F5EF8"/>
    <w:rsid w:val="004F6108"/>
    <w:rsid w:val="00500A90"/>
    <w:rsid w:val="00501F1D"/>
    <w:rsid w:val="005048EC"/>
    <w:rsid w:val="00506005"/>
    <w:rsid w:val="00506387"/>
    <w:rsid w:val="00506C4A"/>
    <w:rsid w:val="0051227A"/>
    <w:rsid w:val="00513D71"/>
    <w:rsid w:val="00523749"/>
    <w:rsid w:val="00523F96"/>
    <w:rsid w:val="00544920"/>
    <w:rsid w:val="00552E8A"/>
    <w:rsid w:val="00556994"/>
    <w:rsid w:val="00560DE5"/>
    <w:rsid w:val="00562411"/>
    <w:rsid w:val="00567DF5"/>
    <w:rsid w:val="00576CF6"/>
    <w:rsid w:val="00584B95"/>
    <w:rsid w:val="00586E77"/>
    <w:rsid w:val="0059115C"/>
    <w:rsid w:val="005914E8"/>
    <w:rsid w:val="005A2B72"/>
    <w:rsid w:val="005A487E"/>
    <w:rsid w:val="005A49A5"/>
    <w:rsid w:val="005A6502"/>
    <w:rsid w:val="005A723D"/>
    <w:rsid w:val="005A7FB6"/>
    <w:rsid w:val="005B3A28"/>
    <w:rsid w:val="005B52FC"/>
    <w:rsid w:val="005C7470"/>
    <w:rsid w:val="005C7FBA"/>
    <w:rsid w:val="005D7221"/>
    <w:rsid w:val="005E1942"/>
    <w:rsid w:val="005E1B20"/>
    <w:rsid w:val="005E2039"/>
    <w:rsid w:val="005E6921"/>
    <w:rsid w:val="005F2C03"/>
    <w:rsid w:val="005F3283"/>
    <w:rsid w:val="005F374F"/>
    <w:rsid w:val="00601119"/>
    <w:rsid w:val="00601DA3"/>
    <w:rsid w:val="00603B8E"/>
    <w:rsid w:val="00603D3F"/>
    <w:rsid w:val="0060408C"/>
    <w:rsid w:val="00606ED7"/>
    <w:rsid w:val="0061056F"/>
    <w:rsid w:val="00615A07"/>
    <w:rsid w:val="00617855"/>
    <w:rsid w:val="006213DE"/>
    <w:rsid w:val="00623AEE"/>
    <w:rsid w:val="00623E36"/>
    <w:rsid w:val="0063059D"/>
    <w:rsid w:val="006305C8"/>
    <w:rsid w:val="00630C31"/>
    <w:rsid w:val="0063261E"/>
    <w:rsid w:val="0063435E"/>
    <w:rsid w:val="00640916"/>
    <w:rsid w:val="00646330"/>
    <w:rsid w:val="00646BB8"/>
    <w:rsid w:val="006511A1"/>
    <w:rsid w:val="0065220F"/>
    <w:rsid w:val="0065525D"/>
    <w:rsid w:val="00662307"/>
    <w:rsid w:val="0066444D"/>
    <w:rsid w:val="0066475C"/>
    <w:rsid w:val="006667E0"/>
    <w:rsid w:val="00667D85"/>
    <w:rsid w:val="00674608"/>
    <w:rsid w:val="0068062C"/>
    <w:rsid w:val="00685AA5"/>
    <w:rsid w:val="0069113E"/>
    <w:rsid w:val="006928EA"/>
    <w:rsid w:val="00693DC1"/>
    <w:rsid w:val="00694A5D"/>
    <w:rsid w:val="00694CDA"/>
    <w:rsid w:val="00694F0B"/>
    <w:rsid w:val="00696BEA"/>
    <w:rsid w:val="006A240F"/>
    <w:rsid w:val="006A69EF"/>
    <w:rsid w:val="006B7C22"/>
    <w:rsid w:val="006C122D"/>
    <w:rsid w:val="006C623F"/>
    <w:rsid w:val="006D07F8"/>
    <w:rsid w:val="006D2342"/>
    <w:rsid w:val="006D3D6B"/>
    <w:rsid w:val="006D66B2"/>
    <w:rsid w:val="006E1365"/>
    <w:rsid w:val="006E5B0E"/>
    <w:rsid w:val="006F07BE"/>
    <w:rsid w:val="006F1E8F"/>
    <w:rsid w:val="0070360B"/>
    <w:rsid w:val="0070414C"/>
    <w:rsid w:val="0070463E"/>
    <w:rsid w:val="00706165"/>
    <w:rsid w:val="007116B1"/>
    <w:rsid w:val="00721C6F"/>
    <w:rsid w:val="00726A68"/>
    <w:rsid w:val="007321C8"/>
    <w:rsid w:val="00732F37"/>
    <w:rsid w:val="00735C19"/>
    <w:rsid w:val="00736CB4"/>
    <w:rsid w:val="007372C1"/>
    <w:rsid w:val="00743479"/>
    <w:rsid w:val="007539F7"/>
    <w:rsid w:val="0076160D"/>
    <w:rsid w:val="0076264E"/>
    <w:rsid w:val="00766984"/>
    <w:rsid w:val="0078324F"/>
    <w:rsid w:val="00795691"/>
    <w:rsid w:val="00796C24"/>
    <w:rsid w:val="0079725C"/>
    <w:rsid w:val="007A111A"/>
    <w:rsid w:val="007A1898"/>
    <w:rsid w:val="007A307C"/>
    <w:rsid w:val="007A59C0"/>
    <w:rsid w:val="007B7257"/>
    <w:rsid w:val="007C090B"/>
    <w:rsid w:val="007C1E30"/>
    <w:rsid w:val="007C45F9"/>
    <w:rsid w:val="007C7E01"/>
    <w:rsid w:val="007D05B0"/>
    <w:rsid w:val="007D32EB"/>
    <w:rsid w:val="007D550B"/>
    <w:rsid w:val="007D5698"/>
    <w:rsid w:val="007E5728"/>
    <w:rsid w:val="007F2C5B"/>
    <w:rsid w:val="007F6FC3"/>
    <w:rsid w:val="007F774F"/>
    <w:rsid w:val="00810978"/>
    <w:rsid w:val="00813D82"/>
    <w:rsid w:val="00814B81"/>
    <w:rsid w:val="00827237"/>
    <w:rsid w:val="00832BF8"/>
    <w:rsid w:val="0083567A"/>
    <w:rsid w:val="008363B7"/>
    <w:rsid w:val="00842888"/>
    <w:rsid w:val="00850AC2"/>
    <w:rsid w:val="008565C5"/>
    <w:rsid w:val="00856F0F"/>
    <w:rsid w:val="00863169"/>
    <w:rsid w:val="00863DE2"/>
    <w:rsid w:val="00865CA4"/>
    <w:rsid w:val="0086755E"/>
    <w:rsid w:val="008700EC"/>
    <w:rsid w:val="00870768"/>
    <w:rsid w:val="0087113D"/>
    <w:rsid w:val="0087401A"/>
    <w:rsid w:val="00875666"/>
    <w:rsid w:val="00875969"/>
    <w:rsid w:val="00881845"/>
    <w:rsid w:val="0088351F"/>
    <w:rsid w:val="00883F81"/>
    <w:rsid w:val="00885244"/>
    <w:rsid w:val="00887664"/>
    <w:rsid w:val="008956B6"/>
    <w:rsid w:val="008968D9"/>
    <w:rsid w:val="008A0F1A"/>
    <w:rsid w:val="008A79D9"/>
    <w:rsid w:val="008B1938"/>
    <w:rsid w:val="008B2E8A"/>
    <w:rsid w:val="008B3342"/>
    <w:rsid w:val="008B6CAB"/>
    <w:rsid w:val="008B6D22"/>
    <w:rsid w:val="008C22A1"/>
    <w:rsid w:val="008C3DB4"/>
    <w:rsid w:val="008D1A18"/>
    <w:rsid w:val="008E0657"/>
    <w:rsid w:val="008E0904"/>
    <w:rsid w:val="008E207A"/>
    <w:rsid w:val="008F0977"/>
    <w:rsid w:val="008F0CB9"/>
    <w:rsid w:val="008F6407"/>
    <w:rsid w:val="009022DE"/>
    <w:rsid w:val="009040A9"/>
    <w:rsid w:val="00907CB0"/>
    <w:rsid w:val="009104EF"/>
    <w:rsid w:val="00916D6E"/>
    <w:rsid w:val="0092056E"/>
    <w:rsid w:val="00921DF6"/>
    <w:rsid w:val="00922CF9"/>
    <w:rsid w:val="00924098"/>
    <w:rsid w:val="00925ECA"/>
    <w:rsid w:val="00926654"/>
    <w:rsid w:val="0092733C"/>
    <w:rsid w:val="0093429A"/>
    <w:rsid w:val="00935B1D"/>
    <w:rsid w:val="0094032F"/>
    <w:rsid w:val="00942C74"/>
    <w:rsid w:val="009434AC"/>
    <w:rsid w:val="0094390F"/>
    <w:rsid w:val="00944B98"/>
    <w:rsid w:val="00945D05"/>
    <w:rsid w:val="00946982"/>
    <w:rsid w:val="00947399"/>
    <w:rsid w:val="0095108F"/>
    <w:rsid w:val="00953B0C"/>
    <w:rsid w:val="0097134B"/>
    <w:rsid w:val="00971E4D"/>
    <w:rsid w:val="0097524B"/>
    <w:rsid w:val="00977594"/>
    <w:rsid w:val="00981BDF"/>
    <w:rsid w:val="00981DF9"/>
    <w:rsid w:val="00982833"/>
    <w:rsid w:val="00982A9F"/>
    <w:rsid w:val="00982B8E"/>
    <w:rsid w:val="00983ED8"/>
    <w:rsid w:val="00990CCC"/>
    <w:rsid w:val="00990E3D"/>
    <w:rsid w:val="009972AE"/>
    <w:rsid w:val="009A3122"/>
    <w:rsid w:val="009A38A9"/>
    <w:rsid w:val="009A420B"/>
    <w:rsid w:val="009B20A0"/>
    <w:rsid w:val="009B2DB8"/>
    <w:rsid w:val="009B2F34"/>
    <w:rsid w:val="009B6BA3"/>
    <w:rsid w:val="009B7BD5"/>
    <w:rsid w:val="009C1188"/>
    <w:rsid w:val="009C38F2"/>
    <w:rsid w:val="009C7344"/>
    <w:rsid w:val="009D4D6D"/>
    <w:rsid w:val="009D542D"/>
    <w:rsid w:val="009D5FBF"/>
    <w:rsid w:val="009D650F"/>
    <w:rsid w:val="009E373E"/>
    <w:rsid w:val="009F14E8"/>
    <w:rsid w:val="009F264F"/>
    <w:rsid w:val="009F55E1"/>
    <w:rsid w:val="009F5666"/>
    <w:rsid w:val="009F58E5"/>
    <w:rsid w:val="009F663D"/>
    <w:rsid w:val="009F6C0D"/>
    <w:rsid w:val="00A012D8"/>
    <w:rsid w:val="00A054EF"/>
    <w:rsid w:val="00A074EB"/>
    <w:rsid w:val="00A16E1D"/>
    <w:rsid w:val="00A17D53"/>
    <w:rsid w:val="00A27E73"/>
    <w:rsid w:val="00A33B0C"/>
    <w:rsid w:val="00A362C6"/>
    <w:rsid w:val="00A42531"/>
    <w:rsid w:val="00A442AA"/>
    <w:rsid w:val="00A45260"/>
    <w:rsid w:val="00A46644"/>
    <w:rsid w:val="00A476BE"/>
    <w:rsid w:val="00A4779F"/>
    <w:rsid w:val="00A51053"/>
    <w:rsid w:val="00A5391C"/>
    <w:rsid w:val="00A5423A"/>
    <w:rsid w:val="00A56F21"/>
    <w:rsid w:val="00A60331"/>
    <w:rsid w:val="00A6486E"/>
    <w:rsid w:val="00A845E6"/>
    <w:rsid w:val="00A96D22"/>
    <w:rsid w:val="00AC0A5F"/>
    <w:rsid w:val="00AC0DC7"/>
    <w:rsid w:val="00AE52E0"/>
    <w:rsid w:val="00AF0C27"/>
    <w:rsid w:val="00AF2A10"/>
    <w:rsid w:val="00AF2B09"/>
    <w:rsid w:val="00AF5C1C"/>
    <w:rsid w:val="00AF74A2"/>
    <w:rsid w:val="00B042AD"/>
    <w:rsid w:val="00B04FEC"/>
    <w:rsid w:val="00B07E02"/>
    <w:rsid w:val="00B1267A"/>
    <w:rsid w:val="00B156DB"/>
    <w:rsid w:val="00B22A60"/>
    <w:rsid w:val="00B31468"/>
    <w:rsid w:val="00B31CC2"/>
    <w:rsid w:val="00B31E96"/>
    <w:rsid w:val="00B3403F"/>
    <w:rsid w:val="00B3625D"/>
    <w:rsid w:val="00B51D53"/>
    <w:rsid w:val="00B51E94"/>
    <w:rsid w:val="00B64436"/>
    <w:rsid w:val="00B64FCA"/>
    <w:rsid w:val="00B66E8D"/>
    <w:rsid w:val="00B7003F"/>
    <w:rsid w:val="00B707CF"/>
    <w:rsid w:val="00B75399"/>
    <w:rsid w:val="00B802E5"/>
    <w:rsid w:val="00B87D1B"/>
    <w:rsid w:val="00B9253B"/>
    <w:rsid w:val="00B9314A"/>
    <w:rsid w:val="00BA3A9E"/>
    <w:rsid w:val="00BA40F5"/>
    <w:rsid w:val="00BA41E4"/>
    <w:rsid w:val="00BB00D2"/>
    <w:rsid w:val="00BB1473"/>
    <w:rsid w:val="00BB7528"/>
    <w:rsid w:val="00BB7B64"/>
    <w:rsid w:val="00BC0E3F"/>
    <w:rsid w:val="00BC1570"/>
    <w:rsid w:val="00BC510F"/>
    <w:rsid w:val="00BC7401"/>
    <w:rsid w:val="00BD3984"/>
    <w:rsid w:val="00BD4DE2"/>
    <w:rsid w:val="00BD70A1"/>
    <w:rsid w:val="00BF0867"/>
    <w:rsid w:val="00BF69FB"/>
    <w:rsid w:val="00C00FEB"/>
    <w:rsid w:val="00C03ACB"/>
    <w:rsid w:val="00C03C1C"/>
    <w:rsid w:val="00C050AC"/>
    <w:rsid w:val="00C06A0A"/>
    <w:rsid w:val="00C14210"/>
    <w:rsid w:val="00C158B4"/>
    <w:rsid w:val="00C16794"/>
    <w:rsid w:val="00C21605"/>
    <w:rsid w:val="00C22EDD"/>
    <w:rsid w:val="00C24713"/>
    <w:rsid w:val="00C34D17"/>
    <w:rsid w:val="00C40EDB"/>
    <w:rsid w:val="00C4336F"/>
    <w:rsid w:val="00C45EBB"/>
    <w:rsid w:val="00C51714"/>
    <w:rsid w:val="00C5455C"/>
    <w:rsid w:val="00C55099"/>
    <w:rsid w:val="00C61F97"/>
    <w:rsid w:val="00C65DD8"/>
    <w:rsid w:val="00C6741D"/>
    <w:rsid w:val="00C77F01"/>
    <w:rsid w:val="00C80313"/>
    <w:rsid w:val="00C82E21"/>
    <w:rsid w:val="00C833DE"/>
    <w:rsid w:val="00C90BDC"/>
    <w:rsid w:val="00C96A03"/>
    <w:rsid w:val="00CA0802"/>
    <w:rsid w:val="00CA0B4B"/>
    <w:rsid w:val="00CA5D95"/>
    <w:rsid w:val="00CB00D6"/>
    <w:rsid w:val="00CB5F50"/>
    <w:rsid w:val="00CC216C"/>
    <w:rsid w:val="00CC304B"/>
    <w:rsid w:val="00CC6A9C"/>
    <w:rsid w:val="00CC7312"/>
    <w:rsid w:val="00CD0451"/>
    <w:rsid w:val="00CD4942"/>
    <w:rsid w:val="00CD7F16"/>
    <w:rsid w:val="00CE321C"/>
    <w:rsid w:val="00CF7C5A"/>
    <w:rsid w:val="00D01EF5"/>
    <w:rsid w:val="00D06014"/>
    <w:rsid w:val="00D07F4D"/>
    <w:rsid w:val="00D12314"/>
    <w:rsid w:val="00D12FB6"/>
    <w:rsid w:val="00D44FB4"/>
    <w:rsid w:val="00D467FD"/>
    <w:rsid w:val="00D53B2C"/>
    <w:rsid w:val="00D575FC"/>
    <w:rsid w:val="00D715F7"/>
    <w:rsid w:val="00D722C3"/>
    <w:rsid w:val="00D81EFA"/>
    <w:rsid w:val="00D829DB"/>
    <w:rsid w:val="00D86831"/>
    <w:rsid w:val="00DA10B8"/>
    <w:rsid w:val="00DA179A"/>
    <w:rsid w:val="00DA3BD2"/>
    <w:rsid w:val="00DA4CE2"/>
    <w:rsid w:val="00DB0B58"/>
    <w:rsid w:val="00DB19B9"/>
    <w:rsid w:val="00DB6D67"/>
    <w:rsid w:val="00DC0504"/>
    <w:rsid w:val="00DC1083"/>
    <w:rsid w:val="00DC5709"/>
    <w:rsid w:val="00DC6B9E"/>
    <w:rsid w:val="00DD0221"/>
    <w:rsid w:val="00DD145C"/>
    <w:rsid w:val="00DD1D69"/>
    <w:rsid w:val="00DD5CB6"/>
    <w:rsid w:val="00E00EE0"/>
    <w:rsid w:val="00E07612"/>
    <w:rsid w:val="00E07B77"/>
    <w:rsid w:val="00E13120"/>
    <w:rsid w:val="00E151BB"/>
    <w:rsid w:val="00E15209"/>
    <w:rsid w:val="00E17714"/>
    <w:rsid w:val="00E207D2"/>
    <w:rsid w:val="00E21059"/>
    <w:rsid w:val="00E34D48"/>
    <w:rsid w:val="00E42297"/>
    <w:rsid w:val="00E42B1B"/>
    <w:rsid w:val="00E43065"/>
    <w:rsid w:val="00E4600C"/>
    <w:rsid w:val="00E505B6"/>
    <w:rsid w:val="00E6501C"/>
    <w:rsid w:val="00E65CCC"/>
    <w:rsid w:val="00E66084"/>
    <w:rsid w:val="00E74499"/>
    <w:rsid w:val="00E759A7"/>
    <w:rsid w:val="00E856E2"/>
    <w:rsid w:val="00E85A6B"/>
    <w:rsid w:val="00E9049F"/>
    <w:rsid w:val="00E90D5B"/>
    <w:rsid w:val="00E9652C"/>
    <w:rsid w:val="00E967B9"/>
    <w:rsid w:val="00E97653"/>
    <w:rsid w:val="00EB0A5F"/>
    <w:rsid w:val="00EB240C"/>
    <w:rsid w:val="00EB7E1C"/>
    <w:rsid w:val="00ED74DE"/>
    <w:rsid w:val="00EE3AA4"/>
    <w:rsid w:val="00EE3D03"/>
    <w:rsid w:val="00EE5E2C"/>
    <w:rsid w:val="00EE7AC7"/>
    <w:rsid w:val="00EF6FD1"/>
    <w:rsid w:val="00F0134C"/>
    <w:rsid w:val="00F023CB"/>
    <w:rsid w:val="00F02EFD"/>
    <w:rsid w:val="00F0391C"/>
    <w:rsid w:val="00F044D3"/>
    <w:rsid w:val="00F054BC"/>
    <w:rsid w:val="00F06605"/>
    <w:rsid w:val="00F06622"/>
    <w:rsid w:val="00F07A03"/>
    <w:rsid w:val="00F13336"/>
    <w:rsid w:val="00F151F2"/>
    <w:rsid w:val="00F17672"/>
    <w:rsid w:val="00F24E6F"/>
    <w:rsid w:val="00F31A6A"/>
    <w:rsid w:val="00F36C03"/>
    <w:rsid w:val="00F42CF6"/>
    <w:rsid w:val="00F45593"/>
    <w:rsid w:val="00F54A16"/>
    <w:rsid w:val="00F633D9"/>
    <w:rsid w:val="00F6371F"/>
    <w:rsid w:val="00F659A2"/>
    <w:rsid w:val="00F665F6"/>
    <w:rsid w:val="00F66669"/>
    <w:rsid w:val="00F767B7"/>
    <w:rsid w:val="00F82E8E"/>
    <w:rsid w:val="00F8579A"/>
    <w:rsid w:val="00F85AF2"/>
    <w:rsid w:val="00F8691D"/>
    <w:rsid w:val="00F876E4"/>
    <w:rsid w:val="00F9306B"/>
    <w:rsid w:val="00F94646"/>
    <w:rsid w:val="00F94929"/>
    <w:rsid w:val="00F94E2B"/>
    <w:rsid w:val="00FA03EF"/>
    <w:rsid w:val="00FA4E70"/>
    <w:rsid w:val="00FA63B0"/>
    <w:rsid w:val="00FA6559"/>
    <w:rsid w:val="00FB0577"/>
    <w:rsid w:val="00FB65B0"/>
    <w:rsid w:val="00FB6995"/>
    <w:rsid w:val="00FC2E9B"/>
    <w:rsid w:val="00FE0528"/>
    <w:rsid w:val="00FE3774"/>
    <w:rsid w:val="00FE630C"/>
    <w:rsid w:val="00FF3497"/>
    <w:rsid w:val="17CC6E9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widowControl/>
      <w:spacing w:before="480" w:line="276" w:lineRule="auto"/>
      <w:ind w:left="562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widowControl/>
      <w:numPr>
        <w:ilvl w:val="0"/>
        <w:numId w:val="1"/>
      </w:numPr>
      <w:spacing w:before="200" w:line="276" w:lineRule="auto"/>
      <w:jc w:val="left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4">
    <w:name w:val="heading 3"/>
    <w:basedOn w:val="1"/>
    <w:next w:val="1"/>
    <w:link w:val="19"/>
    <w:unhideWhenUsed/>
    <w:qFormat/>
    <w:uiPriority w:val="9"/>
    <w:pPr>
      <w:widowControl/>
      <w:numPr>
        <w:ilvl w:val="0"/>
        <w:numId w:val="2"/>
      </w:numPr>
      <w:spacing w:before="200" w:line="271" w:lineRule="auto"/>
      <w:jc w:val="left"/>
      <w:outlineLvl w:val="2"/>
    </w:pPr>
    <w:rPr>
      <w:b/>
      <w:bCs/>
      <w:sz w:val="2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7"/>
    <w:unhideWhenUsed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52"/>
      <w:szCs w:val="32"/>
    </w:rPr>
  </w:style>
  <w:style w:type="character" w:styleId="13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5">
    <w:name w:val="Table Grid"/>
    <w:basedOn w:val="1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Char"/>
    <w:basedOn w:val="12"/>
    <w:link w:val="11"/>
    <w:uiPriority w:val="10"/>
    <w:rPr>
      <w:rFonts w:eastAsia="宋体" w:asciiTheme="majorHAnsi" w:hAnsiTheme="majorHAnsi" w:cstheme="majorBidi"/>
      <w:b/>
      <w:bCs/>
      <w:sz w:val="52"/>
      <w:szCs w:val="32"/>
    </w:rPr>
  </w:style>
  <w:style w:type="character" w:customStyle="1" w:styleId="17">
    <w:name w:val="标题 1 Char"/>
    <w:basedOn w:val="12"/>
    <w:link w:val="2"/>
    <w:uiPriority w:val="9"/>
    <w:rPr>
      <w:rFonts w:eastAsia="微软雅黑"/>
      <w:b/>
      <w:bCs/>
      <w:kern w:val="44"/>
      <w:sz w:val="28"/>
      <w:szCs w:val="44"/>
    </w:rPr>
  </w:style>
  <w:style w:type="character" w:customStyle="1" w:styleId="18">
    <w:name w:val="标题 2 Char"/>
    <w:basedOn w:val="12"/>
    <w:link w:val="3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标题 3 Char"/>
    <w:basedOn w:val="12"/>
    <w:link w:val="4"/>
    <w:uiPriority w:val="9"/>
    <w:rPr>
      <w:b/>
      <w:bCs/>
      <w:sz w:val="22"/>
    </w:rPr>
  </w:style>
  <w:style w:type="character" w:customStyle="1" w:styleId="20">
    <w:name w:val="页眉 Char"/>
    <w:basedOn w:val="12"/>
    <w:link w:val="8"/>
    <w:uiPriority w:val="99"/>
    <w:rPr>
      <w:sz w:val="18"/>
      <w:szCs w:val="18"/>
    </w:rPr>
  </w:style>
  <w:style w:type="character" w:customStyle="1" w:styleId="21">
    <w:name w:val="页脚 Char"/>
    <w:basedOn w:val="12"/>
    <w:link w:val="7"/>
    <w:uiPriority w:val="99"/>
    <w:rPr>
      <w:sz w:val="18"/>
      <w:szCs w:val="18"/>
    </w:rPr>
  </w:style>
  <w:style w:type="paragraph" w:customStyle="1" w:styleId="22">
    <w:name w:val="例程代码（无行号）"/>
    <w:basedOn w:val="1"/>
    <w:link w:val="24"/>
    <w:uiPriority w:val="0"/>
    <w:pPr>
      <w:widowControl/>
      <w:pBdr>
        <w:top w:val="dashSmallGap" w:color="3382AD" w:sz="4" w:space="2"/>
        <w:left w:val="dashSmallGap" w:color="3382AD" w:sz="4" w:space="4"/>
        <w:bottom w:val="dashSmallGap" w:color="3382AD" w:sz="4" w:space="2"/>
        <w:right w:val="dashSmallGap" w:color="3382AD" w:sz="4" w:space="4"/>
      </w:pBdr>
      <w:shd w:val="clear" w:color="auto" w:fill="F0F7FD"/>
      <w:ind w:firstLine="420" w:firstLineChars="200"/>
      <w:jc w:val="left"/>
    </w:pPr>
    <w:rPr>
      <w:rFonts w:ascii="Courier New" w:hAnsi="Courier New" w:eastAsia="宋体" w:cs="宋体"/>
      <w:color w:val="3382AD"/>
      <w:kern w:val="0"/>
      <w:szCs w:val="18"/>
      <w:shd w:val="clear" w:color="auto" w:fill="E0E0E0"/>
    </w:rPr>
  </w:style>
  <w:style w:type="paragraph" w:customStyle="1" w:styleId="23">
    <w:name w:val="代码"/>
    <w:basedOn w:val="22"/>
    <w:link w:val="25"/>
    <w:qFormat/>
    <w:uiPriority w:val="0"/>
    <w:pPr>
      <w:pBdr>
        <w:left w:val="dashSmallGap" w:color="3382AD" w:sz="4" w:space="0"/>
        <w:right w:val="dashSmallGap" w:color="3382AD" w:sz="4" w:space="0"/>
      </w:pBdr>
    </w:pPr>
  </w:style>
  <w:style w:type="character" w:customStyle="1" w:styleId="24">
    <w:name w:val="例程代码（无行号） Char"/>
    <w:basedOn w:val="12"/>
    <w:link w:val="22"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character" w:customStyle="1" w:styleId="25">
    <w:name w:val="代码 Char"/>
    <w:basedOn w:val="24"/>
    <w:link w:val="23"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paragraph" w:customStyle="1" w:styleId="26">
    <w:name w:val="TOC Heading"/>
    <w:basedOn w:val="2"/>
    <w:next w:val="1"/>
    <w:unhideWhenUsed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7">
    <w:name w:val="批注框文本 Char"/>
    <w:basedOn w:val="12"/>
    <w:link w:val="6"/>
    <w:semiHidden/>
    <w:uiPriority w:val="99"/>
    <w:rPr>
      <w:sz w:val="18"/>
      <w:szCs w:val="18"/>
    </w:rPr>
  </w:style>
  <w:style w:type="paragraph" w:customStyle="1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标题 4 Char"/>
    <w:basedOn w:val="1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30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emf"/><Relationship Id="rId66" Type="http://schemas.openxmlformats.org/officeDocument/2006/relationships/fontTable" Target="fontTable.xml"/><Relationship Id="rId65" Type="http://schemas.openxmlformats.org/officeDocument/2006/relationships/customXml" Target="../customXml/item2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oleObject" Target="embeddings/oleObject1.bin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emf"/><Relationship Id="rId55" Type="http://schemas.openxmlformats.org/officeDocument/2006/relationships/oleObject" Target="embeddings/oleObject7.bin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emf"/><Relationship Id="rId51" Type="http://schemas.openxmlformats.org/officeDocument/2006/relationships/oleObject" Target="embeddings/oleObject6.bin"/><Relationship Id="rId50" Type="http://schemas.openxmlformats.org/officeDocument/2006/relationships/image" Target="media/image42.png"/><Relationship Id="rId5" Type="http://schemas.openxmlformats.org/officeDocument/2006/relationships/theme" Target="theme/theme1.xml"/><Relationship Id="rId49" Type="http://schemas.openxmlformats.org/officeDocument/2006/relationships/image" Target="media/image41.png"/><Relationship Id="rId48" Type="http://schemas.openxmlformats.org/officeDocument/2006/relationships/image" Target="media/image40.emf"/><Relationship Id="rId47" Type="http://schemas.openxmlformats.org/officeDocument/2006/relationships/oleObject" Target="embeddings/oleObject5.bin"/><Relationship Id="rId46" Type="http://schemas.openxmlformats.org/officeDocument/2006/relationships/image" Target="media/image39.emf"/><Relationship Id="rId45" Type="http://schemas.openxmlformats.org/officeDocument/2006/relationships/oleObject" Target="embeddings/oleObject4.bin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emf"/><Relationship Id="rId35" Type="http://schemas.openxmlformats.org/officeDocument/2006/relationships/oleObject" Target="embeddings/oleObject3.bin"/><Relationship Id="rId34" Type="http://schemas.openxmlformats.org/officeDocument/2006/relationships/image" Target="media/image29.emf"/><Relationship Id="rId33" Type="http://schemas.openxmlformats.org/officeDocument/2006/relationships/oleObject" Target="embeddings/oleObject2.bin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E88756-6458-41BE-98E6-859A932C418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853</Words>
  <Characters>4865</Characters>
  <Lines>40</Lines>
  <Paragraphs>11</Paragraphs>
  <TotalTime>0</TotalTime>
  <ScaleCrop>false</ScaleCrop>
  <LinksUpToDate>false</LinksUpToDate>
  <CharactersWithSpaces>5707</CharactersWithSpaces>
  <Application>WPS Office_10.8.0.5648_F1E327BC-269C-435d-A152-05C5408002CA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2016-11-08T13:47:00Z</dcterms:created>
  <dc:creator>Pu Julien27</dc:creator>
  <cp:lastModifiedBy>Leooo</cp:lastModifiedBy>
  <dcterms:modified xsi:type="dcterms:W3CDTF">2017-05-22T12:39:58Z</dcterms:modified>
  <cp:revision>423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