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8251C" w14:textId="42592CE7" w:rsidR="00A322D5" w:rsidRDefault="00A85EB1" w:rsidP="00A85EB1">
      <w:pPr>
        <w:pStyle w:val="Heading1"/>
        <w:rPr>
          <w:b/>
          <w:color w:val="64381F"/>
          <w:sz w:val="44"/>
        </w:rPr>
      </w:pPr>
      <w:r w:rsidRPr="00A85EB1">
        <w:rPr>
          <w:b/>
          <w:color w:val="64381F"/>
          <w:sz w:val="44"/>
        </w:rPr>
        <w:t>SpaceHR.net — Top 20 SEO &amp; GEO Action Tasks</w:t>
      </w:r>
    </w:p>
    <w:p w14:paraId="4952427C" w14:textId="73CD60F1" w:rsidR="00A85EB1" w:rsidRDefault="00A85EB1" w:rsidP="00A85EB1">
      <w:pPr>
        <w:spacing w:after="280"/>
        <w:rPr>
          <w:i/>
          <w:color w:val="595959"/>
          <w:sz w:val="20"/>
        </w:rPr>
      </w:pPr>
      <w:r w:rsidRPr="00A85EB1">
        <w:rPr>
          <w:i/>
          <w:color w:val="595959"/>
          <w:sz w:val="20"/>
        </w:rPr>
        <w:t>Based on Google Keyword Planner Data  |  June 2025 – May 2026  |  Market: India (INR)  |  Website: spacehr.net</w:t>
      </w:r>
    </w:p>
    <w:p w14:paraId="6FC0A5B1" w14:textId="4CA16A8A" w:rsidR="00A85EB1" w:rsidRDefault="00A85EB1" w:rsidP="00A85EB1">
      <w:pPr>
        <w:pStyle w:val="Heading1"/>
        <w:spacing w:before="200"/>
        <w:rPr>
          <w:b/>
          <w:color w:val="64381F"/>
          <w:sz w:val="28"/>
        </w:rPr>
      </w:pPr>
      <w:r w:rsidRPr="00A85EB1">
        <w:rPr>
          <w:b/>
          <w:color w:val="64381F"/>
          <w:sz w:val="28"/>
        </w:rPr>
        <w:t>Executive Summary</w:t>
      </w:r>
    </w:p>
    <w:p w14:paraId="5E84CED0" w14:textId="7D6ECB5A" w:rsidR="00A85EB1" w:rsidRDefault="00A85EB1" w:rsidP="00A85EB1">
      <w:pPr>
        <w:spacing w:after="200"/>
        <w:rPr>
          <w:color w:val="000000"/>
          <w:sz w:val="22"/>
        </w:rPr>
      </w:pPr>
      <w:r w:rsidRPr="00A85EB1">
        <w:rPr>
          <w:color w:val="000000"/>
          <w:sz w:val="22"/>
        </w:rPr>
        <w:t>This action plan is derived from Google Keyword Planner data covering 1,100+ keywords targeting the Indian HR &amp; business software market. Key insights: 'employee self service hrms' leads with 50,000 avg monthly searches at near-zero competition (index 2); 'human resource management software' and 'human resource system software' both show 900% YoY growth at 5,000 searches/month; CRM and inventory keywords dominate the 500–5,000 volume tier. All 20 tasks below are prioritized by search volume, competition index, CPC signals, and GEO readiness for AI search engines.</w:t>
      </w:r>
    </w:p>
    <w:p w14:paraId="1392EA0D" w14:textId="77777777" w:rsidR="00A85EB1" w:rsidRDefault="00A85EB1" w:rsidP="00A85EB1">
      <w:pPr>
        <w:pStyle w:val="Heading1"/>
        <w:spacing w:before="200" w:after="120"/>
        <w:rPr>
          <w:b/>
          <w:color w:val="64381F"/>
          <w:sz w:val="28"/>
        </w:rPr>
      </w:pPr>
      <w:r w:rsidRPr="00A85EB1">
        <w:rPr>
          <w:b/>
          <w:color w:val="64381F"/>
          <w:sz w:val="28"/>
        </w:rPr>
        <w:t>Priority Keywords at a Glance</w:t>
      </w:r>
    </w:p>
    <w:tbl>
      <w:tblPr>
        <w:tblStyle w:val="TableGrid"/>
        <w:tblW w:w="5000" w:type="pct"/>
        <w:tblLayout w:type="fixed"/>
        <w:tblLook w:val="04A0" w:firstRow="1" w:lastRow="0" w:firstColumn="1" w:lastColumn="0" w:noHBand="0" w:noVBand="1"/>
      </w:tblPr>
      <w:tblGrid>
        <w:gridCol w:w="2266"/>
        <w:gridCol w:w="2266"/>
        <w:gridCol w:w="2265"/>
        <w:gridCol w:w="2265"/>
      </w:tblGrid>
      <w:tr w:rsidR="00A85EB1" w14:paraId="100932F7" w14:textId="77777777" w:rsidTr="00A85EB1">
        <w:tc>
          <w:tcPr>
            <w:tcW w:w="2268" w:type="dxa"/>
            <w:shd w:val="clear" w:color="auto" w:fill="64381F"/>
          </w:tcPr>
          <w:p w14:paraId="6864E407" w14:textId="7F7D4FD5" w:rsidR="00A85EB1" w:rsidRPr="00A85EB1" w:rsidRDefault="00A85EB1" w:rsidP="00A85EB1">
            <w:pPr>
              <w:pStyle w:val="Heading1"/>
              <w:spacing w:before="200" w:after="120"/>
              <w:rPr>
                <w:b/>
                <w:color w:val="FFFFFF"/>
                <w:sz w:val="20"/>
              </w:rPr>
            </w:pPr>
            <w:r w:rsidRPr="00A85EB1">
              <w:rPr>
                <w:b/>
                <w:color w:val="FFFFFF"/>
                <w:sz w:val="20"/>
              </w:rPr>
              <w:t>Keyword</w:t>
            </w:r>
          </w:p>
        </w:tc>
        <w:tc>
          <w:tcPr>
            <w:tcW w:w="2268" w:type="dxa"/>
            <w:shd w:val="clear" w:color="auto" w:fill="64381F"/>
          </w:tcPr>
          <w:p w14:paraId="018CC926" w14:textId="056C9033" w:rsidR="00A85EB1" w:rsidRPr="00A85EB1" w:rsidRDefault="00A85EB1" w:rsidP="00A85EB1">
            <w:pPr>
              <w:pStyle w:val="Heading1"/>
              <w:spacing w:before="200" w:after="120"/>
              <w:rPr>
                <w:b/>
                <w:color w:val="FFFFFF"/>
                <w:sz w:val="20"/>
              </w:rPr>
            </w:pPr>
            <w:r w:rsidRPr="00A85EB1">
              <w:rPr>
                <w:b/>
                <w:color w:val="FFFFFF"/>
                <w:sz w:val="20"/>
              </w:rPr>
              <w:t>Avg. Monthly Searches</w:t>
            </w:r>
          </w:p>
        </w:tc>
        <w:tc>
          <w:tcPr>
            <w:tcW w:w="2268" w:type="dxa"/>
            <w:shd w:val="clear" w:color="auto" w:fill="64381F"/>
          </w:tcPr>
          <w:p w14:paraId="110D59CD" w14:textId="30E4A4B5" w:rsidR="00A85EB1" w:rsidRPr="00A85EB1" w:rsidRDefault="00A85EB1" w:rsidP="00A85EB1">
            <w:pPr>
              <w:pStyle w:val="Heading1"/>
              <w:spacing w:before="200" w:after="120"/>
              <w:rPr>
                <w:b/>
                <w:color w:val="FFFFFF"/>
                <w:sz w:val="20"/>
              </w:rPr>
            </w:pPr>
            <w:r w:rsidRPr="00A85EB1">
              <w:rPr>
                <w:b/>
                <w:color w:val="FFFFFF"/>
                <w:sz w:val="20"/>
              </w:rPr>
              <w:t>Competition</w:t>
            </w:r>
          </w:p>
        </w:tc>
        <w:tc>
          <w:tcPr>
            <w:tcW w:w="2268" w:type="dxa"/>
            <w:shd w:val="clear" w:color="auto" w:fill="64381F"/>
          </w:tcPr>
          <w:p w14:paraId="483ABA48" w14:textId="4E8F85BA" w:rsidR="00A85EB1" w:rsidRPr="00A85EB1" w:rsidRDefault="00A85EB1" w:rsidP="00A85EB1">
            <w:pPr>
              <w:pStyle w:val="Heading1"/>
              <w:spacing w:before="200" w:after="120"/>
              <w:rPr>
                <w:b/>
                <w:color w:val="FFFFFF"/>
                <w:sz w:val="20"/>
              </w:rPr>
            </w:pPr>
            <w:r w:rsidRPr="00A85EB1">
              <w:rPr>
                <w:b/>
                <w:color w:val="FFFFFF"/>
                <w:sz w:val="20"/>
              </w:rPr>
              <w:t>Priority</w:t>
            </w:r>
          </w:p>
        </w:tc>
      </w:tr>
      <w:tr w:rsidR="00A85EB1" w14:paraId="7AFF0C0D" w14:textId="77777777" w:rsidTr="00A85EB1">
        <w:tc>
          <w:tcPr>
            <w:tcW w:w="2268" w:type="dxa"/>
          </w:tcPr>
          <w:p w14:paraId="4BF4DE95" w14:textId="7309FF78" w:rsidR="00A85EB1" w:rsidRPr="00A85EB1" w:rsidRDefault="00A85EB1" w:rsidP="00A85EB1">
            <w:pPr>
              <w:pStyle w:val="Heading1"/>
              <w:spacing w:before="200" w:after="120"/>
              <w:rPr>
                <w:b/>
                <w:color w:val="64381F"/>
                <w:sz w:val="20"/>
              </w:rPr>
            </w:pPr>
            <w:r w:rsidRPr="00A85EB1">
              <w:rPr>
                <w:b/>
                <w:color w:val="64381F"/>
                <w:sz w:val="20"/>
              </w:rPr>
              <w:t>employee self service hrms</w:t>
            </w:r>
          </w:p>
        </w:tc>
        <w:tc>
          <w:tcPr>
            <w:tcW w:w="2268" w:type="dxa"/>
          </w:tcPr>
          <w:p w14:paraId="0C0BE475" w14:textId="619A82B2" w:rsidR="00A85EB1" w:rsidRPr="00A85EB1" w:rsidRDefault="00A85EB1" w:rsidP="00A85EB1">
            <w:pPr>
              <w:pStyle w:val="Heading1"/>
              <w:spacing w:before="200" w:after="120"/>
              <w:rPr>
                <w:b/>
                <w:color w:val="64381F"/>
                <w:sz w:val="20"/>
              </w:rPr>
            </w:pPr>
            <w:r w:rsidRPr="00A85EB1">
              <w:rPr>
                <w:b/>
                <w:color w:val="64381F"/>
                <w:sz w:val="20"/>
              </w:rPr>
              <w:t>50,000</w:t>
            </w:r>
          </w:p>
        </w:tc>
        <w:tc>
          <w:tcPr>
            <w:tcW w:w="2268" w:type="dxa"/>
          </w:tcPr>
          <w:p w14:paraId="3F480650" w14:textId="7F94DA46" w:rsidR="00A85EB1" w:rsidRPr="00A85EB1" w:rsidRDefault="00A85EB1" w:rsidP="00A85EB1">
            <w:pPr>
              <w:pStyle w:val="Heading1"/>
              <w:spacing w:before="200" w:after="120"/>
              <w:rPr>
                <w:b/>
                <w:color w:val="64381F"/>
                <w:sz w:val="20"/>
              </w:rPr>
            </w:pPr>
            <w:r w:rsidRPr="00A85EB1">
              <w:rPr>
                <w:b/>
                <w:color w:val="64381F"/>
                <w:sz w:val="20"/>
              </w:rPr>
              <w:t>Low — index 2</w:t>
            </w:r>
          </w:p>
        </w:tc>
        <w:tc>
          <w:tcPr>
            <w:tcW w:w="2268" w:type="dxa"/>
          </w:tcPr>
          <w:p w14:paraId="4927128A" w14:textId="0C86BA0D" w:rsidR="00A85EB1" w:rsidRPr="00A85EB1" w:rsidRDefault="00A85EB1" w:rsidP="00A85EB1">
            <w:pPr>
              <w:pStyle w:val="Heading1"/>
              <w:spacing w:before="200" w:after="120"/>
              <w:rPr>
                <w:b/>
                <w:color w:val="64381F"/>
                <w:sz w:val="20"/>
              </w:rPr>
            </w:pPr>
            <w:r w:rsidRPr="00A85EB1">
              <w:rPr>
                <w:b/>
                <w:color w:val="64381F"/>
                <w:sz w:val="20"/>
              </w:rPr>
              <w:t>CRITICAL #1</w:t>
            </w:r>
          </w:p>
        </w:tc>
      </w:tr>
      <w:tr w:rsidR="00A85EB1" w14:paraId="28B3DEF0" w14:textId="77777777" w:rsidTr="00A85EB1">
        <w:tc>
          <w:tcPr>
            <w:tcW w:w="2268" w:type="dxa"/>
          </w:tcPr>
          <w:p w14:paraId="257E3959" w14:textId="279C39B3" w:rsidR="00A85EB1" w:rsidRPr="00A85EB1" w:rsidRDefault="00A85EB1" w:rsidP="00A85EB1">
            <w:pPr>
              <w:pStyle w:val="Heading1"/>
              <w:spacing w:before="200" w:after="120"/>
              <w:rPr>
                <w:b/>
                <w:color w:val="64381F"/>
                <w:sz w:val="20"/>
              </w:rPr>
            </w:pPr>
            <w:r w:rsidRPr="00A85EB1">
              <w:rPr>
                <w:b/>
                <w:color w:val="64381F"/>
                <w:sz w:val="20"/>
              </w:rPr>
              <w:t>human resource management software</w:t>
            </w:r>
          </w:p>
        </w:tc>
        <w:tc>
          <w:tcPr>
            <w:tcW w:w="2268" w:type="dxa"/>
          </w:tcPr>
          <w:p w14:paraId="766AD116" w14:textId="2F5E4B9D" w:rsidR="00A85EB1" w:rsidRPr="00A85EB1" w:rsidRDefault="00A85EB1" w:rsidP="00A85EB1">
            <w:pPr>
              <w:pStyle w:val="Heading1"/>
              <w:spacing w:before="200" w:after="120"/>
              <w:rPr>
                <w:b/>
                <w:color w:val="64381F"/>
                <w:sz w:val="20"/>
              </w:rPr>
            </w:pPr>
            <w:r w:rsidRPr="00A85EB1">
              <w:rPr>
                <w:b/>
                <w:color w:val="64381F"/>
                <w:sz w:val="20"/>
              </w:rPr>
              <w:t>5,000</w:t>
            </w:r>
          </w:p>
        </w:tc>
        <w:tc>
          <w:tcPr>
            <w:tcW w:w="2268" w:type="dxa"/>
          </w:tcPr>
          <w:p w14:paraId="7AE43D50" w14:textId="4F8799BB" w:rsidR="00A85EB1" w:rsidRPr="00A85EB1" w:rsidRDefault="00A85EB1" w:rsidP="00A85EB1">
            <w:pPr>
              <w:pStyle w:val="Heading1"/>
              <w:spacing w:before="200" w:after="120"/>
              <w:rPr>
                <w:b/>
                <w:color w:val="64381F"/>
                <w:sz w:val="20"/>
              </w:rPr>
            </w:pPr>
            <w:r w:rsidRPr="00A85EB1">
              <w:rPr>
                <w:b/>
                <w:color w:val="64381F"/>
                <w:sz w:val="20"/>
              </w:rPr>
              <w:t>Low — index 11  +900% YoY</w:t>
            </w:r>
          </w:p>
        </w:tc>
        <w:tc>
          <w:tcPr>
            <w:tcW w:w="2268" w:type="dxa"/>
          </w:tcPr>
          <w:p w14:paraId="21111DE0" w14:textId="202170A7" w:rsidR="00A85EB1" w:rsidRPr="00A85EB1" w:rsidRDefault="00A85EB1" w:rsidP="00A85EB1">
            <w:pPr>
              <w:pStyle w:val="Heading1"/>
              <w:spacing w:before="200" w:after="120"/>
              <w:rPr>
                <w:b/>
                <w:color w:val="64381F"/>
                <w:sz w:val="20"/>
              </w:rPr>
            </w:pPr>
            <w:r w:rsidRPr="00A85EB1">
              <w:rPr>
                <w:b/>
                <w:color w:val="64381F"/>
                <w:sz w:val="20"/>
              </w:rPr>
              <w:t>HIGH #2</w:t>
            </w:r>
          </w:p>
        </w:tc>
      </w:tr>
      <w:tr w:rsidR="00A85EB1" w14:paraId="563D3691" w14:textId="77777777" w:rsidTr="00A85EB1">
        <w:tc>
          <w:tcPr>
            <w:tcW w:w="2268" w:type="dxa"/>
          </w:tcPr>
          <w:p w14:paraId="177C5862" w14:textId="3DEB88B7" w:rsidR="00A85EB1" w:rsidRPr="00A85EB1" w:rsidRDefault="00A85EB1" w:rsidP="00A85EB1">
            <w:pPr>
              <w:pStyle w:val="Heading1"/>
              <w:spacing w:before="200" w:after="120"/>
              <w:rPr>
                <w:b/>
                <w:color w:val="64381F"/>
                <w:sz w:val="20"/>
              </w:rPr>
            </w:pPr>
            <w:r w:rsidRPr="00A85EB1">
              <w:rPr>
                <w:b/>
                <w:color w:val="64381F"/>
                <w:sz w:val="20"/>
              </w:rPr>
              <w:t>best customer relationship management software</w:t>
            </w:r>
          </w:p>
        </w:tc>
        <w:tc>
          <w:tcPr>
            <w:tcW w:w="2268" w:type="dxa"/>
          </w:tcPr>
          <w:p w14:paraId="18576E1D" w14:textId="0FE8AA5A" w:rsidR="00A85EB1" w:rsidRPr="00A85EB1" w:rsidRDefault="00A85EB1" w:rsidP="00A85EB1">
            <w:pPr>
              <w:pStyle w:val="Heading1"/>
              <w:spacing w:before="200" w:after="120"/>
              <w:rPr>
                <w:b/>
                <w:color w:val="64381F"/>
                <w:sz w:val="20"/>
              </w:rPr>
            </w:pPr>
            <w:r w:rsidRPr="00A85EB1">
              <w:rPr>
                <w:b/>
                <w:color w:val="64381F"/>
                <w:sz w:val="20"/>
              </w:rPr>
              <w:t>5,000</w:t>
            </w:r>
          </w:p>
        </w:tc>
        <w:tc>
          <w:tcPr>
            <w:tcW w:w="2268" w:type="dxa"/>
          </w:tcPr>
          <w:p w14:paraId="6D27FF16" w14:textId="6BDBF850" w:rsidR="00A85EB1" w:rsidRPr="00A85EB1" w:rsidRDefault="00A85EB1" w:rsidP="00A85EB1">
            <w:pPr>
              <w:pStyle w:val="Heading1"/>
              <w:spacing w:before="200" w:after="120"/>
              <w:rPr>
                <w:b/>
                <w:color w:val="64381F"/>
                <w:sz w:val="20"/>
              </w:rPr>
            </w:pPr>
            <w:r w:rsidRPr="00A85EB1">
              <w:rPr>
                <w:b/>
                <w:color w:val="64381F"/>
                <w:sz w:val="20"/>
              </w:rPr>
              <w:t>Medium — index 50</w:t>
            </w:r>
          </w:p>
        </w:tc>
        <w:tc>
          <w:tcPr>
            <w:tcW w:w="2268" w:type="dxa"/>
          </w:tcPr>
          <w:p w14:paraId="3271E3CE" w14:textId="70D2090D" w:rsidR="00A85EB1" w:rsidRPr="00A85EB1" w:rsidRDefault="00A85EB1" w:rsidP="00A85EB1">
            <w:pPr>
              <w:pStyle w:val="Heading1"/>
              <w:spacing w:before="200" w:after="120"/>
              <w:rPr>
                <w:b/>
                <w:color w:val="64381F"/>
                <w:sz w:val="20"/>
              </w:rPr>
            </w:pPr>
            <w:r w:rsidRPr="00A85EB1">
              <w:rPr>
                <w:b/>
                <w:color w:val="64381F"/>
                <w:sz w:val="20"/>
              </w:rPr>
              <w:t>HIGH #3</w:t>
            </w:r>
          </w:p>
        </w:tc>
      </w:tr>
      <w:tr w:rsidR="00A85EB1" w14:paraId="7C5A2F8E" w14:textId="77777777" w:rsidTr="00A85EB1">
        <w:tc>
          <w:tcPr>
            <w:tcW w:w="2268" w:type="dxa"/>
          </w:tcPr>
          <w:p w14:paraId="056345A0" w14:textId="44B21875" w:rsidR="00A85EB1" w:rsidRPr="00A85EB1" w:rsidRDefault="00A85EB1" w:rsidP="00A85EB1">
            <w:pPr>
              <w:pStyle w:val="Heading1"/>
              <w:spacing w:before="200" w:after="120"/>
              <w:rPr>
                <w:b/>
                <w:color w:val="64381F"/>
                <w:sz w:val="20"/>
              </w:rPr>
            </w:pPr>
            <w:r w:rsidRPr="00A85EB1">
              <w:rPr>
                <w:b/>
                <w:color w:val="64381F"/>
                <w:sz w:val="20"/>
              </w:rPr>
              <w:t>construction company management software</w:t>
            </w:r>
          </w:p>
        </w:tc>
        <w:tc>
          <w:tcPr>
            <w:tcW w:w="2268" w:type="dxa"/>
          </w:tcPr>
          <w:p w14:paraId="4C72C2A5" w14:textId="7F610728" w:rsidR="00A85EB1" w:rsidRPr="00A85EB1" w:rsidRDefault="00A85EB1" w:rsidP="00A85EB1">
            <w:pPr>
              <w:pStyle w:val="Heading1"/>
              <w:spacing w:before="200" w:after="120"/>
              <w:rPr>
                <w:b/>
                <w:color w:val="64381F"/>
                <w:sz w:val="20"/>
              </w:rPr>
            </w:pPr>
            <w:r w:rsidRPr="00A85EB1">
              <w:rPr>
                <w:b/>
                <w:color w:val="64381F"/>
                <w:sz w:val="20"/>
              </w:rPr>
              <w:t>5,000</w:t>
            </w:r>
          </w:p>
        </w:tc>
        <w:tc>
          <w:tcPr>
            <w:tcW w:w="2268" w:type="dxa"/>
          </w:tcPr>
          <w:p w14:paraId="69A224A2" w14:textId="485C94BF" w:rsidR="00A85EB1" w:rsidRPr="00A85EB1" w:rsidRDefault="00A85EB1" w:rsidP="00A85EB1">
            <w:pPr>
              <w:pStyle w:val="Heading1"/>
              <w:spacing w:before="200" w:after="120"/>
              <w:rPr>
                <w:b/>
                <w:color w:val="64381F"/>
                <w:sz w:val="20"/>
              </w:rPr>
            </w:pPr>
            <w:r w:rsidRPr="00A85EB1">
              <w:rPr>
                <w:b/>
                <w:color w:val="64381F"/>
                <w:sz w:val="20"/>
              </w:rPr>
              <w:t>Low — index 24</w:t>
            </w:r>
          </w:p>
        </w:tc>
        <w:tc>
          <w:tcPr>
            <w:tcW w:w="2268" w:type="dxa"/>
          </w:tcPr>
          <w:p w14:paraId="0C643BE3" w14:textId="22C3501C" w:rsidR="00A85EB1" w:rsidRPr="00A85EB1" w:rsidRDefault="00A85EB1" w:rsidP="00A85EB1">
            <w:pPr>
              <w:pStyle w:val="Heading1"/>
              <w:spacing w:before="200" w:after="120"/>
              <w:rPr>
                <w:b/>
                <w:color w:val="64381F"/>
                <w:sz w:val="20"/>
              </w:rPr>
            </w:pPr>
            <w:r w:rsidRPr="00A85EB1">
              <w:rPr>
                <w:b/>
                <w:color w:val="64381F"/>
                <w:sz w:val="20"/>
              </w:rPr>
              <w:t>HIGH #4</w:t>
            </w:r>
          </w:p>
        </w:tc>
      </w:tr>
      <w:tr w:rsidR="00A85EB1" w14:paraId="63755C8F" w14:textId="77777777" w:rsidTr="00A85EB1">
        <w:tc>
          <w:tcPr>
            <w:tcW w:w="2268" w:type="dxa"/>
          </w:tcPr>
          <w:p w14:paraId="2ADF4E5A" w14:textId="39E50B27" w:rsidR="00A85EB1" w:rsidRPr="00A85EB1" w:rsidRDefault="00A85EB1" w:rsidP="00A85EB1">
            <w:pPr>
              <w:pStyle w:val="Heading1"/>
              <w:spacing w:before="200" w:after="120"/>
              <w:rPr>
                <w:b/>
                <w:color w:val="64381F"/>
                <w:sz w:val="20"/>
              </w:rPr>
            </w:pPr>
            <w:r w:rsidRPr="00A85EB1">
              <w:rPr>
                <w:b/>
                <w:color w:val="64381F"/>
                <w:sz w:val="20"/>
              </w:rPr>
              <w:t>best hr software</w:t>
            </w:r>
          </w:p>
        </w:tc>
        <w:tc>
          <w:tcPr>
            <w:tcW w:w="2268" w:type="dxa"/>
          </w:tcPr>
          <w:p w14:paraId="53CD9E99" w14:textId="22E9ADDD" w:rsidR="00A85EB1" w:rsidRPr="00A85EB1" w:rsidRDefault="00A85EB1" w:rsidP="00A85EB1">
            <w:pPr>
              <w:pStyle w:val="Heading1"/>
              <w:spacing w:before="200" w:after="120"/>
              <w:rPr>
                <w:b/>
                <w:color w:val="64381F"/>
                <w:sz w:val="20"/>
              </w:rPr>
            </w:pPr>
            <w:r w:rsidRPr="00A85EB1">
              <w:rPr>
                <w:b/>
                <w:color w:val="64381F"/>
                <w:sz w:val="20"/>
              </w:rPr>
              <w:t>500</w:t>
            </w:r>
          </w:p>
        </w:tc>
        <w:tc>
          <w:tcPr>
            <w:tcW w:w="2268" w:type="dxa"/>
          </w:tcPr>
          <w:p w14:paraId="124A2D80" w14:textId="79BFB0D4" w:rsidR="00A85EB1" w:rsidRPr="00A85EB1" w:rsidRDefault="00A85EB1" w:rsidP="00A85EB1">
            <w:pPr>
              <w:pStyle w:val="Heading1"/>
              <w:spacing w:before="200" w:after="120"/>
              <w:rPr>
                <w:b/>
                <w:color w:val="64381F"/>
                <w:sz w:val="20"/>
              </w:rPr>
            </w:pPr>
            <w:r w:rsidRPr="00A85EB1">
              <w:rPr>
                <w:b/>
                <w:color w:val="64381F"/>
                <w:sz w:val="20"/>
              </w:rPr>
              <w:t>Medium — index 39</w:t>
            </w:r>
          </w:p>
        </w:tc>
        <w:tc>
          <w:tcPr>
            <w:tcW w:w="2268" w:type="dxa"/>
          </w:tcPr>
          <w:p w14:paraId="42C039C7" w14:textId="49EFA209" w:rsidR="00A85EB1" w:rsidRPr="00A85EB1" w:rsidRDefault="00A85EB1" w:rsidP="00A85EB1">
            <w:pPr>
              <w:pStyle w:val="Heading1"/>
              <w:spacing w:before="200" w:after="120"/>
              <w:rPr>
                <w:b/>
                <w:color w:val="64381F"/>
                <w:sz w:val="20"/>
              </w:rPr>
            </w:pPr>
            <w:r w:rsidRPr="00A85EB1">
              <w:rPr>
                <w:b/>
                <w:color w:val="64381F"/>
                <w:sz w:val="20"/>
              </w:rPr>
              <w:t>CORE #5</w:t>
            </w:r>
          </w:p>
        </w:tc>
      </w:tr>
      <w:tr w:rsidR="00A85EB1" w14:paraId="0B1CC810" w14:textId="77777777" w:rsidTr="00A85EB1">
        <w:tc>
          <w:tcPr>
            <w:tcW w:w="2268" w:type="dxa"/>
          </w:tcPr>
          <w:p w14:paraId="286CCEEA" w14:textId="09281834" w:rsidR="00A85EB1" w:rsidRPr="00A85EB1" w:rsidRDefault="00A85EB1" w:rsidP="00A85EB1">
            <w:pPr>
              <w:pStyle w:val="Heading1"/>
              <w:spacing w:before="200" w:after="120"/>
              <w:rPr>
                <w:b/>
                <w:color w:val="64381F"/>
                <w:sz w:val="20"/>
              </w:rPr>
            </w:pPr>
            <w:r w:rsidRPr="00A85EB1">
              <w:rPr>
                <w:b/>
                <w:color w:val="64381F"/>
                <w:sz w:val="20"/>
              </w:rPr>
              <w:t>best hcm software</w:t>
            </w:r>
          </w:p>
        </w:tc>
        <w:tc>
          <w:tcPr>
            <w:tcW w:w="2268" w:type="dxa"/>
          </w:tcPr>
          <w:p w14:paraId="714AAF3C" w14:textId="623529B4" w:rsidR="00A85EB1" w:rsidRPr="00A85EB1" w:rsidRDefault="00A85EB1" w:rsidP="00A85EB1">
            <w:pPr>
              <w:pStyle w:val="Heading1"/>
              <w:spacing w:before="200" w:after="120"/>
              <w:rPr>
                <w:b/>
                <w:color w:val="64381F"/>
                <w:sz w:val="20"/>
              </w:rPr>
            </w:pPr>
            <w:r w:rsidRPr="00A85EB1">
              <w:rPr>
                <w:b/>
                <w:color w:val="64381F"/>
                <w:sz w:val="20"/>
              </w:rPr>
              <w:t>500</w:t>
            </w:r>
          </w:p>
        </w:tc>
        <w:tc>
          <w:tcPr>
            <w:tcW w:w="2268" w:type="dxa"/>
          </w:tcPr>
          <w:p w14:paraId="593194E5" w14:textId="2C8DBBAE" w:rsidR="00A85EB1" w:rsidRPr="00A85EB1" w:rsidRDefault="00A85EB1" w:rsidP="00A85EB1">
            <w:pPr>
              <w:pStyle w:val="Heading1"/>
              <w:spacing w:before="200" w:after="120"/>
              <w:rPr>
                <w:b/>
                <w:color w:val="64381F"/>
                <w:sz w:val="20"/>
              </w:rPr>
            </w:pPr>
            <w:r w:rsidRPr="00A85EB1">
              <w:rPr>
                <w:b/>
                <w:color w:val="64381F"/>
                <w:sz w:val="20"/>
              </w:rPr>
              <w:t>Low — index 16  +900% YoY</w:t>
            </w:r>
          </w:p>
        </w:tc>
        <w:tc>
          <w:tcPr>
            <w:tcW w:w="2268" w:type="dxa"/>
          </w:tcPr>
          <w:p w14:paraId="5E29F805" w14:textId="5465BB28" w:rsidR="00A85EB1" w:rsidRPr="00A85EB1" w:rsidRDefault="00A85EB1" w:rsidP="00A85EB1">
            <w:pPr>
              <w:pStyle w:val="Heading1"/>
              <w:spacing w:before="200" w:after="120"/>
              <w:rPr>
                <w:b/>
                <w:color w:val="64381F"/>
                <w:sz w:val="20"/>
              </w:rPr>
            </w:pPr>
            <w:r w:rsidRPr="00A85EB1">
              <w:rPr>
                <w:b/>
                <w:color w:val="64381F"/>
                <w:sz w:val="20"/>
              </w:rPr>
              <w:t>EMERGING #6</w:t>
            </w:r>
          </w:p>
        </w:tc>
      </w:tr>
      <w:tr w:rsidR="00A85EB1" w14:paraId="3103F290" w14:textId="77777777" w:rsidTr="00A85EB1">
        <w:tc>
          <w:tcPr>
            <w:tcW w:w="2268" w:type="dxa"/>
          </w:tcPr>
          <w:p w14:paraId="6A33C508" w14:textId="5DC9C92B" w:rsidR="00A85EB1" w:rsidRPr="00A85EB1" w:rsidRDefault="00A85EB1" w:rsidP="00A85EB1">
            <w:pPr>
              <w:pStyle w:val="Heading1"/>
              <w:spacing w:before="200" w:after="120"/>
              <w:rPr>
                <w:b/>
                <w:color w:val="64381F"/>
                <w:sz w:val="20"/>
              </w:rPr>
            </w:pPr>
            <w:r w:rsidRPr="00A85EB1">
              <w:rPr>
                <w:b/>
                <w:color w:val="64381F"/>
                <w:sz w:val="20"/>
              </w:rPr>
              <w:t>free client management software for small business</w:t>
            </w:r>
          </w:p>
        </w:tc>
        <w:tc>
          <w:tcPr>
            <w:tcW w:w="2268" w:type="dxa"/>
          </w:tcPr>
          <w:p w14:paraId="5F1ABF16" w14:textId="21375615" w:rsidR="00A85EB1" w:rsidRPr="00A85EB1" w:rsidRDefault="00A85EB1" w:rsidP="00A85EB1">
            <w:pPr>
              <w:pStyle w:val="Heading1"/>
              <w:spacing w:before="200" w:after="120"/>
              <w:rPr>
                <w:b/>
                <w:color w:val="64381F"/>
                <w:sz w:val="20"/>
              </w:rPr>
            </w:pPr>
            <w:r w:rsidRPr="00A85EB1">
              <w:rPr>
                <w:b/>
                <w:color w:val="64381F"/>
                <w:sz w:val="20"/>
              </w:rPr>
              <w:t>500</w:t>
            </w:r>
          </w:p>
        </w:tc>
        <w:tc>
          <w:tcPr>
            <w:tcW w:w="2268" w:type="dxa"/>
          </w:tcPr>
          <w:p w14:paraId="2021A083" w14:textId="62EE26D6" w:rsidR="00A85EB1" w:rsidRPr="00A85EB1" w:rsidRDefault="00A85EB1" w:rsidP="00A85EB1">
            <w:pPr>
              <w:pStyle w:val="Heading1"/>
              <w:spacing w:before="200" w:after="120"/>
              <w:rPr>
                <w:b/>
                <w:color w:val="64381F"/>
                <w:sz w:val="20"/>
              </w:rPr>
            </w:pPr>
            <w:r w:rsidRPr="00A85EB1">
              <w:rPr>
                <w:b/>
                <w:color w:val="64381F"/>
                <w:sz w:val="20"/>
              </w:rPr>
              <w:t>Medium — index 63  +900% YoY</w:t>
            </w:r>
          </w:p>
        </w:tc>
        <w:tc>
          <w:tcPr>
            <w:tcW w:w="2268" w:type="dxa"/>
          </w:tcPr>
          <w:p w14:paraId="45177C2F" w14:textId="6554DD52" w:rsidR="00A85EB1" w:rsidRPr="00A85EB1" w:rsidRDefault="00A85EB1" w:rsidP="00A85EB1">
            <w:pPr>
              <w:pStyle w:val="Heading1"/>
              <w:spacing w:before="200" w:after="120"/>
              <w:rPr>
                <w:b/>
                <w:color w:val="64381F"/>
                <w:sz w:val="20"/>
              </w:rPr>
            </w:pPr>
            <w:r w:rsidRPr="00A85EB1">
              <w:rPr>
                <w:b/>
                <w:color w:val="64381F"/>
                <w:sz w:val="20"/>
              </w:rPr>
              <w:t>GROW #7</w:t>
            </w:r>
          </w:p>
        </w:tc>
      </w:tr>
    </w:tbl>
    <w:p w14:paraId="1D244E8C" w14:textId="509C3465" w:rsidR="00A85EB1" w:rsidRDefault="00A85EB1" w:rsidP="00A85EB1">
      <w:pPr>
        <w:pStyle w:val="Heading1"/>
        <w:spacing w:before="200" w:after="120"/>
        <w:rPr>
          <w:b/>
          <w:color w:val="64381F"/>
          <w:sz w:val="28"/>
        </w:rPr>
      </w:pPr>
    </w:p>
    <w:p w14:paraId="4ABB91B5" w14:textId="77777777" w:rsidR="00A85EB1" w:rsidRPr="00A85EB1" w:rsidRDefault="00A85EB1" w:rsidP="00A85EB1"/>
    <w:p w14:paraId="0ED65C36" w14:textId="77777777" w:rsidR="00A85EB1" w:rsidRDefault="00A85EB1" w:rsidP="00A85EB1"/>
    <w:p w14:paraId="3FFC0F5B" w14:textId="77777777" w:rsidR="00A85EB1" w:rsidRDefault="00A85EB1" w:rsidP="00A85EB1">
      <w:pPr>
        <w:rPr>
          <w:color w:val="000000"/>
          <w:sz w:val="22"/>
        </w:rPr>
      </w:pPr>
    </w:p>
    <w:p w14:paraId="63F54178" w14:textId="52DD95F3" w:rsidR="00A85EB1" w:rsidRDefault="00A85EB1" w:rsidP="00A85EB1">
      <w:pPr>
        <w:pStyle w:val="Heading1"/>
        <w:spacing w:before="280" w:after="160"/>
        <w:rPr>
          <w:b/>
          <w:color w:val="64381F"/>
          <w:sz w:val="32"/>
        </w:rPr>
      </w:pPr>
      <w:r w:rsidRPr="00A85EB1">
        <w:rPr>
          <w:b/>
          <w:color w:val="64381F"/>
          <w:sz w:val="32"/>
        </w:rPr>
        <w:t>The 20 Most Effective SEO &amp; GEO Tasks</w:t>
      </w:r>
    </w:p>
    <w:p w14:paraId="1D606934" w14:textId="16B0AFE2" w:rsidR="00A85EB1" w:rsidRDefault="00A85EB1" w:rsidP="00A85EB1">
      <w:pPr>
        <w:pStyle w:val="Heading2"/>
      </w:pPr>
      <w:r w:rsidRPr="00A85EB1">
        <w:t>Task 1: Create a Dedicated Landing Page: 'Employee Self Service HRMS'</w:t>
      </w:r>
    </w:p>
    <w:p w14:paraId="38324B6C" w14:textId="7C842E4B" w:rsidR="00A85EB1" w:rsidRDefault="00A85EB1" w:rsidP="00A85EB1">
      <w:pPr>
        <w:spacing w:after="80"/>
        <w:rPr>
          <w:b/>
          <w:i/>
          <w:color w:val="0045FF"/>
          <w:sz w:val="20"/>
        </w:rPr>
      </w:pPr>
      <w:r w:rsidRPr="00A85EB1">
        <w:rPr>
          <w:b/>
          <w:i/>
          <w:color w:val="0045FF"/>
          <w:sz w:val="20"/>
        </w:rPr>
        <w:t>Scope / Priority:  CRITICAL | 50,000 searches/month | Low Competition (index 2)</w:t>
      </w:r>
    </w:p>
    <w:p w14:paraId="3975E08E" w14:textId="49A117ED" w:rsidR="00A85EB1" w:rsidRDefault="00A85EB1" w:rsidP="00A85EB1">
      <w:pPr>
        <w:spacing w:after="100"/>
        <w:rPr>
          <w:color w:val="000000"/>
          <w:sz w:val="22"/>
        </w:rPr>
      </w:pPr>
      <w:r w:rsidRPr="00A85EB1">
        <w:rPr>
          <w:color w:val="000000"/>
          <w:sz w:val="22"/>
        </w:rPr>
        <w:t>Build a standalone page at spacehr.net/employee-self-service-hrms/ targeting this single keyword. Include an H1 with the exact phrase, a product demo video, feature list (leave requests, payslips, attendance, documents), India-specific pricing in INR, and a localized testimonial from an Indian SMB. This keyword has the highest volume in the entire dataset with near-zero competition — it is the single fastest path to Page 1.</w:t>
      </w:r>
    </w:p>
    <w:p w14:paraId="11DE0BA7" w14:textId="0E71C762" w:rsidR="00A85EB1" w:rsidRDefault="00A85EB1" w:rsidP="00A85EB1">
      <w:pPr>
        <w:spacing w:after="200"/>
        <w:rPr>
          <w:i/>
          <w:color w:val="CC6633"/>
          <w:sz w:val="20"/>
        </w:rPr>
      </w:pPr>
      <w:r w:rsidRPr="00A85EB1">
        <w:rPr>
          <w:i/>
          <w:color w:val="CC6633"/>
          <w:sz w:val="20"/>
        </w:rPr>
        <w:t>Primary KW: 'employee self service hrms'   |   LSI: 'employee self service portal', 'hrms employee login', 'self service hr system'</w:t>
      </w:r>
    </w:p>
    <w:p w14:paraId="56ACD326" w14:textId="3F2D47D9" w:rsidR="00A85EB1" w:rsidRDefault="00A85EB1" w:rsidP="00A85EB1">
      <w:pPr>
        <w:pStyle w:val="Heading2"/>
      </w:pPr>
      <w:r w:rsidRPr="00A85EB1">
        <w:t>Task 2: Publish a Pillar Page: 'Human Resource Management Software Guide'</w:t>
      </w:r>
    </w:p>
    <w:p w14:paraId="38A7307C" w14:textId="00FBCA36" w:rsidR="00A85EB1" w:rsidRDefault="00A85EB1" w:rsidP="00A85EB1">
      <w:pPr>
        <w:spacing w:after="80"/>
        <w:rPr>
          <w:b/>
          <w:i/>
          <w:color w:val="0045FF"/>
          <w:sz w:val="20"/>
        </w:rPr>
      </w:pPr>
      <w:r w:rsidRPr="00A85EB1">
        <w:rPr>
          <w:b/>
          <w:i/>
          <w:color w:val="0045FF"/>
          <w:sz w:val="20"/>
        </w:rPr>
        <w:t>Scope / Priority:  HIGH | 5,000 searches/month | Low Competition (index 11) | +900% YoY Growth</w:t>
      </w:r>
    </w:p>
    <w:p w14:paraId="6596FA48" w14:textId="36D23565" w:rsidR="00A85EB1" w:rsidRDefault="00A85EB1" w:rsidP="00A85EB1">
      <w:pPr>
        <w:spacing w:after="100"/>
        <w:rPr>
          <w:color w:val="000000"/>
          <w:sz w:val="22"/>
        </w:rPr>
      </w:pPr>
      <w:r w:rsidRPr="00A85EB1">
        <w:rPr>
          <w:color w:val="000000"/>
          <w:sz w:val="22"/>
        </w:rPr>
        <w:t>Write a 3,000+ word authoritative guide targeting 'human resource management software' and its variant 'human resource system software' (both 5K/mo, index 11). Structure with H2 sections covering: what it is, core modules, India compliance (PF, ESI, gratuity), pricing tiers, and a comparison table. This keyword grew 900% YoY — Google is actively rewarding new content about it. Link all HR feature pages back to this pillar.</w:t>
      </w:r>
    </w:p>
    <w:p w14:paraId="5FB000CE" w14:textId="7E1BCBB4" w:rsidR="00A85EB1" w:rsidRDefault="00A85EB1" w:rsidP="00A85EB1">
      <w:pPr>
        <w:spacing w:after="200"/>
        <w:rPr>
          <w:i/>
          <w:color w:val="CC6633"/>
          <w:sz w:val="20"/>
        </w:rPr>
      </w:pPr>
      <w:r w:rsidRPr="00A85EB1">
        <w:rPr>
          <w:i/>
          <w:color w:val="CC6633"/>
          <w:sz w:val="20"/>
        </w:rPr>
        <w:t>Primary KWs: 'human resource management software', 'human resource system software'   |   CPC: ₹93–₹478</w:t>
      </w:r>
    </w:p>
    <w:p w14:paraId="64E055EF" w14:textId="0D4D927C" w:rsidR="00A85EB1" w:rsidRDefault="00A85EB1" w:rsidP="00A85EB1">
      <w:pPr>
        <w:pStyle w:val="Heading2"/>
      </w:pPr>
      <w:r w:rsidRPr="00A85EB1">
        <w:t>Task 3: Target 'Best HCM Software' with a Comparison Article</w:t>
      </w:r>
    </w:p>
    <w:p w14:paraId="40B15B67" w14:textId="6F0C485F" w:rsidR="00A85EB1" w:rsidRDefault="00A85EB1" w:rsidP="00A85EB1">
      <w:pPr>
        <w:spacing w:after="80"/>
        <w:rPr>
          <w:b/>
          <w:i/>
          <w:color w:val="0045FF"/>
          <w:sz w:val="20"/>
        </w:rPr>
      </w:pPr>
      <w:r w:rsidRPr="00A85EB1">
        <w:rPr>
          <w:b/>
          <w:i/>
          <w:color w:val="0045FF"/>
          <w:sz w:val="20"/>
        </w:rPr>
        <w:t>Scope / Priority:  HIGH | 500 searches/month | Low Competition (index 16) | +900% YoY Growth</w:t>
      </w:r>
    </w:p>
    <w:p w14:paraId="749CE205" w14:textId="79856448" w:rsidR="00A85EB1" w:rsidRDefault="00A85EB1" w:rsidP="00A85EB1">
      <w:pPr>
        <w:spacing w:after="100"/>
        <w:rPr>
          <w:color w:val="000000"/>
          <w:sz w:val="22"/>
        </w:rPr>
      </w:pPr>
      <w:r w:rsidRPr="00A85EB1">
        <w:rPr>
          <w:color w:val="000000"/>
          <w:sz w:val="22"/>
        </w:rPr>
        <w:t>'Best HCM software' is surging 900% YoY with low competition (index 16) and CPC of ₹132–₹682 — a strong signal that commercial intent is rising fast. Publish a comparison article titled 'Best HCM Software in India 2026' where SpaceHR ranks #1. Cover HCM vs HRMS vs HRIS differences (an FAQ schema opportunity). Also target simultaneously: 'top hcm software', 'best hris systems', 'top hris systems' (all Low competition).</w:t>
      </w:r>
    </w:p>
    <w:p w14:paraId="7AA6A89D" w14:textId="669F7B14" w:rsidR="00A85EB1" w:rsidRDefault="00A85EB1" w:rsidP="00A85EB1">
      <w:pPr>
        <w:spacing w:after="200"/>
        <w:rPr>
          <w:i/>
          <w:color w:val="CC6633"/>
          <w:sz w:val="20"/>
        </w:rPr>
      </w:pPr>
      <w:r w:rsidRPr="00A85EB1">
        <w:rPr>
          <w:i/>
          <w:color w:val="CC6633"/>
          <w:sz w:val="20"/>
        </w:rPr>
        <w:t>Primary KW: 'best hcm software'   |   Related: 'top hcm software', 'best hris systems', 'top hris systems', 'best hris'</w:t>
      </w:r>
    </w:p>
    <w:p w14:paraId="656787EB" w14:textId="4FD63D07" w:rsidR="00A85EB1" w:rsidRDefault="00A85EB1" w:rsidP="00A85EB1">
      <w:pPr>
        <w:pStyle w:val="Heading2"/>
      </w:pPr>
      <w:r w:rsidRPr="00A85EB1">
        <w:lastRenderedPageBreak/>
        <w:t>Task 4: Optimize Core HR Software Pages for High-Volume Buyer Keywords</w:t>
      </w:r>
    </w:p>
    <w:p w14:paraId="5E87BD62" w14:textId="18793178" w:rsidR="00A85EB1" w:rsidRDefault="00A85EB1" w:rsidP="00A85EB1">
      <w:pPr>
        <w:spacing w:after="80"/>
        <w:rPr>
          <w:b/>
          <w:i/>
          <w:color w:val="0045FF"/>
          <w:sz w:val="20"/>
        </w:rPr>
      </w:pPr>
      <w:r w:rsidRPr="00A85EB1">
        <w:rPr>
          <w:b/>
          <w:i/>
          <w:color w:val="0045FF"/>
          <w:sz w:val="20"/>
        </w:rPr>
        <w:t>Scope / Priority:  HIGH | 500 searches/month each | Low–Medium Competition</w:t>
      </w:r>
    </w:p>
    <w:p w14:paraId="44F63405" w14:textId="27070428" w:rsidR="00A85EB1" w:rsidRDefault="00A85EB1" w:rsidP="00A85EB1">
      <w:pPr>
        <w:spacing w:after="100"/>
        <w:rPr>
          <w:color w:val="000000"/>
          <w:sz w:val="22"/>
        </w:rPr>
      </w:pPr>
      <w:r w:rsidRPr="00A85EB1">
        <w:rPr>
          <w:color w:val="000000"/>
          <w:sz w:val="22"/>
        </w:rPr>
        <w:t>Audit and optimize existing product pages for: 'best hr software' (500/mo, index 39), 'hr software small business' (500/mo, index 19), 'best small business hr software' (500/mo, index 19), 'human resources software for small business' (500/mo, index 19). Each page must have the exact keyword in: title tag, H1, first 100 words, meta description, and one image alt tag. CPC data (₹149–₹697) confirms strong commercial intent.</w:t>
      </w:r>
    </w:p>
    <w:p w14:paraId="094C0347" w14:textId="442667AD" w:rsidR="00A85EB1" w:rsidRDefault="00A85EB1" w:rsidP="00A85EB1">
      <w:pPr>
        <w:spacing w:after="200"/>
        <w:rPr>
          <w:i/>
          <w:color w:val="CC6633"/>
          <w:sz w:val="20"/>
        </w:rPr>
      </w:pPr>
      <w:r w:rsidRPr="00A85EB1">
        <w:rPr>
          <w:i/>
          <w:color w:val="CC6633"/>
          <w:sz w:val="20"/>
        </w:rPr>
        <w:t>KW cluster: 'best hr software', 'hr software small business', 'best small business hr software', 'human resources software for small business'</w:t>
      </w:r>
    </w:p>
    <w:p w14:paraId="6DB0ABAB" w14:textId="2DB6B91B" w:rsidR="00A85EB1" w:rsidRDefault="00A85EB1" w:rsidP="00A85EB1">
      <w:pPr>
        <w:pStyle w:val="Heading2"/>
      </w:pPr>
      <w:r w:rsidRPr="00A85EB1">
        <w:t>Task 5: Build a 'CRM for Small Business' Content Hub</w:t>
      </w:r>
    </w:p>
    <w:p w14:paraId="42A9B71E" w14:textId="03E2CF65" w:rsidR="00A85EB1" w:rsidRDefault="00A85EB1" w:rsidP="00A85EB1">
      <w:pPr>
        <w:spacing w:after="80"/>
        <w:rPr>
          <w:b/>
          <w:i/>
          <w:color w:val="0045FF"/>
          <w:sz w:val="20"/>
        </w:rPr>
      </w:pPr>
      <w:r w:rsidRPr="00A85EB1">
        <w:rPr>
          <w:b/>
          <w:i/>
          <w:color w:val="0045FF"/>
          <w:sz w:val="20"/>
        </w:rPr>
        <w:t>Scope / Priority:  HIGH | 500 searches/month | Low Competition (index 31)</w:t>
      </w:r>
    </w:p>
    <w:p w14:paraId="084E579D" w14:textId="1D636B99" w:rsidR="00A85EB1" w:rsidRDefault="00A85EB1" w:rsidP="00A85EB1">
      <w:pPr>
        <w:spacing w:after="100"/>
        <w:rPr>
          <w:color w:val="000000"/>
          <w:sz w:val="22"/>
        </w:rPr>
      </w:pPr>
      <w:r w:rsidRPr="00A85EB1">
        <w:rPr>
          <w:color w:val="000000"/>
          <w:sz w:val="22"/>
        </w:rPr>
        <w:t>Create a content hub with a parent page 'CRM for Small Business in India' and child pages: 'free CRM for small business', 'basic CRM for small business', 'simple CRM software', 'best free CRM software'. CRM keywords dominate the 500/month volume tier. 'Free crm platforms' and 'construction CRM software' both show 900% YoY growth. Internally link all CRM child pages using exact-match anchor text back to the hub.</w:t>
      </w:r>
    </w:p>
    <w:p w14:paraId="1380BCBF" w14:textId="4CD5B15F" w:rsidR="00A85EB1" w:rsidRDefault="00A85EB1" w:rsidP="00A85EB1">
      <w:pPr>
        <w:spacing w:after="200"/>
        <w:rPr>
          <w:i/>
          <w:color w:val="CC6633"/>
          <w:sz w:val="20"/>
        </w:rPr>
      </w:pPr>
      <w:r w:rsidRPr="00A85EB1">
        <w:rPr>
          <w:i/>
          <w:color w:val="CC6633"/>
          <w:sz w:val="20"/>
        </w:rPr>
        <w:t>Hub KWs: 'crm for small business', 'crm for small business free', 'best free crm software', 'best crm tools', 'top crm tools'</w:t>
      </w:r>
    </w:p>
    <w:p w14:paraId="1DAA9C64" w14:textId="353E6000" w:rsidR="00A85EB1" w:rsidRDefault="00A85EB1" w:rsidP="00A85EB1">
      <w:pPr>
        <w:pStyle w:val="Heading2"/>
      </w:pPr>
      <w:r w:rsidRPr="00A85EB1">
        <w:t>Task 6: Capture 'Best Customer Relationship Management Software' (5K/month)</w:t>
      </w:r>
    </w:p>
    <w:p w14:paraId="51AAE17E" w14:textId="239981FB" w:rsidR="00A85EB1" w:rsidRDefault="00A85EB1" w:rsidP="00A85EB1">
      <w:pPr>
        <w:spacing w:after="80"/>
        <w:rPr>
          <w:b/>
          <w:i/>
          <w:color w:val="0045FF"/>
          <w:sz w:val="20"/>
        </w:rPr>
      </w:pPr>
      <w:r w:rsidRPr="00A85EB1">
        <w:rPr>
          <w:b/>
          <w:i/>
          <w:color w:val="0045FF"/>
          <w:sz w:val="20"/>
        </w:rPr>
        <w:t>Scope / Priority:  HIGH | 5,000 searches/month | Medium Competition (index 50)</w:t>
      </w:r>
    </w:p>
    <w:p w14:paraId="7DE4DD79" w14:textId="46D01B13" w:rsidR="00A85EB1" w:rsidRDefault="00A85EB1" w:rsidP="00A85EB1">
      <w:pPr>
        <w:spacing w:after="100"/>
        <w:rPr>
          <w:color w:val="000000"/>
          <w:sz w:val="22"/>
        </w:rPr>
      </w:pPr>
      <w:r w:rsidRPr="00A85EB1">
        <w:rPr>
          <w:color w:val="000000"/>
          <w:sz w:val="22"/>
        </w:rPr>
        <w:t>This is a high-intent, high-volume keyword (5K/mo, CPC ₹61–₹497). Create a dedicated page or optimize an existing CRM overview page to rank for this full query. Use SoftwareApplication + AggregateRating schema markup. Include a comparison table with SpaceHR CRM vs competitors, India-specific use cases, and a CTA with INR pricing. Also target the short variants 'the best crm' and 'top 10 crm software'.</w:t>
      </w:r>
    </w:p>
    <w:p w14:paraId="24C89CC7" w14:textId="3F3344E0" w:rsidR="00A85EB1" w:rsidRDefault="00A85EB1" w:rsidP="00A85EB1">
      <w:pPr>
        <w:spacing w:after="200"/>
        <w:rPr>
          <w:i/>
          <w:color w:val="CC6633"/>
          <w:sz w:val="20"/>
        </w:rPr>
      </w:pPr>
      <w:r w:rsidRPr="00A85EB1">
        <w:rPr>
          <w:i/>
          <w:color w:val="CC6633"/>
          <w:sz w:val="20"/>
        </w:rPr>
        <w:t>Primary KW: 'best customer relationship management software'   |   Related: 'top 10 crm software', 'the best crm', 'best crm platforms'</w:t>
      </w:r>
    </w:p>
    <w:p w14:paraId="13E38BAC" w14:textId="1B720028" w:rsidR="00A85EB1" w:rsidRDefault="00A85EB1" w:rsidP="00A85EB1">
      <w:pPr>
        <w:pStyle w:val="Heading2"/>
      </w:pPr>
      <w:r w:rsidRPr="00A85EB1">
        <w:t>Task 7: Win 'Construction Company Management Software' (5,000/month)</w:t>
      </w:r>
    </w:p>
    <w:p w14:paraId="6F105986" w14:textId="61475BF2" w:rsidR="00A85EB1" w:rsidRDefault="00A85EB1" w:rsidP="00A85EB1">
      <w:pPr>
        <w:spacing w:after="80"/>
        <w:rPr>
          <w:b/>
          <w:i/>
          <w:color w:val="0045FF"/>
          <w:sz w:val="20"/>
        </w:rPr>
      </w:pPr>
      <w:r w:rsidRPr="00A85EB1">
        <w:rPr>
          <w:b/>
          <w:i/>
          <w:color w:val="0045FF"/>
          <w:sz w:val="20"/>
        </w:rPr>
        <w:t>Scope / Priority:  HIGH | 5,000 searches/month | Low Competition (index 24)</w:t>
      </w:r>
    </w:p>
    <w:p w14:paraId="3A8A7987" w14:textId="56EB83C6" w:rsidR="00A85EB1" w:rsidRDefault="00A85EB1" w:rsidP="00A85EB1">
      <w:pPr>
        <w:spacing w:after="100"/>
        <w:rPr>
          <w:color w:val="000000"/>
          <w:sz w:val="22"/>
        </w:rPr>
      </w:pPr>
      <w:r w:rsidRPr="00A85EB1">
        <w:rPr>
          <w:color w:val="000000"/>
          <w:sz w:val="22"/>
        </w:rPr>
        <w:t xml:space="preserve">Construction is SpaceHR's most visible vertical opportunity: 'construction company management software' gets 5K/month at low competition (CPC ₹54–₹196). Multiple </w:t>
      </w:r>
      <w:r w:rsidRPr="00A85EB1">
        <w:rPr>
          <w:color w:val="000000"/>
          <w:sz w:val="22"/>
        </w:rPr>
        <w:lastRenderedPageBreak/>
        <w:t>construction keywords already carry 'In Plan? Y' flags in the dataset. Create a vertical landing page at spacehr.net/construction-management-software/ with project tracking, workforce, payroll, and CRM features highlighted. Also target: 'best project management software for construction' (500/mo) and 'construction CRM software' (+900% YoY).</w:t>
      </w:r>
    </w:p>
    <w:p w14:paraId="2796653D" w14:textId="4FB68B2F" w:rsidR="00A85EB1" w:rsidRDefault="00A85EB1" w:rsidP="00A85EB1">
      <w:pPr>
        <w:spacing w:after="200"/>
        <w:rPr>
          <w:i/>
          <w:color w:val="CC6633"/>
          <w:sz w:val="20"/>
        </w:rPr>
      </w:pPr>
      <w:r w:rsidRPr="00A85EB1">
        <w:rPr>
          <w:i/>
          <w:color w:val="CC6633"/>
          <w:sz w:val="20"/>
        </w:rPr>
        <w:t>Primary KW: 'construction company management software'   |   Related: 'best construction management software', 'best software for construction business', 'construction crm software'</w:t>
      </w:r>
    </w:p>
    <w:p w14:paraId="74FD3C22" w14:textId="31F8E5AE" w:rsidR="00A85EB1" w:rsidRDefault="00A85EB1" w:rsidP="00A85EB1">
      <w:pPr>
        <w:pStyle w:val="Heading2"/>
      </w:pPr>
      <w:r w:rsidRPr="00A85EB1">
        <w:t>Task 8: Publish 'Best HR Software for Startups' Targeted Article</w:t>
      </w:r>
    </w:p>
    <w:p w14:paraId="1514CA78" w14:textId="59A82932" w:rsidR="00A85EB1" w:rsidRDefault="00A85EB1" w:rsidP="00A85EB1">
      <w:pPr>
        <w:spacing w:after="80"/>
        <w:rPr>
          <w:b/>
          <w:i/>
          <w:color w:val="0045FF"/>
          <w:sz w:val="20"/>
        </w:rPr>
      </w:pPr>
      <w:r w:rsidRPr="00A85EB1">
        <w:rPr>
          <w:b/>
          <w:i/>
          <w:color w:val="0045FF"/>
          <w:sz w:val="20"/>
        </w:rPr>
        <w:t>Scope / Priority:  MEDIUM | 50 searches/month | Low Competition (index 15) | High CPC ₹209–₹801</w:t>
      </w:r>
    </w:p>
    <w:p w14:paraId="1A636ECE" w14:textId="22F76136" w:rsidR="00A85EB1" w:rsidRDefault="00A85EB1" w:rsidP="00A85EB1">
      <w:pPr>
        <w:spacing w:after="100"/>
        <w:rPr>
          <w:color w:val="000000"/>
          <w:sz w:val="22"/>
        </w:rPr>
      </w:pPr>
      <w:r w:rsidRPr="00A85EB1">
        <w:rPr>
          <w:color w:val="000000"/>
          <w:sz w:val="22"/>
        </w:rPr>
        <w:t>Despite lower search volume, 'best hr software for startups' has a CPC of ₹209–₹801, indicating extremely high buyer intent — startups searching this phrase are ready to purchase. Write a 1,500-word article addressing startup-specific pain points: quick onboarding, no IT overhead, affordable pricing, Shops &amp; Establishments Act compliance. Include a startup pricing calculator CTA. Also capture: 'payroll and hr software for small business' (index 22, CPC ₹194–₹1,591).</w:t>
      </w:r>
    </w:p>
    <w:p w14:paraId="0191E49D" w14:textId="54FC0D03" w:rsidR="00A85EB1" w:rsidRDefault="00A85EB1" w:rsidP="00A85EB1">
      <w:pPr>
        <w:spacing w:after="200"/>
        <w:rPr>
          <w:i/>
          <w:color w:val="CC6633"/>
          <w:sz w:val="20"/>
        </w:rPr>
      </w:pPr>
      <w:r w:rsidRPr="00A85EB1">
        <w:rPr>
          <w:i/>
          <w:color w:val="CC6633"/>
          <w:sz w:val="20"/>
        </w:rPr>
        <w:t>Primary KW: 'best hr software for startups'   |   High-CPC related: 'payroll and hr software for small business' (CPC up to ₹1,591)</w:t>
      </w:r>
    </w:p>
    <w:p w14:paraId="6BAF6E61" w14:textId="442A6451" w:rsidR="00A85EB1" w:rsidRDefault="00A85EB1" w:rsidP="00A85EB1">
      <w:pPr>
        <w:pStyle w:val="Heading2"/>
      </w:pPr>
      <w:r w:rsidRPr="00A85EB1">
        <w:t>Task 9: Create a 'Best HR and Payroll Software' Combo Page</w:t>
      </w:r>
    </w:p>
    <w:p w14:paraId="16092D0D" w14:textId="7912014B" w:rsidR="00A85EB1" w:rsidRDefault="00A85EB1" w:rsidP="00A85EB1">
      <w:pPr>
        <w:spacing w:after="80"/>
        <w:rPr>
          <w:b/>
          <w:i/>
          <w:color w:val="0045FF"/>
          <w:sz w:val="20"/>
        </w:rPr>
      </w:pPr>
      <w:r w:rsidRPr="00A85EB1">
        <w:rPr>
          <w:b/>
          <w:i/>
          <w:color w:val="0045FF"/>
          <w:sz w:val="20"/>
        </w:rPr>
        <w:t>Scope / Priority:  MEDIUM | 50 searches/month | Low–Medium Competition | CPC up to ₹848</w:t>
      </w:r>
    </w:p>
    <w:p w14:paraId="241F2802" w14:textId="13B78E73" w:rsidR="00A85EB1" w:rsidRDefault="00A85EB1" w:rsidP="00A85EB1">
      <w:pPr>
        <w:spacing w:after="100"/>
        <w:rPr>
          <w:color w:val="000000"/>
          <w:sz w:val="22"/>
        </w:rPr>
      </w:pPr>
      <w:r w:rsidRPr="00A85EB1">
        <w:rPr>
          <w:color w:val="000000"/>
          <w:sz w:val="22"/>
        </w:rPr>
        <w:t>Multiple high-CPC payroll+HR keyword combinations appear in the dataset: 'best hr and payroll software for small business' (CPC ₹235–₹848), 'best hr payroll software' (CPC ₹79–₹494), 'best hr and payroll software' (CPC ₹73–₹240). Build a single page capturing all three with an H1 + H2 structure. Emphasize statutory payroll compliance: EPF, ESIC, TDS, PT, LWF — India-specific content competitors can't match. Add a live payroll demo CTA.</w:t>
      </w:r>
    </w:p>
    <w:p w14:paraId="5AF4174A" w14:textId="612E493F" w:rsidR="00A85EB1" w:rsidRDefault="00A85EB1" w:rsidP="00A85EB1">
      <w:pPr>
        <w:spacing w:after="200"/>
        <w:rPr>
          <w:i/>
          <w:color w:val="CC6633"/>
          <w:sz w:val="20"/>
        </w:rPr>
      </w:pPr>
      <w:r w:rsidRPr="00A85EB1">
        <w:rPr>
          <w:i/>
          <w:color w:val="CC6633"/>
          <w:sz w:val="20"/>
        </w:rPr>
        <w:t>KW cluster: 'best hr and payroll software for small business', 'best hr payroll software', 'payroll and hr services for small business'</w:t>
      </w:r>
    </w:p>
    <w:p w14:paraId="3608EFBD" w14:textId="0FE1E786" w:rsidR="00A85EB1" w:rsidRDefault="00A85EB1" w:rsidP="00A85EB1">
      <w:pPr>
        <w:pStyle w:val="Heading2"/>
      </w:pPr>
      <w:r w:rsidRPr="00A85EB1">
        <w:t>Task 10: Target 'Best HRMS' and 'Free HRIS Software' with Feature Pages</w:t>
      </w:r>
    </w:p>
    <w:p w14:paraId="70634B5C" w14:textId="2C4EF837" w:rsidR="00A85EB1" w:rsidRDefault="00A85EB1" w:rsidP="00A85EB1">
      <w:pPr>
        <w:spacing w:after="80"/>
        <w:rPr>
          <w:b/>
          <w:i/>
          <w:color w:val="0045FF"/>
          <w:sz w:val="20"/>
        </w:rPr>
      </w:pPr>
      <w:r w:rsidRPr="00A85EB1">
        <w:rPr>
          <w:b/>
          <w:i/>
          <w:color w:val="0045FF"/>
          <w:sz w:val="20"/>
        </w:rPr>
        <w:t>Scope / Priority:  MEDIUM | 500 searches/month each | Medium Competition</w:t>
      </w:r>
    </w:p>
    <w:p w14:paraId="3263DC72" w14:textId="51C03B41" w:rsidR="00A85EB1" w:rsidRDefault="00A85EB1" w:rsidP="00A85EB1">
      <w:pPr>
        <w:spacing w:after="100"/>
        <w:rPr>
          <w:color w:val="000000"/>
          <w:sz w:val="22"/>
        </w:rPr>
      </w:pPr>
      <w:r w:rsidRPr="00A85EB1">
        <w:rPr>
          <w:color w:val="000000"/>
          <w:sz w:val="22"/>
        </w:rPr>
        <w:t>'Best HRMS' (500/mo, index 51, CPC ₹107–₹499) and 'free HRIS software' (500/mo, index 61, CPC ₹42–₹223) are strong mid-funnel keywords. Build an HRMS feature page and a freemium/trial page targeting them respectively. For 'free HRIS', use a freemium trial offer or feature-limited free tier as the hook — users searching 'free' convert once they experience the product. Also target: 'hris software programs', 'free hr system for small business'.</w:t>
      </w:r>
    </w:p>
    <w:p w14:paraId="6D851E73" w14:textId="26EE031C" w:rsidR="00A85EB1" w:rsidRDefault="00A85EB1" w:rsidP="00A85EB1">
      <w:pPr>
        <w:spacing w:after="200"/>
        <w:rPr>
          <w:i/>
          <w:color w:val="CC6633"/>
          <w:sz w:val="20"/>
        </w:rPr>
      </w:pPr>
      <w:r w:rsidRPr="00A85EB1">
        <w:rPr>
          <w:i/>
          <w:color w:val="CC6633"/>
          <w:sz w:val="20"/>
        </w:rPr>
        <w:t>KW cluster: 'best hrms', 'free hris software', 'hris software programs', 'free hr system for small business'</w:t>
      </w:r>
    </w:p>
    <w:p w14:paraId="7DD8FEDD" w14:textId="08B653DB" w:rsidR="00A85EB1" w:rsidRDefault="00A85EB1" w:rsidP="00A85EB1">
      <w:pPr>
        <w:pStyle w:val="Heading2"/>
      </w:pPr>
      <w:r w:rsidRPr="00A85EB1">
        <w:lastRenderedPageBreak/>
        <w:t>Task 11: Implement Localized GEO Pages for Major Indian Cities</w:t>
      </w:r>
    </w:p>
    <w:p w14:paraId="1E6FC82A" w14:textId="415EB6EB" w:rsidR="00A85EB1" w:rsidRDefault="00A85EB1" w:rsidP="00A85EB1">
      <w:pPr>
        <w:spacing w:after="80"/>
        <w:rPr>
          <w:b/>
          <w:i/>
          <w:color w:val="0045FF"/>
          <w:sz w:val="20"/>
        </w:rPr>
      </w:pPr>
      <w:r w:rsidRPr="00A85EB1">
        <w:rPr>
          <w:b/>
          <w:i/>
          <w:color w:val="0045FF"/>
          <w:sz w:val="20"/>
        </w:rPr>
        <w:t>Scope / Priority:  HIGH | GEO Strategy | India Market Focus</w:t>
      </w:r>
    </w:p>
    <w:p w14:paraId="27EB9ADE" w14:textId="00E5C9E4" w:rsidR="00A85EB1" w:rsidRDefault="00A85EB1" w:rsidP="00A85EB1">
      <w:pPr>
        <w:spacing w:after="100"/>
        <w:rPr>
          <w:color w:val="000000"/>
          <w:sz w:val="22"/>
        </w:rPr>
      </w:pPr>
      <w:r w:rsidRPr="00A85EB1">
        <w:rPr>
          <w:color w:val="000000"/>
          <w:sz w:val="22"/>
        </w:rPr>
        <w:t>All keywords are INR-denominated, confirming an India-first audience. Create city-specific landing pages: spacehr.net/hr-software-mumbai/, /bangalore/, /delhi/, /pune/, /hyderabad/, /chennai/. Each page should mention local labor laws (state-specific Professional Tax, Shop Act), include a Google Maps embed, and feature a testimonial from a local company. Use LocalBusiness schema markup. Register/update Google Business Profile. This captures 'hr software [city]' long-tail queries not yet in the dataset.</w:t>
      </w:r>
    </w:p>
    <w:p w14:paraId="3EB831F8" w14:textId="3B61D1B8" w:rsidR="00A85EB1" w:rsidRDefault="00A85EB1" w:rsidP="00A85EB1">
      <w:pPr>
        <w:spacing w:after="200"/>
        <w:rPr>
          <w:i/>
          <w:color w:val="CC6633"/>
          <w:sz w:val="20"/>
        </w:rPr>
      </w:pPr>
      <w:r w:rsidRPr="00A85EB1">
        <w:rPr>
          <w:i/>
          <w:color w:val="CC6633"/>
          <w:sz w:val="20"/>
        </w:rPr>
        <w:t>GEO targets: '[city] hr software', '[city] payroll software', '[city] hrms', '[city] crm for small business'</w:t>
      </w:r>
    </w:p>
    <w:p w14:paraId="4014F371" w14:textId="7ECC1D73" w:rsidR="00A85EB1" w:rsidRDefault="00A85EB1" w:rsidP="00A85EB1">
      <w:pPr>
        <w:pStyle w:val="Heading2"/>
      </w:pPr>
      <w:r w:rsidRPr="00A85EB1">
        <w:t>Task 12: Build an 'Inventory Management Software for Small Business' Page</w:t>
      </w:r>
    </w:p>
    <w:p w14:paraId="52AD392C" w14:textId="5A773FB3" w:rsidR="00A85EB1" w:rsidRDefault="00A85EB1" w:rsidP="00A85EB1">
      <w:pPr>
        <w:spacing w:after="80"/>
        <w:rPr>
          <w:b/>
          <w:i/>
          <w:color w:val="0045FF"/>
          <w:sz w:val="20"/>
        </w:rPr>
      </w:pPr>
      <w:r w:rsidRPr="00A85EB1">
        <w:rPr>
          <w:b/>
          <w:i/>
          <w:color w:val="0045FF"/>
          <w:sz w:val="20"/>
        </w:rPr>
        <w:t>Scope / Priority:  MEDIUM | 500 searches/month | Medium Competition (index 47)</w:t>
      </w:r>
    </w:p>
    <w:p w14:paraId="6ECA233D" w14:textId="79369F48" w:rsidR="00A85EB1" w:rsidRDefault="00A85EB1" w:rsidP="00A85EB1">
      <w:pPr>
        <w:spacing w:after="100"/>
        <w:rPr>
          <w:color w:val="000000"/>
          <w:sz w:val="22"/>
        </w:rPr>
      </w:pPr>
      <w:r w:rsidRPr="00A85EB1">
        <w:rPr>
          <w:color w:val="000000"/>
          <w:sz w:val="22"/>
        </w:rPr>
        <w:t>Four inventory keywords share identical volume (500/mo) and competition (index 47): 'inventory software for small business', 'inventory management software for small business', 'inventory tracking system for small business', 'inventory tracking software for small business'. A single well-structured page with these phrases in headings and subheadings can rank for all four simultaneously. Add product/stock management feature screenshots, a ROI calculator, and target 'best inventory software for small business' as a supporting H2.</w:t>
      </w:r>
    </w:p>
    <w:p w14:paraId="1785BC43" w14:textId="00941BE1" w:rsidR="00A85EB1" w:rsidRDefault="00A85EB1" w:rsidP="00A85EB1">
      <w:pPr>
        <w:spacing w:after="200"/>
        <w:rPr>
          <w:i/>
          <w:color w:val="CC6633"/>
          <w:sz w:val="20"/>
        </w:rPr>
      </w:pPr>
      <w:r w:rsidRPr="00A85EB1">
        <w:rPr>
          <w:i/>
          <w:color w:val="CC6633"/>
          <w:sz w:val="20"/>
        </w:rPr>
        <w:t>KW cluster: all inventory management variants at 500/mo — one page captures four keywords</w:t>
      </w:r>
    </w:p>
    <w:p w14:paraId="4D883E9F" w14:textId="7ED74102" w:rsidR="00A85EB1" w:rsidRDefault="00A85EB1" w:rsidP="00A85EB1">
      <w:pPr>
        <w:pStyle w:val="Heading2"/>
      </w:pPr>
      <w:r w:rsidRPr="00A85EB1">
        <w:t>Task 13: Publish Monthly 'HR Software Comparison' Blog Posts</w:t>
      </w:r>
    </w:p>
    <w:p w14:paraId="6B06CD4A" w14:textId="7EFE81C5" w:rsidR="00A85EB1" w:rsidRDefault="00A85EB1" w:rsidP="00A85EB1">
      <w:pPr>
        <w:spacing w:after="80"/>
        <w:rPr>
          <w:b/>
          <w:i/>
          <w:color w:val="0045FF"/>
          <w:sz w:val="20"/>
        </w:rPr>
      </w:pPr>
      <w:r w:rsidRPr="00A85EB1">
        <w:rPr>
          <w:b/>
          <w:i/>
          <w:color w:val="0045FF"/>
          <w:sz w:val="20"/>
        </w:rPr>
        <w:t>Scope / Priority:  MEDIUM | Ongoing | Builds Topical Authority</w:t>
      </w:r>
    </w:p>
    <w:p w14:paraId="23F4EB1C" w14:textId="54268512" w:rsidR="00A85EB1" w:rsidRDefault="00A85EB1" w:rsidP="00A85EB1">
      <w:pPr>
        <w:spacing w:after="100"/>
        <w:rPr>
          <w:color w:val="000000"/>
          <w:sz w:val="22"/>
        </w:rPr>
      </w:pPr>
      <w:r w:rsidRPr="00A85EB1">
        <w:rPr>
          <w:color w:val="000000"/>
          <w:sz w:val="22"/>
        </w:rPr>
        <w:t>The dataset contains dozens of 'best X software' comparison keywords at 50–500/mo. Publish systematic articles: 'SpaceHR vs [Competitor]', 'Best HR Software in India 2026', 'HRMS vs HRIS vs HCM: What Indian SMBs Need'. Target: 'best hr management software' (500/mo, Medium, CPC ₹150–₹748), 'best employee management software' (50/mo, Low, CPC ₹137–₹550), 'best leave management software' (50/mo, Low, CPC ₹133–₹600). Each post builds topical authority and links to feature pages.</w:t>
      </w:r>
    </w:p>
    <w:p w14:paraId="7D547442" w14:textId="2BFD07CE" w:rsidR="00A85EB1" w:rsidRDefault="00A85EB1" w:rsidP="00A85EB1">
      <w:pPr>
        <w:spacing w:after="200"/>
        <w:rPr>
          <w:i/>
          <w:color w:val="CC6633"/>
          <w:sz w:val="20"/>
        </w:rPr>
      </w:pPr>
      <w:r w:rsidRPr="00A85EB1">
        <w:rPr>
          <w:i/>
          <w:color w:val="CC6633"/>
          <w:sz w:val="20"/>
        </w:rPr>
        <w:t>Comparison targets: 'best hr management software', 'best employee management software', 'best leave management software', 'best hr tools'</w:t>
      </w:r>
    </w:p>
    <w:p w14:paraId="07819D48" w14:textId="127B9745" w:rsidR="00A85EB1" w:rsidRDefault="00A85EB1" w:rsidP="00A85EB1">
      <w:pPr>
        <w:pStyle w:val="Heading2"/>
      </w:pPr>
      <w:r w:rsidRPr="00A85EB1">
        <w:t>Task 14: Add FAQ Schema Markup Across All HR/HRIS/HCM Pages</w:t>
      </w:r>
    </w:p>
    <w:p w14:paraId="4924AFCC" w14:textId="1F78F9C8" w:rsidR="00A85EB1" w:rsidRDefault="00A85EB1" w:rsidP="00A85EB1">
      <w:pPr>
        <w:spacing w:after="80"/>
        <w:rPr>
          <w:b/>
          <w:i/>
          <w:color w:val="0045FF"/>
          <w:sz w:val="20"/>
        </w:rPr>
      </w:pPr>
      <w:r w:rsidRPr="00A85EB1">
        <w:rPr>
          <w:b/>
          <w:i/>
          <w:color w:val="0045FF"/>
          <w:sz w:val="20"/>
        </w:rPr>
        <w:t>Scope / Priority:  HIGH | Technical SEO | Zero-Click &amp; GEO Optimization</w:t>
      </w:r>
    </w:p>
    <w:p w14:paraId="1D609637" w14:textId="57362B9F" w:rsidR="00A85EB1" w:rsidRDefault="00A85EB1" w:rsidP="00A85EB1">
      <w:pPr>
        <w:spacing w:after="100"/>
        <w:rPr>
          <w:color w:val="000000"/>
          <w:sz w:val="22"/>
        </w:rPr>
      </w:pPr>
      <w:r w:rsidRPr="00A85EB1">
        <w:rPr>
          <w:color w:val="000000"/>
          <w:sz w:val="22"/>
        </w:rPr>
        <w:t xml:space="preserve">FAQ schema directly feeds Google's AI Overviews (GEO) and featured snippets. Add 5–8 FAQs to every major product and comparison page: 'What is the best HR software for small business in India?', 'How much does HRMS cost in India?', 'What is the difference between HRMS, HRIS, and HCM?', 'Is SpaceHR compliant with Indian payroll laws?'. As GEO (Generative Engine </w:t>
      </w:r>
      <w:r w:rsidRPr="00A85EB1">
        <w:rPr>
          <w:color w:val="000000"/>
          <w:sz w:val="22"/>
        </w:rPr>
        <w:lastRenderedPageBreak/>
        <w:t>Optimization) becomes the dominant traffic driver, structured answers are directly quoted by AI search engines — this is no longer optional.</w:t>
      </w:r>
    </w:p>
    <w:p w14:paraId="79709351" w14:textId="6ED078A5" w:rsidR="00A85EB1" w:rsidRDefault="00A85EB1" w:rsidP="00A85EB1">
      <w:pPr>
        <w:spacing w:after="200"/>
        <w:rPr>
          <w:i/>
          <w:color w:val="CC6633"/>
          <w:sz w:val="20"/>
        </w:rPr>
      </w:pPr>
      <w:r w:rsidRPr="00A85EB1">
        <w:rPr>
          <w:i/>
          <w:color w:val="CC6633"/>
          <w:sz w:val="20"/>
        </w:rPr>
        <w:t>GEO / Schema targets: HRMS FAQ, HRIS FAQ, HCM FAQ, Payroll compliance FAQ, CRM FAQ</w:t>
      </w:r>
    </w:p>
    <w:p w14:paraId="7F08DC78" w14:textId="11FED1D8" w:rsidR="00A85EB1" w:rsidRDefault="00A85EB1" w:rsidP="00A85EB1">
      <w:pPr>
        <w:pStyle w:val="Heading2"/>
      </w:pPr>
      <w:r w:rsidRPr="00A85EB1">
        <w:t>Task 15: Optimize for 'Small Business Management Software' Keyword Cluster</w:t>
      </w:r>
    </w:p>
    <w:p w14:paraId="5EBCB5D2" w14:textId="08982B1C" w:rsidR="00A85EB1" w:rsidRDefault="00A85EB1" w:rsidP="00A85EB1">
      <w:pPr>
        <w:spacing w:after="80"/>
        <w:rPr>
          <w:b/>
          <w:i/>
          <w:color w:val="0045FF"/>
          <w:sz w:val="20"/>
        </w:rPr>
      </w:pPr>
      <w:r w:rsidRPr="00A85EB1">
        <w:rPr>
          <w:b/>
          <w:i/>
          <w:color w:val="0045FF"/>
          <w:sz w:val="20"/>
        </w:rPr>
        <w:t>Scope / Priority:  MEDIUM | 500 searches/month | Low Competition (index 33)</w:t>
      </w:r>
    </w:p>
    <w:p w14:paraId="1DFE4BCC" w14:textId="6173889D" w:rsidR="00A85EB1" w:rsidRDefault="00A85EB1" w:rsidP="00A85EB1">
      <w:pPr>
        <w:spacing w:after="100"/>
        <w:rPr>
          <w:color w:val="000000"/>
          <w:sz w:val="22"/>
        </w:rPr>
      </w:pPr>
      <w:r w:rsidRPr="00A85EB1">
        <w:rPr>
          <w:color w:val="000000"/>
          <w:sz w:val="22"/>
        </w:rPr>
        <w:t>Three equivalent keywords share 500/mo volume at index 33: 'small business management software', 'business management software for small business', 'best business management software'. Create a unified SMB-focused page that serves as the entry point for small business buyers, positioning SpaceHR as the all-in-one solution (HR + CRM + Inventory + Projects). CPC is ₹83–₹369, confirming solid commercial intent. Use 'small business' messaging throughout — it is the primary buyer segment across the entire keyword dataset.</w:t>
      </w:r>
    </w:p>
    <w:p w14:paraId="29691582" w14:textId="3F6AE37C" w:rsidR="00A85EB1" w:rsidRDefault="00A85EB1" w:rsidP="00A85EB1">
      <w:pPr>
        <w:spacing w:after="200"/>
        <w:rPr>
          <w:i/>
          <w:color w:val="CC6633"/>
          <w:sz w:val="20"/>
        </w:rPr>
      </w:pPr>
      <w:r w:rsidRPr="00A85EB1">
        <w:rPr>
          <w:i/>
          <w:color w:val="CC6633"/>
          <w:sz w:val="20"/>
        </w:rPr>
        <w:t>KW cluster: 'small business management software', 'business management software for small business', 'best business management software'</w:t>
      </w:r>
    </w:p>
    <w:p w14:paraId="2FF2B857" w14:textId="0D969FA7" w:rsidR="00A85EB1" w:rsidRDefault="00A85EB1" w:rsidP="00A85EB1">
      <w:pPr>
        <w:pStyle w:val="Heading2"/>
      </w:pPr>
      <w:r w:rsidRPr="00A85EB1">
        <w:t>Task 16: Build Backlinks via Indian HR &amp; Business Publication Guest Posts</w:t>
      </w:r>
    </w:p>
    <w:p w14:paraId="1105E63F" w14:textId="2A5EB609" w:rsidR="00A85EB1" w:rsidRDefault="00A85EB1" w:rsidP="00A85EB1">
      <w:pPr>
        <w:spacing w:after="80"/>
        <w:rPr>
          <w:b/>
          <w:i/>
          <w:color w:val="0045FF"/>
          <w:sz w:val="20"/>
        </w:rPr>
      </w:pPr>
      <w:r w:rsidRPr="00A85EB1">
        <w:rPr>
          <w:b/>
          <w:i/>
          <w:color w:val="0045FF"/>
          <w:sz w:val="20"/>
        </w:rPr>
        <w:t>Scope / Priority:  HIGH | Off-Page SEO | Domain Authority</w:t>
      </w:r>
    </w:p>
    <w:p w14:paraId="03BA858A" w14:textId="485090B4" w:rsidR="00A85EB1" w:rsidRDefault="00A85EB1" w:rsidP="00A85EB1">
      <w:pPr>
        <w:spacing w:after="100"/>
        <w:rPr>
          <w:color w:val="000000"/>
          <w:sz w:val="22"/>
        </w:rPr>
      </w:pPr>
      <w:r w:rsidRPr="00A85EB1">
        <w:rPr>
          <w:color w:val="000000"/>
          <w:sz w:val="22"/>
        </w:rPr>
        <w:t>The dataset shows Medium–High competition in core terms, meaning backlinks are essential to outrank established results. Target Indian publications for guest posts: ETHRWorld, PeopleMatters, HRKatha, YourStory, Inc42, Entrepreneur India. Write articles on: 'How Indian SMBs Can Automate HR Compliance', 'HRMS Adoption Trends in India 2026', 'Choosing CRM Software for Indian Small Businesses'. Each article should include a do-follow link to the relevant SpaceHR landing page. Aim for 2 guest posts per month.</w:t>
      </w:r>
    </w:p>
    <w:p w14:paraId="1547CAE6" w14:textId="7E3F9B43" w:rsidR="00A85EB1" w:rsidRDefault="00A85EB1" w:rsidP="00A85EB1">
      <w:pPr>
        <w:spacing w:after="200"/>
        <w:rPr>
          <w:i/>
          <w:color w:val="CC6633"/>
          <w:sz w:val="20"/>
        </w:rPr>
      </w:pPr>
      <w:r w:rsidRPr="00A85EB1">
        <w:rPr>
          <w:i/>
          <w:color w:val="CC6633"/>
          <w:sz w:val="20"/>
        </w:rPr>
        <w:t>Backlink targets: HR software pages, payroll pages, HRMS/HRIS/HCM pillar pages, CRM hub</w:t>
      </w:r>
    </w:p>
    <w:p w14:paraId="1A13C762" w14:textId="03D4C349" w:rsidR="00A85EB1" w:rsidRDefault="00A85EB1" w:rsidP="00A85EB1">
      <w:pPr>
        <w:pStyle w:val="Heading2"/>
      </w:pPr>
      <w:r w:rsidRPr="00A85EB1">
        <w:t>Task 17: Create a Free HR Tools / Templates Hub for Lead Generation</w:t>
      </w:r>
    </w:p>
    <w:p w14:paraId="09190DA3" w14:textId="212CEB60" w:rsidR="00A85EB1" w:rsidRDefault="00A85EB1" w:rsidP="00A85EB1">
      <w:pPr>
        <w:spacing w:after="80"/>
        <w:rPr>
          <w:b/>
          <w:i/>
          <w:color w:val="0045FF"/>
          <w:sz w:val="20"/>
        </w:rPr>
      </w:pPr>
      <w:r w:rsidRPr="00A85EB1">
        <w:rPr>
          <w:b/>
          <w:i/>
          <w:color w:val="0045FF"/>
          <w:sz w:val="20"/>
        </w:rPr>
        <w:t>Scope / Priority:  HIGH | Top-of-Funnel | Organic Lead Magnet</w:t>
      </w:r>
    </w:p>
    <w:p w14:paraId="07BBC40C" w14:textId="046ECA4A" w:rsidR="00A85EB1" w:rsidRDefault="00A85EB1" w:rsidP="00A85EB1">
      <w:pPr>
        <w:spacing w:after="100"/>
        <w:rPr>
          <w:color w:val="000000"/>
          <w:sz w:val="22"/>
        </w:rPr>
      </w:pPr>
      <w:r w:rsidRPr="00A85EB1">
        <w:rPr>
          <w:color w:val="000000"/>
          <w:sz w:val="22"/>
        </w:rPr>
        <w:t>Multiple keywords indicate users seeking free tools: 'free hris software' (500/mo), 'free crm systems', 'free hr system for small business', 'free crm platforms' (+900% YoY). Create a resources hub at spacehr.net/free-hr-tools/ with downloadable: offer letter templates, leave policy templates, HR checklist for India, salary slip format, PF/ESI compliance calendar. Gate downloads behind email signup. This builds an email list while ranking for all 'free + HR' keyword combinations.</w:t>
      </w:r>
    </w:p>
    <w:p w14:paraId="762A3EFB" w14:textId="4DBF11C7" w:rsidR="00A85EB1" w:rsidRDefault="00A85EB1" w:rsidP="00A85EB1">
      <w:pPr>
        <w:spacing w:after="200"/>
        <w:rPr>
          <w:i/>
          <w:color w:val="CC6633"/>
          <w:sz w:val="20"/>
        </w:rPr>
      </w:pPr>
      <w:r w:rsidRPr="00A85EB1">
        <w:rPr>
          <w:i/>
          <w:color w:val="CC6633"/>
          <w:sz w:val="20"/>
        </w:rPr>
        <w:t>Free tool targets: 'free hris software', 'free crm systems', 'free hr system for small business', 'free crm platforms'</w:t>
      </w:r>
    </w:p>
    <w:p w14:paraId="1941384D" w14:textId="7619A4E1" w:rsidR="00A85EB1" w:rsidRDefault="00A85EB1" w:rsidP="00A85EB1">
      <w:pPr>
        <w:pStyle w:val="Heading2"/>
      </w:pPr>
      <w:r w:rsidRPr="00A85EB1">
        <w:lastRenderedPageBreak/>
        <w:t>Task 18: Produce a YouTube + Blog Video Series on HR Software for Indian SMBs</w:t>
      </w:r>
    </w:p>
    <w:p w14:paraId="6FB700A4" w14:textId="5AA0889D" w:rsidR="00A85EB1" w:rsidRDefault="00A85EB1" w:rsidP="00A85EB1">
      <w:pPr>
        <w:spacing w:after="80"/>
        <w:rPr>
          <w:b/>
          <w:i/>
          <w:color w:val="0045FF"/>
          <w:sz w:val="20"/>
        </w:rPr>
      </w:pPr>
      <w:r w:rsidRPr="00A85EB1">
        <w:rPr>
          <w:b/>
          <w:i/>
          <w:color w:val="0045FF"/>
          <w:sz w:val="20"/>
        </w:rPr>
        <w:t>Scope / Priority:  MEDIUM | Content Marketing + GEO</w:t>
      </w:r>
    </w:p>
    <w:p w14:paraId="06455AF1" w14:textId="543862D7" w:rsidR="00A85EB1" w:rsidRDefault="00A85EB1" w:rsidP="00A85EB1">
      <w:pPr>
        <w:spacing w:after="100"/>
        <w:rPr>
          <w:color w:val="000000"/>
          <w:sz w:val="22"/>
        </w:rPr>
      </w:pPr>
      <w:r w:rsidRPr="00A85EB1">
        <w:rPr>
          <w:color w:val="000000"/>
          <w:sz w:val="22"/>
        </w:rPr>
        <w:t>Video content feeds both YouTube SEO and Google's AI Overviews. Produce a 10-video series: 'Setting Up HRMS for a 10-Employee Company in India', 'Automate Payroll with SpaceHR', 'CRM Setup for Small Business India', 'Leave Management Automation', 'HR Compliance: EPF &amp; ESI in 2026'. Embed each video on the corresponding landing page with a full transcript (for text SEO). YouTube descriptions should use exact keyword phrases from the dataset. This creates multi-channel visibility for the same target keywords.</w:t>
      </w:r>
    </w:p>
    <w:p w14:paraId="08C0EB0C" w14:textId="6C05DB63" w:rsidR="00A85EB1" w:rsidRDefault="00A85EB1" w:rsidP="00A85EB1">
      <w:pPr>
        <w:spacing w:after="200"/>
        <w:rPr>
          <w:i/>
          <w:color w:val="CC6633"/>
          <w:sz w:val="20"/>
        </w:rPr>
      </w:pPr>
      <w:r w:rsidRPr="00A85EB1">
        <w:rPr>
          <w:i/>
          <w:color w:val="CC6633"/>
          <w:sz w:val="20"/>
        </w:rPr>
        <w:t>Video KWs: 'hr software small business', 'best hrms', 'employee self service hrms', 'payroll software india'</w:t>
      </w:r>
    </w:p>
    <w:p w14:paraId="1AF779EE" w14:textId="230D5C74" w:rsidR="00A85EB1" w:rsidRDefault="00A85EB1" w:rsidP="00A85EB1">
      <w:pPr>
        <w:pStyle w:val="Heading2"/>
      </w:pPr>
      <w:r w:rsidRPr="00A85EB1">
        <w:t>Task 19: Run Google Ads on High-CPC Low-Competition Keywords to Validate Organic Strategy</w:t>
      </w:r>
    </w:p>
    <w:p w14:paraId="7784636C" w14:textId="2CE7240A" w:rsidR="00A85EB1" w:rsidRDefault="00A85EB1" w:rsidP="00A85EB1">
      <w:pPr>
        <w:spacing w:after="80"/>
        <w:rPr>
          <w:b/>
          <w:i/>
          <w:color w:val="0045FF"/>
          <w:sz w:val="20"/>
        </w:rPr>
      </w:pPr>
      <w:r w:rsidRPr="00A85EB1">
        <w:rPr>
          <w:b/>
          <w:i/>
          <w:color w:val="0045FF"/>
          <w:sz w:val="20"/>
        </w:rPr>
        <w:t>Scope / Priority:  MEDIUM | Paid + Organic Synergy</w:t>
      </w:r>
    </w:p>
    <w:p w14:paraId="53780E2E" w14:textId="398D450E" w:rsidR="00A85EB1" w:rsidRDefault="00A85EB1" w:rsidP="00A85EB1">
      <w:pPr>
        <w:spacing w:after="100"/>
        <w:rPr>
          <w:color w:val="000000"/>
          <w:sz w:val="22"/>
        </w:rPr>
      </w:pPr>
      <w:r w:rsidRPr="00A85EB1">
        <w:rPr>
          <w:color w:val="000000"/>
          <w:sz w:val="22"/>
        </w:rPr>
        <w:t>Several keywords show very high CPC with low organic competition — ideal for parallel paid campaigns while organic rankings build: 'payroll and hr software for small business' (CPC ₹1,591 high range), 'hr platforms for small businesses' (CPC ₹813), 'top hris systems' (CPC ₹1,339), 'best hr and payroll software for small business' (CPC ₹848). Run exact-match ads on these to: (1) capture immediate revenue, (2) validate which keywords convert to paid signups, (3) use conversion data to prioritize the organic content roadmap.</w:t>
      </w:r>
    </w:p>
    <w:p w14:paraId="1EE4E715" w14:textId="4E81CE4B" w:rsidR="00A85EB1" w:rsidRDefault="00A85EB1" w:rsidP="00A85EB1">
      <w:pPr>
        <w:spacing w:after="200"/>
        <w:rPr>
          <w:i/>
          <w:color w:val="CC6633"/>
          <w:sz w:val="20"/>
        </w:rPr>
      </w:pPr>
      <w:r w:rsidRPr="00A85EB1">
        <w:rPr>
          <w:i/>
          <w:color w:val="CC6633"/>
          <w:sz w:val="20"/>
        </w:rPr>
        <w:t>Ad targets: 'top hris systems' (CPC ₹1,339), 'payroll and hr software for small business' (CPC ₹1,591), 'hr platforms for small businesses' (CPC ₹813)</w:t>
      </w:r>
    </w:p>
    <w:p w14:paraId="340CB634" w14:textId="66B6C3B4" w:rsidR="00A85EB1" w:rsidRDefault="00A85EB1" w:rsidP="00A85EB1">
      <w:pPr>
        <w:pStyle w:val="Heading2"/>
      </w:pPr>
      <w:r w:rsidRPr="00A85EB1">
        <w:t>Task 20: Implement Structured Data (Schema) Site-Wide for GEO Optimization</w:t>
      </w:r>
    </w:p>
    <w:p w14:paraId="732FE146" w14:textId="0EE233E4" w:rsidR="00A85EB1" w:rsidRDefault="00A85EB1" w:rsidP="00A85EB1">
      <w:pPr>
        <w:spacing w:after="80"/>
        <w:rPr>
          <w:b/>
          <w:i/>
          <w:color w:val="0045FF"/>
          <w:sz w:val="20"/>
        </w:rPr>
      </w:pPr>
      <w:r w:rsidRPr="00A85EB1">
        <w:rPr>
          <w:b/>
          <w:i/>
          <w:color w:val="0045FF"/>
          <w:sz w:val="20"/>
        </w:rPr>
        <w:t>Scope / Priority:  CRITICAL | GEO | AI Search Readiness</w:t>
      </w:r>
    </w:p>
    <w:p w14:paraId="2EDDD5C8" w14:textId="56A486C5" w:rsidR="00A85EB1" w:rsidRDefault="00A85EB1" w:rsidP="00A85EB1">
      <w:pPr>
        <w:spacing w:after="100"/>
        <w:rPr>
          <w:color w:val="000000"/>
          <w:sz w:val="22"/>
        </w:rPr>
      </w:pPr>
      <w:r w:rsidRPr="00A85EB1">
        <w:rPr>
          <w:color w:val="000000"/>
          <w:sz w:val="22"/>
        </w:rPr>
        <w:t>As AI-powered search (Google AI Overviews, ChatGPT Search, Perplexity) increasingly answers HR software queries directly, SpaceHR must be the source these engines cite. Implement: SoftwareApplication schema on all product pages (name, description, operatingSystem, applicationCategory, offers with INR pricing); Organization schema on homepage; AggregateRating schema (minimum 10 authentic reviews on each page); BreadcrumbList schema across all pages; HowTo schema on tutorial content; FAQ schema on comparison pages. Submit an updated sitemap to Google Search Console after implementation.</w:t>
      </w:r>
    </w:p>
    <w:p w14:paraId="3D28EFC5" w14:textId="6683376D" w:rsidR="00A85EB1" w:rsidRDefault="00A85EB1" w:rsidP="00A85EB1">
      <w:pPr>
        <w:spacing w:after="200"/>
        <w:rPr>
          <w:i/>
          <w:color w:val="CC6633"/>
          <w:sz w:val="20"/>
        </w:rPr>
      </w:pPr>
      <w:r w:rsidRPr="00A85EB1">
        <w:rPr>
          <w:i/>
          <w:color w:val="CC6633"/>
          <w:sz w:val="20"/>
        </w:rPr>
        <w:t>GEO schema stack: SoftwareApplication + AggregateRating + FAQ + HowTo + BreadcrumbList — all with INR pricing for India</w:t>
      </w:r>
    </w:p>
    <w:p w14:paraId="30CB6B6B" w14:textId="06E4BE7E" w:rsidR="00A85EB1" w:rsidRDefault="00A85EB1" w:rsidP="00A85EB1">
      <w:pPr>
        <w:pStyle w:val="Heading1"/>
      </w:pPr>
      <w:r w:rsidRPr="00A85EB1">
        <w:t>6-Month Implementation Roadmap</w:t>
      </w:r>
    </w:p>
    <w:p w14:paraId="316A397A" w14:textId="532BBB6F" w:rsidR="00A85EB1" w:rsidRDefault="00A85EB1" w:rsidP="00A85EB1">
      <w:pPr>
        <w:pStyle w:val="ListParagraph"/>
        <w:numPr>
          <w:ilvl w:val="0"/>
          <w:numId w:val="1"/>
        </w:numPr>
        <w:spacing w:after="100"/>
        <w:ind w:left="792"/>
        <w:rPr>
          <w:color w:val="000000"/>
          <w:sz w:val="22"/>
        </w:rPr>
      </w:pPr>
      <w:r w:rsidRPr="00A85EB1">
        <w:rPr>
          <w:color w:val="000000"/>
          <w:sz w:val="22"/>
        </w:rPr>
        <w:t>MONTH 1 — Immediate wins: Tasks 1, 4, 14, 20 — Employee Self Service page + core HR page optimization + schema markup across site</w:t>
      </w:r>
    </w:p>
    <w:p w14:paraId="6CC9B603" w14:textId="1158830F" w:rsidR="00A85EB1" w:rsidRDefault="00A85EB1" w:rsidP="00A85EB1">
      <w:pPr>
        <w:pStyle w:val="ListParagraph"/>
        <w:numPr>
          <w:ilvl w:val="0"/>
          <w:numId w:val="1"/>
        </w:numPr>
        <w:spacing w:after="100"/>
        <w:ind w:left="792"/>
        <w:rPr>
          <w:color w:val="000000"/>
          <w:sz w:val="22"/>
        </w:rPr>
      </w:pPr>
      <w:r w:rsidRPr="00A85EB1">
        <w:rPr>
          <w:color w:val="000000"/>
          <w:sz w:val="22"/>
        </w:rPr>
        <w:t>MONTH 2 — Content foundation: Tasks 2, 3, 5, 6 — HR management software pillar page + CRM content hub + HCM comparison article</w:t>
      </w:r>
    </w:p>
    <w:p w14:paraId="6B61FFBD" w14:textId="299CD74B" w:rsidR="00A85EB1" w:rsidRDefault="00A85EB1" w:rsidP="00A85EB1">
      <w:pPr>
        <w:pStyle w:val="ListParagraph"/>
        <w:numPr>
          <w:ilvl w:val="0"/>
          <w:numId w:val="1"/>
        </w:numPr>
        <w:spacing w:after="100"/>
        <w:ind w:left="792"/>
        <w:rPr>
          <w:color w:val="000000"/>
          <w:sz w:val="22"/>
        </w:rPr>
      </w:pPr>
      <w:r w:rsidRPr="00A85EB1">
        <w:rPr>
          <w:color w:val="000000"/>
          <w:sz w:val="22"/>
        </w:rPr>
        <w:t>MONTH 3 — Vertical &amp; GEO: Tasks 7, 11, 12 — Construction vertical landing page + India city GEO pages + Inventory cluster page</w:t>
      </w:r>
    </w:p>
    <w:p w14:paraId="0E796586" w14:textId="623875A2" w:rsidR="00A85EB1" w:rsidRDefault="00A85EB1" w:rsidP="00A85EB1">
      <w:pPr>
        <w:pStyle w:val="ListParagraph"/>
        <w:numPr>
          <w:ilvl w:val="0"/>
          <w:numId w:val="1"/>
        </w:numPr>
        <w:spacing w:after="100"/>
        <w:ind w:left="792"/>
        <w:rPr>
          <w:color w:val="000000"/>
          <w:sz w:val="22"/>
        </w:rPr>
      </w:pPr>
      <w:r w:rsidRPr="00A85EB1">
        <w:rPr>
          <w:color w:val="000000"/>
          <w:sz w:val="22"/>
        </w:rPr>
        <w:t>MONTH 4 — Lead gen &amp; backlinks: Tasks 17, 16, 8 — Free HR tools hub + Indian publication guest posts + Startup article</w:t>
      </w:r>
    </w:p>
    <w:p w14:paraId="177BED52" w14:textId="084C2AA6" w:rsidR="00A85EB1" w:rsidRDefault="00A85EB1" w:rsidP="00A85EB1">
      <w:pPr>
        <w:pStyle w:val="ListParagraph"/>
        <w:numPr>
          <w:ilvl w:val="0"/>
          <w:numId w:val="1"/>
        </w:numPr>
        <w:spacing w:after="100"/>
        <w:ind w:left="792"/>
        <w:rPr>
          <w:color w:val="000000"/>
          <w:sz w:val="22"/>
        </w:rPr>
      </w:pPr>
      <w:r w:rsidRPr="00A85EB1">
        <w:rPr>
          <w:color w:val="000000"/>
          <w:sz w:val="22"/>
        </w:rPr>
        <w:t>MONTH 5 — Paid + video: Tasks 19, 18, 9, 10 — Google Ads on high-CPC keywords + YouTube video series launch + Payroll combo page</w:t>
      </w:r>
    </w:p>
    <w:p w14:paraId="1400E3FD" w14:textId="0137294C" w:rsidR="00A85EB1" w:rsidRDefault="00A85EB1" w:rsidP="00A85EB1">
      <w:pPr>
        <w:pStyle w:val="ListParagraph"/>
        <w:numPr>
          <w:ilvl w:val="0"/>
          <w:numId w:val="1"/>
        </w:numPr>
        <w:spacing w:after="100"/>
        <w:ind w:left="792"/>
        <w:rPr>
          <w:color w:val="000000"/>
          <w:sz w:val="22"/>
        </w:rPr>
      </w:pPr>
      <w:r w:rsidRPr="00A85EB1">
        <w:rPr>
          <w:color w:val="000000"/>
          <w:sz w:val="22"/>
        </w:rPr>
        <w:t>MONTH 6+ — Ongoing authority: Tasks 13, 15 — Monthly HR software comparison posts + SMB management software page refinement</w:t>
      </w:r>
    </w:p>
    <w:p w14:paraId="1075F751" w14:textId="77777777" w:rsidR="00A85EB1" w:rsidRDefault="00A85EB1" w:rsidP="00A85EB1">
      <w:pPr>
        <w:spacing w:after="200"/>
        <w:rPr>
          <w:color w:val="000000"/>
          <w:sz w:val="22"/>
        </w:rPr>
      </w:pPr>
    </w:p>
    <w:p w14:paraId="7199A994" w14:textId="2F0B742C" w:rsidR="00A85EB1" w:rsidRPr="00A85EB1" w:rsidRDefault="00A85EB1" w:rsidP="00A85EB1">
      <w:pPr>
        <w:spacing w:after="80"/>
        <w:rPr>
          <w:i/>
          <w:color w:val="595959"/>
          <w:sz w:val="18"/>
        </w:rPr>
      </w:pPr>
      <w:r w:rsidRPr="00A85EB1">
        <w:rPr>
          <w:i/>
          <w:color w:val="595959"/>
          <w:sz w:val="18"/>
        </w:rPr>
        <w:t>Generated: June 15, 2026  |  Source: Google Keyword Planner (June 2025 – May 2026)  |  Currency: INR  |  Market: India  |  Site: spacehr.net</w:t>
      </w:r>
    </w:p>
    <w:sectPr w:rsidR="00A85EB1" w:rsidRPr="00A85EB1" w:rsidSect="00A85EB1">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E87424"/>
    <w:multiLevelType w:val="singleLevel"/>
    <w:tmpl w:val="04090001"/>
    <w:lvl w:ilvl="0">
      <w:start w:val="1"/>
      <w:numFmt w:val="bullet"/>
      <w:lvlText w:val=""/>
      <w:lvlJc w:val="left"/>
      <w:pPr>
        <w:ind w:left="720" w:hanging="360"/>
      </w:pPr>
      <w:rPr>
        <w:rFonts w:ascii="Symbol" w:hAnsi="Symbol" w:hint="default"/>
      </w:rPr>
    </w:lvl>
  </w:abstractNum>
  <w:num w:numId="1" w16cid:durableId="1667126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EB1"/>
    <w:rsid w:val="004914F7"/>
    <w:rsid w:val="008F7354"/>
    <w:rsid w:val="00A322D5"/>
    <w:rsid w:val="00A85E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ECD36"/>
  <w15:chartTrackingRefBased/>
  <w15:docId w15:val="{8E1E3786-690D-4AA5-8382-69DC5BAFA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5E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5E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85E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5E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5E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5E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5E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5E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5E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E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5E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85E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5E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5E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5E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5E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5E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5EB1"/>
    <w:rPr>
      <w:rFonts w:eastAsiaTheme="majorEastAsia" w:cstheme="majorBidi"/>
      <w:color w:val="272727" w:themeColor="text1" w:themeTint="D8"/>
    </w:rPr>
  </w:style>
  <w:style w:type="paragraph" w:styleId="Title">
    <w:name w:val="Title"/>
    <w:basedOn w:val="Normal"/>
    <w:next w:val="Normal"/>
    <w:link w:val="TitleChar"/>
    <w:uiPriority w:val="10"/>
    <w:qFormat/>
    <w:rsid w:val="00A85E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5E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5E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5E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5EB1"/>
    <w:pPr>
      <w:spacing w:before="160"/>
      <w:jc w:val="center"/>
    </w:pPr>
    <w:rPr>
      <w:i/>
      <w:iCs/>
      <w:color w:val="404040" w:themeColor="text1" w:themeTint="BF"/>
    </w:rPr>
  </w:style>
  <w:style w:type="character" w:customStyle="1" w:styleId="QuoteChar">
    <w:name w:val="Quote Char"/>
    <w:basedOn w:val="DefaultParagraphFont"/>
    <w:link w:val="Quote"/>
    <w:uiPriority w:val="29"/>
    <w:rsid w:val="00A85EB1"/>
    <w:rPr>
      <w:i/>
      <w:iCs/>
      <w:color w:val="404040" w:themeColor="text1" w:themeTint="BF"/>
    </w:rPr>
  </w:style>
  <w:style w:type="paragraph" w:styleId="ListParagraph">
    <w:name w:val="List Paragraph"/>
    <w:basedOn w:val="Normal"/>
    <w:uiPriority w:val="34"/>
    <w:qFormat/>
    <w:rsid w:val="00A85EB1"/>
    <w:pPr>
      <w:ind w:left="720"/>
      <w:contextualSpacing/>
    </w:pPr>
  </w:style>
  <w:style w:type="character" w:styleId="IntenseEmphasis">
    <w:name w:val="Intense Emphasis"/>
    <w:basedOn w:val="DefaultParagraphFont"/>
    <w:uiPriority w:val="21"/>
    <w:qFormat/>
    <w:rsid w:val="00A85EB1"/>
    <w:rPr>
      <w:i/>
      <w:iCs/>
      <w:color w:val="0F4761" w:themeColor="accent1" w:themeShade="BF"/>
    </w:rPr>
  </w:style>
  <w:style w:type="paragraph" w:styleId="IntenseQuote">
    <w:name w:val="Intense Quote"/>
    <w:basedOn w:val="Normal"/>
    <w:next w:val="Normal"/>
    <w:link w:val="IntenseQuoteChar"/>
    <w:uiPriority w:val="30"/>
    <w:qFormat/>
    <w:rsid w:val="00A85E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5EB1"/>
    <w:rPr>
      <w:i/>
      <w:iCs/>
      <w:color w:val="0F4761" w:themeColor="accent1" w:themeShade="BF"/>
    </w:rPr>
  </w:style>
  <w:style w:type="character" w:styleId="IntenseReference">
    <w:name w:val="Intense Reference"/>
    <w:basedOn w:val="DefaultParagraphFont"/>
    <w:uiPriority w:val="32"/>
    <w:qFormat/>
    <w:rsid w:val="00A85EB1"/>
    <w:rPr>
      <w:b/>
      <w:bCs/>
      <w:smallCaps/>
      <w:color w:val="0F4761" w:themeColor="accent1" w:themeShade="BF"/>
      <w:spacing w:val="5"/>
    </w:rPr>
  </w:style>
  <w:style w:type="table" w:styleId="TableGrid">
    <w:name w:val="Table Grid"/>
    <w:basedOn w:val="TableNormal"/>
    <w:uiPriority w:val="39"/>
    <w:rsid w:val="00A85E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2560</Words>
  <Characters>14598</Characters>
  <Application>Microsoft Office Word</Application>
  <DocSecurity>0</DocSecurity>
  <Lines>121</Lines>
  <Paragraphs>34</Paragraphs>
  <ScaleCrop>false</ScaleCrop>
  <Company/>
  <LinksUpToDate>false</LinksUpToDate>
  <CharactersWithSpaces>17124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Purnav R</dc:creator>
  <cp:keywords/>
  <dc:description/>
  <cp:lastModifiedBy>Purnav R</cp:lastModifiedBy>
  <cp:revision>1</cp:revision>
  <dcterms:created xsi:type="dcterms:W3CDTF">2026-06-15T09:53:00Z</dcterms:created>
  <dcterms:modified xsi:type="dcterms:W3CDTF">2026-06-15T09:54:00Z</dcterms:modified>
</cp:coreProperties>
</file>