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360" w:lineRule="auto"/>
        <w:contextualSpacing w:val="0"/>
        <w:rPr>
          <w:b w:val="1"/>
          <w:sz w:val="24"/>
          <w:szCs w:val="24"/>
        </w:rPr>
      </w:pPr>
      <w:r w:rsidDel="00000000" w:rsidR="00000000" w:rsidRPr="00000000">
        <w:rPr>
          <w:b w:val="1"/>
          <w:sz w:val="24"/>
          <w:szCs w:val="24"/>
          <w:rtl w:val="0"/>
        </w:rPr>
        <w:t xml:space="preserve">What's my long-term goal?</w:t>
      </w:r>
    </w:p>
    <w:p w:rsidR="00000000" w:rsidDel="00000000" w:rsidP="00000000" w:rsidRDefault="00000000" w:rsidRPr="00000000" w14:paraId="00000001">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02">
      <w:pPr>
        <w:spacing w:line="360" w:lineRule="auto"/>
        <w:contextualSpacing w:val="0"/>
        <w:rPr>
          <w:b w:val="1"/>
          <w:sz w:val="24"/>
          <w:szCs w:val="24"/>
        </w:rPr>
      </w:pPr>
      <w:r w:rsidDel="00000000" w:rsidR="00000000" w:rsidRPr="00000000">
        <w:rPr>
          <w:sz w:val="24"/>
          <w:szCs w:val="24"/>
          <w:rtl w:val="0"/>
        </w:rPr>
        <w:t xml:space="preserve">The quick-paced advancements happening thanks to the computers and developers with scientists are astonishing. Thanks to my Dad, he nurtured the hobby of coding by  providing me the environment to toy around with computers whenever I wanted. This allowed me to experiment and learn quite a lot. From creating to breaking things, it was all an enjoyable experience. Alas, I also was keen on going into medicine when I finished school. This amplified my desire to find a balance between computers and medicine. Bioinformatics seemed the perfect fit for me. To deduce new medicine for diseases using computers (not to mention the help from the amount of data available right now to sift through) is mindblowing. I want to advance the world’s knowledge about diseases, such as gastric cancer who I lost Mom to and could have been prevented if only we had more knowledge about diseases and genetics. I’m hopeful in the future we can prevent them with the help of computers and hence, I’m here to tune my development skills so I may be able to become another bridge between computers and the doctors &amp; scientists who dedicated their lives to find solutions for terminal diseases.</w:t>
        <w:br w:type="textWrapping"/>
        <w:br w:type="textWrapping"/>
      </w:r>
      <w:r w:rsidDel="00000000" w:rsidR="00000000" w:rsidRPr="00000000">
        <w:rPr>
          <w:b w:val="1"/>
          <w:sz w:val="24"/>
          <w:szCs w:val="24"/>
          <w:rtl w:val="0"/>
        </w:rPr>
        <w:t xml:space="preserve">What's my learning rhythm?</w:t>
      </w:r>
    </w:p>
    <w:p w:rsidR="00000000" w:rsidDel="00000000" w:rsidP="00000000" w:rsidRDefault="00000000" w:rsidRPr="00000000" w14:paraId="00000003">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04">
      <w:pPr>
        <w:spacing w:line="360" w:lineRule="auto"/>
        <w:contextualSpacing w:val="0"/>
        <w:rPr>
          <w:b w:val="1"/>
          <w:sz w:val="24"/>
          <w:szCs w:val="24"/>
        </w:rPr>
      </w:pPr>
      <w:r w:rsidDel="00000000" w:rsidR="00000000" w:rsidRPr="00000000">
        <w:rPr>
          <w:sz w:val="24"/>
          <w:szCs w:val="24"/>
          <w:rtl w:val="0"/>
        </w:rPr>
        <w:t xml:space="preserve">I’d like to experiment with 2 hours in the week days, and 6 hours in the weekends.</w:t>
        <w:br w:type="textWrapping"/>
        <w:br w:type="textWrapping"/>
      </w:r>
      <w:r w:rsidDel="00000000" w:rsidR="00000000" w:rsidRPr="00000000">
        <w:rPr>
          <w:b w:val="1"/>
          <w:sz w:val="24"/>
          <w:szCs w:val="24"/>
          <w:rtl w:val="0"/>
        </w:rPr>
        <w:t xml:space="preserve">How will I handle frustrating moments?</w:t>
      </w:r>
    </w:p>
    <w:p w:rsidR="00000000" w:rsidDel="00000000" w:rsidP="00000000" w:rsidRDefault="00000000" w:rsidRPr="00000000" w14:paraId="00000005">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06">
      <w:pPr>
        <w:spacing w:line="360" w:lineRule="auto"/>
        <w:contextualSpacing w:val="0"/>
        <w:rPr>
          <w:sz w:val="24"/>
          <w:szCs w:val="24"/>
        </w:rPr>
      </w:pPr>
      <w:r w:rsidDel="00000000" w:rsidR="00000000" w:rsidRPr="00000000">
        <w:rPr>
          <w:sz w:val="24"/>
          <w:szCs w:val="24"/>
          <w:rtl w:val="0"/>
        </w:rPr>
        <w:t xml:space="preserve">It’s a 3 stage process for me.</w:t>
      </w:r>
    </w:p>
    <w:p w:rsidR="00000000" w:rsidDel="00000000" w:rsidP="00000000" w:rsidRDefault="00000000" w:rsidRPr="00000000" w14:paraId="00000007">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rPr>
          <w:sz w:val="24"/>
          <w:szCs w:val="24"/>
          <w:u w:val="none"/>
        </w:rPr>
      </w:pPr>
      <w:r w:rsidDel="00000000" w:rsidR="00000000" w:rsidRPr="00000000">
        <w:rPr>
          <w:sz w:val="24"/>
          <w:szCs w:val="24"/>
          <w:rtl w:val="0"/>
        </w:rPr>
        <w:t xml:space="preserve">I work on something else. Usually I’ll find a solution when I return to the issue.</w:t>
      </w:r>
    </w:p>
    <w:p w:rsidR="00000000" w:rsidDel="00000000" w:rsidP="00000000" w:rsidRDefault="00000000" w:rsidRPr="00000000" w14:paraId="00000009">
      <w:pPr>
        <w:numPr>
          <w:ilvl w:val="0"/>
          <w:numId w:val="1"/>
        </w:numPr>
        <w:spacing w:line="360" w:lineRule="auto"/>
        <w:ind w:left="720" w:hanging="360"/>
        <w:rPr>
          <w:sz w:val="24"/>
          <w:szCs w:val="24"/>
        </w:rPr>
      </w:pPr>
      <w:r w:rsidDel="00000000" w:rsidR="00000000" w:rsidRPr="00000000">
        <w:rPr>
          <w:sz w:val="24"/>
          <w:szCs w:val="24"/>
          <w:rtl w:val="0"/>
        </w:rPr>
        <w:t xml:space="preserve">If I couldn’t, I’d take a long shower and think about the issue. Very effective!</w:t>
      </w:r>
    </w:p>
    <w:p w:rsidR="00000000" w:rsidDel="00000000" w:rsidP="00000000" w:rsidRDefault="00000000" w:rsidRPr="00000000" w14:paraId="0000000A">
      <w:pPr>
        <w:numPr>
          <w:ilvl w:val="0"/>
          <w:numId w:val="1"/>
        </w:numPr>
        <w:spacing w:line="360" w:lineRule="auto"/>
        <w:ind w:left="720" w:hanging="360"/>
        <w:rPr>
          <w:sz w:val="24"/>
          <w:szCs w:val="24"/>
        </w:rPr>
      </w:pPr>
      <w:r w:rsidDel="00000000" w:rsidR="00000000" w:rsidRPr="00000000">
        <w:rPr>
          <w:sz w:val="24"/>
          <w:szCs w:val="24"/>
          <w:rtl w:val="0"/>
        </w:rPr>
        <w:t xml:space="preserve">If none worked, it’s probably because I haven’t had a good night’s sleep.</w:t>
      </w:r>
    </w:p>
    <w:sectPr>
      <w:pgSz w:h="15840" w:w="12240"/>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