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0D9DF" w14:textId="4DA055B4" w:rsidR="00B22F67" w:rsidRPr="00064FF9" w:rsidRDefault="00B22F67" w:rsidP="00B22F67">
      <w:pPr>
        <w:pStyle w:val="Default"/>
        <w:spacing w:line="360" w:lineRule="auto"/>
        <w:jc w:val="center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bookmarkStart w:id="0" w:name="_Hlk179842210"/>
      <w:bookmarkEnd w:id="0"/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DS_HW</w:t>
      </w:r>
      <w:r w:rsidR="002B6E8C"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3</w:t>
      </w:r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_資訊三_</w:t>
      </w:r>
      <w:proofErr w:type="gramStart"/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嚴聲遠</w:t>
      </w:r>
      <w:proofErr w:type="gramEnd"/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_111703009</w:t>
      </w:r>
    </w:p>
    <w:p w14:paraId="21FDE056" w14:textId="6C9C01ED" w:rsidR="00870B48" w:rsidRPr="00064FF9" w:rsidRDefault="00993DE8" w:rsidP="00B22F67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程式碼運作邏輯設</w:t>
      </w:r>
      <w:r w:rsidR="00BA5BC9"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計</w:t>
      </w:r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：</w:t>
      </w:r>
    </w:p>
    <w:p w14:paraId="3990ED07" w14:textId="3653F0A0" w:rsidR="00993DE8" w:rsidRPr="00064FF9" w:rsidRDefault="00993DE8" w:rsidP="00B22F67">
      <w:pPr>
        <w:pStyle w:val="Default"/>
        <w:spacing w:line="360" w:lineRule="auto"/>
        <w:ind w:firstLine="480"/>
        <w:rPr>
          <w:rFonts w:ascii="Taipei Sans TC Beta" w:eastAsia="Taipei Sans TC Beta" w:hAnsi="Taipei Sans TC Beta" w:cs="Times New Roman"/>
          <w:sz w:val="22"/>
          <w:szCs w:val="22"/>
        </w:rPr>
      </w:pPr>
      <w:r w:rsidRPr="00064FF9">
        <w:rPr>
          <w:rFonts w:ascii="Taipei Sans TC Beta" w:eastAsia="Taipei Sans TC Beta" w:hAnsi="Taipei Sans TC Beta" w:cs="Times New Roman" w:hint="eastAsia"/>
        </w:rPr>
        <w:t>利用腳本(</w:t>
      </w:r>
      <w:r w:rsidRPr="00064FF9">
        <w:rPr>
          <w:rFonts w:ascii="Taipei Sans TC Beta" w:eastAsia="Taipei Sans TC Beta" w:hAnsi="Taipei Sans TC Beta" w:cs="Times New Roman"/>
        </w:rPr>
        <w:t>.</w:t>
      </w:r>
      <w:proofErr w:type="spellStart"/>
      <w:r w:rsidRPr="00064FF9">
        <w:rPr>
          <w:rFonts w:ascii="Taipei Sans TC Beta" w:eastAsia="Taipei Sans TC Beta" w:hAnsi="Taipei Sans TC Beta" w:cs="Times New Roman"/>
        </w:rPr>
        <w:t>py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)執行分別的</w:t>
      </w:r>
      <w:r w:rsidR="0028063D" w:rsidRPr="00064FF9">
        <w:rPr>
          <w:rFonts w:ascii="Taipei Sans TC Beta" w:eastAsia="Taipei Sans TC Beta" w:hAnsi="Taipei Sans TC Beta" w:cs="Times New Roman" w:hint="eastAsia"/>
        </w:rPr>
        <w:t>演算法</w:t>
      </w:r>
      <w:r w:rsidRPr="00064FF9">
        <w:rPr>
          <w:rFonts w:ascii="Taipei Sans TC Beta" w:eastAsia="Taipei Sans TC Beta" w:hAnsi="Taipei Sans TC Beta" w:cs="Times New Roman" w:hint="eastAsia"/>
        </w:rPr>
        <w:t>，腳本</w:t>
      </w:r>
      <w:r w:rsidR="00BA5BC9" w:rsidRPr="00064FF9">
        <w:rPr>
          <w:rFonts w:ascii="Taipei Sans TC Beta" w:eastAsia="Taipei Sans TC Beta" w:hAnsi="Taipei Sans TC Beta" w:cs="Times New Roman" w:hint="eastAsia"/>
        </w:rPr>
        <w:t>亦</w:t>
      </w:r>
      <w:r w:rsidRPr="00064FF9">
        <w:rPr>
          <w:rFonts w:ascii="Taipei Sans TC Beta" w:eastAsia="Taipei Sans TC Beta" w:hAnsi="Taipei Sans TC Beta" w:cs="Times New Roman" w:hint="eastAsia"/>
        </w:rPr>
        <w:t>分別負責跑出折線圖。</w:t>
      </w:r>
      <w:r w:rsidR="00563210" w:rsidRPr="00064FF9">
        <w:rPr>
          <w:rFonts w:ascii="Taipei Sans TC Beta" w:eastAsia="Taipei Sans TC Beta" w:hAnsi="Taipei Sans TC Beta" w:cs="Times New Roman" w:hint="eastAsia"/>
        </w:rPr>
        <w:t xml:space="preserve"> </w:t>
      </w:r>
    </w:p>
    <w:p w14:paraId="04D3959E" w14:textId="01132F47" w:rsidR="00870B48" w:rsidRPr="00064FF9" w:rsidRDefault="00870B48" w:rsidP="00B22F67">
      <w:pPr>
        <w:pStyle w:val="Default"/>
        <w:spacing w:line="360" w:lineRule="auto"/>
        <w:ind w:right="200"/>
        <w:rPr>
          <w:rFonts w:ascii="Taipei Sans TC Beta" w:eastAsia="Taipei Sans TC Beta" w:hAnsi="Taipei Sans TC Beta" w:cs="Times New Roman"/>
          <w:sz w:val="18"/>
          <w:szCs w:val="18"/>
        </w:rPr>
      </w:pPr>
      <w:r w:rsidRPr="00064FF9">
        <w:rPr>
          <w:rFonts w:ascii="Taipei Sans TC Beta" w:eastAsia="Taipei Sans TC Beta" w:hAnsi="Taipei Sans TC Beta" w:cs="Times New Roman" w:hint="eastAsia"/>
          <w:sz w:val="18"/>
          <w:szCs w:val="18"/>
        </w:rPr>
        <w:t>詳細完整程式碼</w:t>
      </w:r>
      <w:r w:rsidR="002C1D56" w:rsidRPr="00064FF9">
        <w:rPr>
          <w:rFonts w:ascii="Taipei Sans TC Beta" w:eastAsia="Taipei Sans TC Beta" w:hAnsi="Taipei Sans TC Beta" w:cs="Times New Roman" w:hint="eastAsia"/>
          <w:sz w:val="18"/>
          <w:szCs w:val="18"/>
        </w:rPr>
        <w:t>、成果</w:t>
      </w:r>
      <w:r w:rsidRPr="00064FF9">
        <w:rPr>
          <w:rFonts w:ascii="Taipei Sans TC Beta" w:eastAsia="Taipei Sans TC Beta" w:hAnsi="Taipei Sans TC Beta" w:cs="Times New Roman" w:hint="eastAsia"/>
          <w:sz w:val="18"/>
          <w:szCs w:val="18"/>
        </w:rPr>
        <w:t>請至：</w:t>
      </w:r>
      <w:hyperlink r:id="rId7" w:history="1">
        <w:r w:rsidR="007D3B3E" w:rsidRPr="00FB66A5">
          <w:rPr>
            <w:rStyle w:val="a4"/>
            <w:rFonts w:ascii="Taipei Sans TC Beta" w:eastAsia="Taipei Sans TC Beta" w:hAnsi="Taipei Sans TC Beta" w:cs="Times New Roman"/>
            <w:sz w:val="18"/>
            <w:szCs w:val="18"/>
          </w:rPr>
          <w:t>https://github.com/spaces-lalala/2024DS_HW</w:t>
        </w:r>
      </w:hyperlink>
    </w:p>
    <w:p w14:paraId="5779AF01" w14:textId="77777777" w:rsidR="00870B48" w:rsidRPr="007D3B3E" w:rsidRDefault="00870B48" w:rsidP="00B22F67">
      <w:pPr>
        <w:pStyle w:val="Default"/>
        <w:spacing w:line="360" w:lineRule="auto"/>
        <w:ind w:firstLine="480"/>
        <w:jc w:val="right"/>
        <w:rPr>
          <w:rFonts w:ascii="Taipei Sans TC Beta" w:eastAsia="Taipei Sans TC Beta" w:hAnsi="Taipei Sans TC Beta" w:cs="Times New Roman"/>
          <w:sz w:val="20"/>
          <w:szCs w:val="20"/>
        </w:rPr>
      </w:pPr>
    </w:p>
    <w:p w14:paraId="07E1FE43" w14:textId="7B4D0B07" w:rsidR="00993DE8" w:rsidRPr="00064FF9" w:rsidRDefault="00993DE8" w:rsidP="00B22F67">
      <w:pPr>
        <w:pStyle w:val="Default"/>
        <w:spacing w:line="360" w:lineRule="auto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程式詳細說明：</w:t>
      </w:r>
    </w:p>
    <w:p w14:paraId="57490165" w14:textId="3FA02EA4" w:rsidR="00710D77" w:rsidRPr="00064FF9" w:rsidRDefault="00BA5BC9" w:rsidP="00B22F67">
      <w:pPr>
        <w:pStyle w:val="Default"/>
        <w:numPr>
          <w:ilvl w:val="0"/>
          <w:numId w:val="3"/>
        </w:numPr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  <w:b/>
          <w:bCs/>
        </w:rPr>
        <w:t>BST</w:t>
      </w:r>
      <w:r w:rsidR="00710D77" w:rsidRPr="00064FF9">
        <w:rPr>
          <w:rFonts w:ascii="Taipei Sans TC Beta" w:eastAsia="Taipei Sans TC Beta" w:hAnsi="Taipei Sans TC Beta" w:hint="eastAsia"/>
        </w:rPr>
        <w:t>：</w:t>
      </w:r>
    </w:p>
    <w:p w14:paraId="7F2A2F1A" w14:textId="18973C39" w:rsidR="00BA5BC9" w:rsidRPr="00064FF9" w:rsidRDefault="00BA5BC9" w:rsidP="00BA5BC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7CEE156B" wp14:editId="54B8AB59">
            <wp:extent cx="4770533" cy="1920406"/>
            <wp:effectExtent l="0" t="0" r="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E160" w14:textId="68D68ED1" w:rsidR="00C8336B" w:rsidRPr="00064FF9" w:rsidRDefault="00BA5BC9" w:rsidP="00C8336B">
      <w:pPr>
        <w:pStyle w:val="a3"/>
        <w:numPr>
          <w:ilvl w:val="0"/>
          <w:numId w:val="2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Cr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eate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0A31DCE4" w14:textId="2629E781" w:rsidR="00BA5BC9" w:rsidRPr="00064FF9" w:rsidRDefault="00BA5BC9" w:rsidP="00BA5BC9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/>
          <w:noProof/>
          <w:color w:val="000000"/>
          <w:kern w:val="0"/>
          <w:szCs w:val="24"/>
        </w:rPr>
        <w:drawing>
          <wp:inline distT="0" distB="0" distL="0" distR="0" wp14:anchorId="0368DCCD" wp14:editId="68EB4E5B">
            <wp:extent cx="3673158" cy="190517"/>
            <wp:effectExtent l="0" t="0" r="381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0FAA" w14:textId="59B79388" w:rsidR="00BA5BC9" w:rsidRPr="00064FF9" w:rsidRDefault="00BA5BC9" w:rsidP="00BA5BC9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函式負責創建B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ST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中的單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個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節點。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當傳入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數值 num 時，它會利用 new 關鍵字創建一個包含該數值的新節點，並初始化其左右子節點為空指針。這個函式用於構造樹的根節點。</w:t>
      </w:r>
    </w:p>
    <w:p w14:paraId="31572F4C" w14:textId="06954987" w:rsidR="00B83637" w:rsidRPr="00064FF9" w:rsidRDefault="00B83637" w:rsidP="00B66B82">
      <w:pPr>
        <w:pStyle w:val="a3"/>
        <w:numPr>
          <w:ilvl w:val="0"/>
          <w:numId w:val="2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I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nsert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2FDD5CA2" w14:textId="77777777" w:rsidR="00B66B82" w:rsidRPr="00064FF9" w:rsidRDefault="00B66B82" w:rsidP="00B83637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6272A7C7" wp14:editId="639B5B1A">
            <wp:extent cx="3187389" cy="18669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422" cy="188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FFDB" w14:textId="283261C4" w:rsidR="00B83637" w:rsidRPr="00064FF9" w:rsidRDefault="00B83637" w:rsidP="00B83637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lastRenderedPageBreak/>
        <w:t>函式實現了將新節點插入到B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ST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的功能。它接收一個數值 num 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和樹的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根節點指標 root。如果根節點為空，說明樹尚未建立，函式直接創建一個新節點作為根。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反則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，根據BST的性質，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遞歸地將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數值插入到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左子樹或右子樹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中，具體取決於數值是小於還是大於當前節點的值。如果數值已存在，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函式不進行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任何操作。最終，它返回更新後的根節點，確保樹的結構完整。</w:t>
      </w:r>
    </w:p>
    <w:p w14:paraId="35535B9A" w14:textId="7B75577D" w:rsidR="00B83637" w:rsidRPr="00064FF9" w:rsidRDefault="00B83637" w:rsidP="00AF0CAA">
      <w:pPr>
        <w:pStyle w:val="a3"/>
        <w:numPr>
          <w:ilvl w:val="0"/>
          <w:numId w:val="2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Pr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int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1157A349" w14:textId="77777777" w:rsidR="00B66B82" w:rsidRPr="00064FF9" w:rsidRDefault="00B66B82" w:rsidP="00B83637">
      <w:pPr>
        <w:pStyle w:val="a3"/>
        <w:spacing w:line="360" w:lineRule="auto"/>
        <w:ind w:leftChars="0" w:left="840"/>
        <w:rPr>
          <w:rFonts w:ascii="Taipei Sans TC Beta" w:eastAsia="Taipei Sans TC Beta" w:hAnsi="Taipei Sans TC Beta"/>
          <w:noProof/>
        </w:rPr>
      </w:pPr>
      <w:r w:rsidRPr="00064FF9">
        <w:rPr>
          <w:rFonts w:ascii="Taipei Sans TC Beta" w:eastAsia="Taipei Sans TC Beta" w:hAnsi="Taipei Sans TC Beta" w:cs="Times New Roman"/>
          <w:noProof/>
          <w:color w:val="000000"/>
          <w:kern w:val="0"/>
          <w:szCs w:val="24"/>
        </w:rPr>
        <w:drawing>
          <wp:inline distT="0" distB="0" distL="0" distR="0" wp14:anchorId="40373B0B" wp14:editId="00FC38B0">
            <wp:extent cx="3314700" cy="200584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9672" cy="20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Pr="00064FF9">
        <w:rPr>
          <w:rFonts w:ascii="Taipei Sans TC Beta" w:eastAsia="Taipei Sans TC Beta" w:hAnsi="Taipei Sans TC Beta" w:cs="Times New Roman"/>
          <w:noProof/>
          <w:color w:val="000000"/>
          <w:kern w:val="0"/>
          <w:szCs w:val="24"/>
        </w:rPr>
        <w:drawing>
          <wp:inline distT="0" distB="0" distL="0" distR="0" wp14:anchorId="6F4FBC10" wp14:editId="7C4C2622">
            <wp:extent cx="3314700" cy="2580991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339" cy="258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46F3" w14:textId="6C00900A" w:rsidR="00B83637" w:rsidRPr="00064FF9" w:rsidRDefault="00B83637" w:rsidP="00B83637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函式以</w:t>
      </w:r>
      <w:proofErr w:type="gramEnd"/>
      <w:r w:rsidR="00B66B82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l</w:t>
      </w:r>
      <w:r w:rsidR="00B66B82"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evel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遍歷的方式打印</w:t>
      </w:r>
      <w:r w:rsidR="00B66B82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B</w:t>
      </w:r>
      <w:r w:rsidR="00B66B82"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ST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的節點值。首先，它會檢查樹是否為空，若是，直接輸出提示。否則，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函式會先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計算樹的高度並輸出，然後使用一個</w:t>
      </w:r>
      <w:r w:rsidR="00B66B82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q</w:t>
      </w:r>
      <w:r w:rsidR="00B66B82"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ueue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逐層處理節點。在每一層中，函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式會打印該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層的節點值，若節點為空則輸出 "null"，並將左右子節點加入佇列。如果某層的所有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節點均為空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，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打印會停止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，從而避免多餘的輸出。</w:t>
      </w:r>
    </w:p>
    <w:p w14:paraId="1D9B38CD" w14:textId="0D373A6C" w:rsidR="00B83637" w:rsidRPr="00064FF9" w:rsidRDefault="00B83637" w:rsidP="00AF0CAA">
      <w:pPr>
        <w:pStyle w:val="a3"/>
        <w:numPr>
          <w:ilvl w:val="0"/>
          <w:numId w:val="2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lastRenderedPageBreak/>
        <w:t>H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eight</w:t>
      </w:r>
      <w:r w:rsidR="00B66B82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(</w:t>
      </w:r>
      <w:r w:rsidR="00B66B82"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root</w:t>
      </w:r>
      <w:r w:rsidR="00B66B82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為第一層，以下開始一層+1)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22DFBC9A" w14:textId="77777777" w:rsidR="00B66B82" w:rsidRPr="00064FF9" w:rsidRDefault="00B66B82" w:rsidP="00B66B82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/>
          <w:noProof/>
          <w:color w:val="000000"/>
          <w:kern w:val="0"/>
          <w:szCs w:val="24"/>
        </w:rPr>
        <w:drawing>
          <wp:inline distT="0" distB="0" distL="0" distR="0" wp14:anchorId="35975B26" wp14:editId="0A90A211">
            <wp:extent cx="3482642" cy="1310754"/>
            <wp:effectExtent l="0" t="0" r="3810" b="381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5EA1" w14:textId="1AC8F89C" w:rsidR="00B66B82" w:rsidRPr="00064FF9" w:rsidRDefault="00B66B82" w:rsidP="00B66B82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此函式用於計算樹的高度，即從根節點到最深葉子節點的最長路徑所包含的節點數。它採用遞歸方式，首先檢查節點是否為空，若是則返回高度 0。否則，分別計算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左右子樹的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高度，並取兩者的較大值加 1 作為結果。</w:t>
      </w:r>
    </w:p>
    <w:p w14:paraId="09F9F308" w14:textId="77777777" w:rsidR="00B83637" w:rsidRPr="00064FF9" w:rsidRDefault="00B83637" w:rsidP="00B66B82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</w:p>
    <w:p w14:paraId="317C55CC" w14:textId="245B924C" w:rsidR="00B66B82" w:rsidRPr="00064FF9" w:rsidRDefault="00B66B82" w:rsidP="00B66B82">
      <w:pPr>
        <w:pStyle w:val="Default"/>
        <w:numPr>
          <w:ilvl w:val="0"/>
          <w:numId w:val="3"/>
        </w:numPr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  <w:b/>
          <w:bCs/>
        </w:rPr>
        <w:t>AVL</w:t>
      </w:r>
      <w:r w:rsidRPr="00064FF9">
        <w:rPr>
          <w:rFonts w:ascii="Taipei Sans TC Beta" w:eastAsia="Taipei Sans TC Beta" w:hAnsi="Taipei Sans TC Beta" w:hint="eastAsia"/>
        </w:rPr>
        <w:t>：</w:t>
      </w:r>
    </w:p>
    <w:p w14:paraId="09F44097" w14:textId="346318B2" w:rsidR="00B66B82" w:rsidRPr="00064FF9" w:rsidRDefault="00B66B82" w:rsidP="00B66B82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59DF20AF" wp14:editId="2CCD8320">
            <wp:extent cx="3497580" cy="899029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8304" cy="90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Pr="00064FF9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07E254DA" wp14:editId="56B56A5E">
            <wp:extent cx="3505200" cy="1797333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74" cy="180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36B8DABC" wp14:editId="13F1913F">
            <wp:extent cx="2050473" cy="2179840"/>
            <wp:effectExtent l="0" t="0" r="698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8655" cy="218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67C41235" wp14:editId="08A5C7BD">
            <wp:extent cx="2098964" cy="2176226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0201" cy="218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8D49" w14:textId="77777777" w:rsidR="00B66B82" w:rsidRPr="00064FF9" w:rsidRDefault="00B66B82" w:rsidP="00B66B82">
      <w:pPr>
        <w:pStyle w:val="a3"/>
        <w:numPr>
          <w:ilvl w:val="0"/>
          <w:numId w:val="36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lastRenderedPageBreak/>
        <w:t>Cr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eate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185F1EB6" w14:textId="78C38726" w:rsidR="00B66B82" w:rsidRPr="00064FF9" w:rsidRDefault="00B66B82" w:rsidP="00B66B82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/>
          <w:noProof/>
          <w:color w:val="000000"/>
          <w:kern w:val="0"/>
          <w:szCs w:val="24"/>
        </w:rPr>
        <w:drawing>
          <wp:inline distT="0" distB="0" distL="0" distR="0" wp14:anchorId="54377B28" wp14:editId="6F7C808D">
            <wp:extent cx="3741744" cy="175275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AA72" w14:textId="5CFB6B31" w:rsidR="00EA7A6C" w:rsidRPr="00064FF9" w:rsidRDefault="00B66B82" w:rsidP="00B66B82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這個函數用於創建一個新的 AVL 樹節點，並設置節點的初始值。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當傳入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數值 num 時，函數會呼叫節點構造函數，將 value 設置為 num，並將節點的高度設置為 1，左右子節點初始化為空指</w:t>
      </w:r>
      <w:r w:rsidR="003A7457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標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（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nullptr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）。該函數通常用於初始化樹的根節點，為 AVL 樹的建立提供基礎。</w:t>
      </w:r>
    </w:p>
    <w:p w14:paraId="25F21634" w14:textId="5F183798" w:rsidR="00B66B82" w:rsidRPr="00064FF9" w:rsidRDefault="00B66B82" w:rsidP="00EA7A6C">
      <w:pPr>
        <w:pStyle w:val="a3"/>
        <w:numPr>
          <w:ilvl w:val="0"/>
          <w:numId w:val="36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I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nsert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473C19A4" w14:textId="6BE3E32B" w:rsidR="00EA7A6C" w:rsidRPr="00064FF9" w:rsidRDefault="00EA7A6C" w:rsidP="003A7457">
      <w:pPr>
        <w:pStyle w:val="a3"/>
        <w:spacing w:line="360" w:lineRule="auto"/>
        <w:ind w:leftChars="0" w:left="-142" w:firstLineChars="59" w:firstLine="142"/>
        <w:rPr>
          <w:rFonts w:ascii="Taipei Sans TC Beta" w:eastAsia="Taipei Sans TC Beta" w:hAnsi="Taipei Sans TC Beta"/>
          <w:noProof/>
        </w:rPr>
      </w:pP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Pr="00064FF9">
        <w:rPr>
          <w:rFonts w:ascii="Taipei Sans TC Beta" w:eastAsia="Taipei Sans TC Beta" w:hAnsi="Taipei Sans TC Beta" w:cs="Times New Roman"/>
          <w:noProof/>
          <w:color w:val="000000"/>
          <w:kern w:val="0"/>
          <w:szCs w:val="24"/>
        </w:rPr>
        <w:drawing>
          <wp:inline distT="0" distB="0" distL="0" distR="0" wp14:anchorId="44A5B432" wp14:editId="176E898F">
            <wp:extent cx="2535245" cy="2140412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4772" cy="21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126E0BE1" wp14:editId="1E70D97B">
            <wp:extent cx="2546720" cy="2887980"/>
            <wp:effectExtent l="0" t="0" r="6350" b="762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1393" cy="289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F9">
        <w:rPr>
          <w:rFonts w:ascii="Taipei Sans TC Beta" w:eastAsia="Taipei Sans TC Beta" w:hAnsi="Taipei Sans TC Beta" w:hint="eastAsia"/>
          <w:noProof/>
        </w:rPr>
        <w:t xml:space="preserve"> </w:t>
      </w:r>
    </w:p>
    <w:p w14:paraId="7531EABA" w14:textId="069FDF03" w:rsidR="00EA7A6C" w:rsidRDefault="00EA7A6C" w:rsidP="00EA7A6C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這個函數用於將新節點插入到 AVL 樹中，並確保樹在插入後仍然保持平衡。首先，它根據傳入的數值判斷新節點應插入到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左子樹還是右子樹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，若節點已存在則直接返回。插入後，更新當前節點的高度，並計算其平衡因子。如果發現不平衡（平衡因子的絕對值超過 1），則根據平衡因子的值和新插入節點的位置執行相應的旋轉操作（如 LL、RR、LR、RL 四種情況），從而保持 AVL 樹的特性。</w:t>
      </w:r>
    </w:p>
    <w:p w14:paraId="3E3B3914" w14:textId="01097695" w:rsidR="003A7457" w:rsidRDefault="003A7457" w:rsidP="00EA7A6C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</w:p>
    <w:p w14:paraId="6316DC16" w14:textId="7F062D67" w:rsidR="003A7457" w:rsidRDefault="003A7457" w:rsidP="00EA7A6C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</w:p>
    <w:p w14:paraId="2B08C5ED" w14:textId="77777777" w:rsidR="003A7457" w:rsidRPr="00064FF9" w:rsidRDefault="003A7457" w:rsidP="00EA7A6C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</w:p>
    <w:p w14:paraId="121F0608" w14:textId="137B1DC6" w:rsidR="00B66B82" w:rsidRPr="00064FF9" w:rsidRDefault="00B66B82" w:rsidP="00EA7A6C">
      <w:pPr>
        <w:pStyle w:val="a3"/>
        <w:numPr>
          <w:ilvl w:val="0"/>
          <w:numId w:val="36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lastRenderedPageBreak/>
        <w:t>Pr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int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4B3714AE" w14:textId="4CEC75C9" w:rsidR="00B66B82" w:rsidRPr="00064FF9" w:rsidRDefault="00B66B82" w:rsidP="00B66B82">
      <w:pPr>
        <w:pStyle w:val="a3"/>
        <w:spacing w:line="360" w:lineRule="auto"/>
        <w:ind w:leftChars="0" w:left="840"/>
        <w:rPr>
          <w:rFonts w:ascii="Taipei Sans TC Beta" w:eastAsia="Taipei Sans TC Beta" w:hAnsi="Taipei Sans TC Beta"/>
          <w:noProof/>
        </w:rPr>
      </w:pP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="00EA7A6C"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5C7344AE" wp14:editId="7B863959">
            <wp:extent cx="3184484" cy="352806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8011" cy="353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A6C" w:rsidRPr="00064FF9">
        <w:rPr>
          <w:rFonts w:ascii="Taipei Sans TC Beta" w:eastAsia="Taipei Sans TC Beta" w:hAnsi="Taipei Sans TC Beta"/>
          <w:noProof/>
        </w:rPr>
        <w:t xml:space="preserve"> </w:t>
      </w:r>
      <w:r w:rsidR="00EA7A6C"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289F6102" wp14:editId="19E62163">
            <wp:extent cx="3291840" cy="1891444"/>
            <wp:effectExtent l="0" t="0" r="381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2974" cy="189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44C2" w14:textId="7CD18CFF" w:rsidR="00B66B82" w:rsidRPr="00064FF9" w:rsidRDefault="00B66B82" w:rsidP="00B66B82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函式以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l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evel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遍歷的方式打印</w:t>
      </w:r>
      <w:r w:rsidR="00EA7A6C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AVL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的節點值</w:t>
      </w:r>
      <w:r w:rsidR="00EA7A6C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，並輔助檢查樹的高度和節點分佈狀況。它首先計算並輸出樹的高度，然後利用一個Qu</w:t>
      </w:r>
      <w:r w:rsidR="00EA7A6C"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eue</w:t>
      </w:r>
      <w:r w:rsidR="00EA7A6C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逐層處理節點，按層次順序打印每</w:t>
      </w:r>
      <w:proofErr w:type="gramStart"/>
      <w:r w:rsidR="00EA7A6C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個</w:t>
      </w:r>
      <w:proofErr w:type="gramEnd"/>
      <w:r w:rsidR="00EA7A6C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節點的值。如果某節點為空，輸出 "null"，並將其左右子節點作為空節點加入佇列。當所有節點的</w:t>
      </w:r>
      <w:proofErr w:type="gramStart"/>
      <w:r w:rsidR="00EA7A6C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子樹均為</w:t>
      </w:r>
      <w:proofErr w:type="gramEnd"/>
      <w:r w:rsidR="00EA7A6C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空時，打印停止。</w:t>
      </w:r>
    </w:p>
    <w:p w14:paraId="66578F61" w14:textId="77777777" w:rsidR="00B66B82" w:rsidRPr="00064FF9" w:rsidRDefault="00B66B82" w:rsidP="00B66B82">
      <w:pPr>
        <w:pStyle w:val="a3"/>
        <w:numPr>
          <w:ilvl w:val="0"/>
          <w:numId w:val="36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H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eight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(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root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為第一層，以下開始一層+1)：</w:t>
      </w:r>
    </w:p>
    <w:p w14:paraId="48247253" w14:textId="706326A4" w:rsidR="00B66B82" w:rsidRPr="00064FF9" w:rsidRDefault="00EA7A6C" w:rsidP="00B66B82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Pr="00064FF9">
        <w:rPr>
          <w:rFonts w:ascii="Taipei Sans TC Beta" w:eastAsia="Taipei Sans TC Beta" w:hAnsi="Taipei Sans TC Beta" w:cs="Times New Roman"/>
          <w:noProof/>
          <w:color w:val="000000"/>
          <w:kern w:val="0"/>
          <w:szCs w:val="24"/>
        </w:rPr>
        <w:drawing>
          <wp:inline distT="0" distB="0" distL="0" distR="0" wp14:anchorId="7CE6A76C" wp14:editId="37B1C3F6">
            <wp:extent cx="3939881" cy="228620"/>
            <wp:effectExtent l="0" t="0" r="381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BE2F" w14:textId="00DF6F26" w:rsidR="00B66B82" w:rsidRPr="00064FF9" w:rsidRDefault="00EA7A6C" w:rsidP="00B66B82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這個函數負責返回 AVL 樹的高度。高度的計算是基於節點中已存儲的 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lastRenderedPageBreak/>
        <w:t>height 屬性，因此能夠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高效地獲取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結果。如果節點為空，則高度為 0；否則，直接返回節點的高度值。這種實現避免了每次都需要遞歸計算高度，能夠在插入和旋轉操作中快速進行平衡因子的計算，從而提高 AVL 樹的性能。</w:t>
      </w:r>
    </w:p>
    <w:p w14:paraId="208ED771" w14:textId="1ABCA829" w:rsidR="00EA7A6C" w:rsidRPr="00064FF9" w:rsidRDefault="00EA7A6C" w:rsidP="00EA7A6C">
      <w:pPr>
        <w:pStyle w:val="Default"/>
        <w:numPr>
          <w:ilvl w:val="0"/>
          <w:numId w:val="3"/>
        </w:numPr>
        <w:spacing w:line="360" w:lineRule="auto"/>
        <w:rPr>
          <w:rFonts w:ascii="Taipei Sans TC Beta" w:eastAsia="Taipei Sans TC Beta" w:hAnsi="Taipei Sans TC Beta" w:cs="Times New Roman"/>
        </w:rPr>
      </w:pPr>
      <w:proofErr w:type="spellStart"/>
      <w:r w:rsidRPr="00064FF9">
        <w:rPr>
          <w:rFonts w:ascii="Taipei Sans TC Beta" w:eastAsia="Taipei Sans TC Beta" w:hAnsi="Taipei Sans TC Beta" w:cs="Times New Roman" w:hint="eastAsia"/>
          <w:b/>
          <w:bCs/>
        </w:rPr>
        <w:t>Tr</w:t>
      </w:r>
      <w:r w:rsidRPr="00064FF9">
        <w:rPr>
          <w:rFonts w:ascii="Taipei Sans TC Beta" w:eastAsia="Taipei Sans TC Beta" w:hAnsi="Taipei Sans TC Beta" w:cs="Times New Roman"/>
          <w:b/>
          <w:bCs/>
        </w:rPr>
        <w:t>eap</w:t>
      </w:r>
      <w:proofErr w:type="spellEnd"/>
      <w:r w:rsidRPr="00064FF9">
        <w:rPr>
          <w:rFonts w:ascii="Taipei Sans TC Beta" w:eastAsia="Taipei Sans TC Beta" w:hAnsi="Taipei Sans TC Beta" w:hint="eastAsia"/>
        </w:rPr>
        <w:t>：</w:t>
      </w:r>
    </w:p>
    <w:p w14:paraId="22EBD668" w14:textId="1044AFF3" w:rsidR="00EA7A6C" w:rsidRPr="00064FF9" w:rsidRDefault="00E93968" w:rsidP="00EA7A6C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361EBEEA" wp14:editId="1868D82A">
            <wp:extent cx="3844636" cy="974351"/>
            <wp:effectExtent l="0" t="0" r="381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2448" cy="9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A6C" w:rsidRPr="00064FF9">
        <w:rPr>
          <w:rFonts w:ascii="Taipei Sans TC Beta" w:eastAsia="Taipei Sans TC Beta" w:hAnsi="Taipei Sans TC Beta"/>
          <w:noProof/>
        </w:rPr>
        <w:t xml:space="preserve">  </w:t>
      </w:r>
      <w:r w:rsidR="00EA7A6C"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2169CD5B" wp14:editId="0E76CFC0">
            <wp:extent cx="1794164" cy="1552642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7788" cy="155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A6C" w:rsidRPr="00064FF9">
        <w:rPr>
          <w:rFonts w:ascii="Taipei Sans TC Beta" w:eastAsia="Taipei Sans TC Beta" w:hAnsi="Taipei Sans TC Beta"/>
          <w:noProof/>
        </w:rPr>
        <w:t xml:space="preserve"> </w:t>
      </w:r>
      <w:r w:rsidR="00EA7A6C"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5E390A43" wp14:editId="53138BEB">
            <wp:extent cx="1829954" cy="1558636"/>
            <wp:effectExtent l="0" t="0" r="0" b="381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8059" cy="15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F9">
        <w:rPr>
          <w:rFonts w:ascii="Taipei Sans TC Beta" w:eastAsia="Taipei Sans TC Beta" w:hAnsi="Taipei Sans TC Beta"/>
          <w:noProof/>
        </w:rPr>
        <w:t xml:space="preserve"> </w:t>
      </w:r>
    </w:p>
    <w:p w14:paraId="4C8D0AC7" w14:textId="77777777" w:rsidR="00EA7A6C" w:rsidRPr="00064FF9" w:rsidRDefault="00EA7A6C" w:rsidP="00EA7A6C">
      <w:pPr>
        <w:pStyle w:val="a3"/>
        <w:numPr>
          <w:ilvl w:val="0"/>
          <w:numId w:val="37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Cr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eate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59E35A92" w14:textId="1810919C" w:rsidR="00EA7A6C" w:rsidRPr="00064FF9" w:rsidRDefault="00E93968" w:rsidP="00E93968">
      <w:pPr>
        <w:spacing w:line="360" w:lineRule="auto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7F169209" wp14:editId="1FED638D">
            <wp:extent cx="5006774" cy="251482"/>
            <wp:effectExtent l="0" t="0" r="381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74B2" w14:textId="731DE3D6" w:rsidR="003A7457" w:rsidRPr="003A7457" w:rsidRDefault="00E93968" w:rsidP="003A7457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這個函數負責創建一個新的節點，接受兩個參數：節點的值 num 和對應的優先權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pri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。函數通過初始化節點結構中的 value、priority、left 和 right 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字段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，生成一個新節點，並返回指向該節點的指標。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這是構建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Treap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的基礎，為每個節點分配記憶體並設置初始值。</w:t>
      </w:r>
    </w:p>
    <w:p w14:paraId="3102A96C" w14:textId="4CA7B171" w:rsidR="00EA7A6C" w:rsidRPr="00064FF9" w:rsidRDefault="003A7457" w:rsidP="00EA7A6C">
      <w:pPr>
        <w:pStyle w:val="a3"/>
        <w:numPr>
          <w:ilvl w:val="0"/>
          <w:numId w:val="37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/>
          <w:noProof/>
        </w:rPr>
        <w:drawing>
          <wp:anchor distT="0" distB="0" distL="114300" distR="114300" simplePos="0" relativeHeight="251712512" behindDoc="0" locked="0" layoutInCell="1" allowOverlap="1" wp14:anchorId="6246F653" wp14:editId="215DD1B5">
            <wp:simplePos x="0" y="0"/>
            <wp:positionH relativeFrom="column">
              <wp:posOffset>1385455</wp:posOffset>
            </wp:positionH>
            <wp:positionV relativeFrom="paragraph">
              <wp:posOffset>135255</wp:posOffset>
            </wp:positionV>
            <wp:extent cx="2133600" cy="2091689"/>
            <wp:effectExtent l="0" t="0" r="0" b="4445"/>
            <wp:wrapSquare wrapText="bothSides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91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A6C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I</w:t>
      </w:r>
      <w:r w:rsidR="00EA7A6C"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nsert</w:t>
      </w:r>
      <w:r w:rsidR="00EA7A6C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4E2A53ED" w14:textId="2742D942" w:rsidR="00EA7A6C" w:rsidRDefault="00EA7A6C" w:rsidP="00EA7A6C">
      <w:pPr>
        <w:pStyle w:val="a3"/>
        <w:spacing w:line="360" w:lineRule="auto"/>
        <w:ind w:leftChars="0" w:left="840"/>
        <w:rPr>
          <w:rFonts w:ascii="Taipei Sans TC Beta" w:eastAsia="Taipei Sans TC Beta" w:hAnsi="Taipei Sans TC Beta"/>
          <w:noProof/>
        </w:rPr>
      </w:pPr>
      <w:r w:rsidRPr="00064FF9">
        <w:rPr>
          <w:rFonts w:ascii="Taipei Sans TC Beta" w:eastAsia="Taipei Sans TC Beta" w:hAnsi="Taipei Sans TC Beta"/>
          <w:noProof/>
        </w:rPr>
        <w:t xml:space="preserve">  </w:t>
      </w:r>
    </w:p>
    <w:p w14:paraId="4A957DE9" w14:textId="53D88A60" w:rsidR="003A7457" w:rsidRDefault="003A7457" w:rsidP="00EA7A6C">
      <w:pPr>
        <w:pStyle w:val="a3"/>
        <w:spacing w:line="360" w:lineRule="auto"/>
        <w:ind w:leftChars="0" w:left="840"/>
        <w:rPr>
          <w:rFonts w:ascii="Taipei Sans TC Beta" w:eastAsia="Taipei Sans TC Beta" w:hAnsi="Taipei Sans TC Beta"/>
          <w:noProof/>
        </w:rPr>
      </w:pPr>
    </w:p>
    <w:p w14:paraId="35417199" w14:textId="2AAFC390" w:rsidR="003A7457" w:rsidRDefault="003A7457" w:rsidP="00EA7A6C">
      <w:pPr>
        <w:pStyle w:val="a3"/>
        <w:spacing w:line="360" w:lineRule="auto"/>
        <w:ind w:leftChars="0" w:left="840"/>
        <w:rPr>
          <w:rFonts w:ascii="Taipei Sans TC Beta" w:eastAsia="Taipei Sans TC Beta" w:hAnsi="Taipei Sans TC Beta"/>
          <w:noProof/>
        </w:rPr>
      </w:pPr>
    </w:p>
    <w:p w14:paraId="33EE4201" w14:textId="56670045" w:rsidR="003A7457" w:rsidRDefault="003A7457" w:rsidP="00EA7A6C">
      <w:pPr>
        <w:pStyle w:val="a3"/>
        <w:spacing w:line="360" w:lineRule="auto"/>
        <w:ind w:leftChars="0" w:left="840"/>
        <w:rPr>
          <w:rFonts w:ascii="Taipei Sans TC Beta" w:eastAsia="Taipei Sans TC Beta" w:hAnsi="Taipei Sans TC Beta"/>
          <w:noProof/>
        </w:rPr>
      </w:pPr>
    </w:p>
    <w:p w14:paraId="48824416" w14:textId="77777777" w:rsidR="003A7457" w:rsidRPr="00064FF9" w:rsidRDefault="003A7457" w:rsidP="00EA7A6C">
      <w:pPr>
        <w:pStyle w:val="a3"/>
        <w:spacing w:line="360" w:lineRule="auto"/>
        <w:ind w:leftChars="0" w:left="840"/>
        <w:rPr>
          <w:rFonts w:ascii="Taipei Sans TC Beta" w:eastAsia="Taipei Sans TC Beta" w:hAnsi="Taipei Sans TC Beta"/>
          <w:noProof/>
        </w:rPr>
      </w:pPr>
    </w:p>
    <w:p w14:paraId="7F592944" w14:textId="77777777" w:rsidR="00E93968" w:rsidRPr="00064FF9" w:rsidRDefault="00E93968" w:rsidP="00E93968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lastRenderedPageBreak/>
        <w:t xml:space="preserve">此函數實現將新節點插入到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Treap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的操作，並確保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Treap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的性質得以維護（根據值維持B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ST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的性質，根據優先權維持 Min Heap 的性質）。首先，函數根據插入值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val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判斷應該遞迴插入到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左子樹還是右子樹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。插入完成後，會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檢查子樹的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優先權，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若子樹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的優先權小於當前節點的優先權，則使用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右旋或左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旋來調整樹的結構，確保 Min Heap 性質。</w:t>
      </w:r>
    </w:p>
    <w:p w14:paraId="350A1D40" w14:textId="3DF872CE" w:rsidR="00EA7A6C" w:rsidRPr="00064FF9" w:rsidRDefault="00EA7A6C" w:rsidP="00E93968">
      <w:pPr>
        <w:pStyle w:val="a3"/>
        <w:numPr>
          <w:ilvl w:val="0"/>
          <w:numId w:val="37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Pr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int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6010DFA3" w14:textId="508C25A1" w:rsidR="00EA7A6C" w:rsidRPr="00064FF9" w:rsidRDefault="00AE76AF" w:rsidP="003A7457">
      <w:pPr>
        <w:pStyle w:val="a3"/>
        <w:spacing w:line="360" w:lineRule="auto"/>
        <w:ind w:leftChars="0" w:left="840" w:firstLineChars="4" w:firstLine="10"/>
        <w:rPr>
          <w:rFonts w:ascii="Taipei Sans TC Beta" w:eastAsia="Taipei Sans TC Beta" w:hAnsi="Taipei Sans TC Beta"/>
          <w:noProof/>
        </w:rPr>
      </w:pPr>
      <w:r w:rsidRPr="00AE76AF">
        <w:rPr>
          <w:rFonts w:ascii="Taipei Sans TC Beta" w:eastAsia="Taipei Sans TC Beta" w:hAnsi="Taipei Sans TC Beta"/>
          <w:noProof/>
        </w:rPr>
        <w:drawing>
          <wp:inline distT="0" distB="0" distL="0" distR="0" wp14:anchorId="6719540C" wp14:editId="6AC91478">
            <wp:extent cx="4121727" cy="2504994"/>
            <wp:effectExtent l="0" t="0" r="0" b="0"/>
            <wp:docPr id="100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6972" cy="250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6AF">
        <w:rPr>
          <w:noProof/>
        </w:rPr>
        <w:t xml:space="preserve"> </w:t>
      </w:r>
      <w:r w:rsidRPr="00AE76AF">
        <w:rPr>
          <w:rFonts w:ascii="Taipei Sans TC Beta" w:eastAsia="Taipei Sans TC Beta" w:hAnsi="Taipei Sans TC Beta"/>
          <w:noProof/>
        </w:rPr>
        <w:drawing>
          <wp:inline distT="0" distB="0" distL="0" distR="0" wp14:anchorId="038B74AD" wp14:editId="491D8F3B">
            <wp:extent cx="4156364" cy="1723895"/>
            <wp:effectExtent l="0" t="0" r="0" b="0"/>
            <wp:docPr id="101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4076" cy="17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8670" w14:textId="2B8C749F" w:rsidR="00C66EC3" w:rsidRDefault="00E93968" w:rsidP="00E93968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此函數以</w:t>
      </w:r>
      <w:r w:rsidR="00C66EC3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L</w:t>
      </w:r>
      <w:r w:rsidR="00C66EC3"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evel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遍歷（Level Order Traversal）的方式列印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Treap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的節點，顯示每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個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節點的值和優先權，並使用 null 標註空節點。函數以佇列為基礎，逐層輸出每一層的節點資料，提供清晰的樹結構視覺化。如果樹為空，則直接輸出提示訊息。</w:t>
      </w:r>
    </w:p>
    <w:p w14:paraId="4662B727" w14:textId="54192045" w:rsidR="003A7457" w:rsidRDefault="003A7457" w:rsidP="00E93968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</w:p>
    <w:p w14:paraId="62F7CD62" w14:textId="77777777" w:rsidR="003A7457" w:rsidRPr="00064FF9" w:rsidRDefault="003A7457" w:rsidP="00E93968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</w:p>
    <w:p w14:paraId="229E7E7A" w14:textId="25F6429F" w:rsidR="00EA7A6C" w:rsidRPr="00064FF9" w:rsidRDefault="00EA7A6C" w:rsidP="00C66EC3">
      <w:pPr>
        <w:pStyle w:val="a3"/>
        <w:numPr>
          <w:ilvl w:val="0"/>
          <w:numId w:val="37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lastRenderedPageBreak/>
        <w:t>H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eight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(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root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為第一層，以下開始一層+1)：</w:t>
      </w:r>
      <w:r w:rsidR="00C66EC3" w:rsidRPr="00064FF9">
        <w:rPr>
          <w:rFonts w:ascii="Taipei Sans TC Beta" w:eastAsia="Taipei Sans TC Beta" w:hAnsi="Taipei Sans TC Beta"/>
          <w:noProof/>
        </w:rPr>
        <w:t xml:space="preserve"> </w:t>
      </w:r>
      <w:r w:rsidR="00C66EC3"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78B2F3C1" wp14:editId="043E2A1A">
            <wp:extent cx="5235394" cy="1463167"/>
            <wp:effectExtent l="0" t="0" r="3810" b="381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DA39" w14:textId="31F1A7FE" w:rsidR="00EA7A6C" w:rsidRPr="00064FF9" w:rsidRDefault="00C66EC3" w:rsidP="00C66EC3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此函數計算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Treap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的高度，是一個典型的遞迴操作。函數會依次計算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左子樹和右子樹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的高度，並取二者的最大值，然後加1作為當前節點的高度。高度的計算有助於衡量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Treap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的平衡性和深度特性，從而分析操作的效率。</w:t>
      </w:r>
    </w:p>
    <w:p w14:paraId="23ACE7A1" w14:textId="44BBD3BF" w:rsidR="003A7457" w:rsidRPr="003A7457" w:rsidRDefault="00722C20" w:rsidP="003A7457">
      <w:pPr>
        <w:pStyle w:val="Default"/>
        <w:numPr>
          <w:ilvl w:val="0"/>
          <w:numId w:val="3"/>
        </w:numPr>
        <w:spacing w:line="360" w:lineRule="auto"/>
        <w:rPr>
          <w:rFonts w:ascii="Taipei Sans TC Beta" w:eastAsia="Taipei Sans TC Beta" w:hAnsi="Taipei Sans TC Beta" w:cs="Times New Roman"/>
        </w:rPr>
      </w:pPr>
      <w:proofErr w:type="spellStart"/>
      <w:r>
        <w:rPr>
          <w:rFonts w:ascii="Taipei Sans TC Beta" w:eastAsia="Taipei Sans TC Beta" w:hAnsi="Taipei Sans TC Beta" w:cs="Times New Roman" w:hint="eastAsia"/>
          <w:b/>
          <w:bCs/>
        </w:rPr>
        <w:t>Sk</w:t>
      </w:r>
      <w:r>
        <w:rPr>
          <w:rFonts w:ascii="Taipei Sans TC Beta" w:eastAsia="Taipei Sans TC Beta" w:hAnsi="Taipei Sans TC Beta" w:cs="Times New Roman"/>
          <w:b/>
          <w:bCs/>
        </w:rPr>
        <w:t>ipList</w:t>
      </w:r>
      <w:proofErr w:type="spellEnd"/>
      <w:r w:rsidR="00DD6150" w:rsidRPr="00064FF9">
        <w:rPr>
          <w:rFonts w:ascii="Taipei Sans TC Beta" w:eastAsia="Taipei Sans TC Beta" w:hAnsi="Taipei Sans TC Beta" w:hint="eastAsia"/>
        </w:rPr>
        <w:t>：</w:t>
      </w:r>
    </w:p>
    <w:p w14:paraId="735BA271" w14:textId="0990D1A9" w:rsidR="003A7457" w:rsidRDefault="003A7457" w:rsidP="003A7457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/>
          <w:noProof/>
        </w:rPr>
        <w:drawing>
          <wp:anchor distT="0" distB="0" distL="114300" distR="114300" simplePos="0" relativeHeight="251714560" behindDoc="0" locked="0" layoutInCell="1" allowOverlap="1" wp14:anchorId="3390FFFA" wp14:editId="13C7FED5">
            <wp:simplePos x="0" y="0"/>
            <wp:positionH relativeFrom="margin">
              <wp:align>left</wp:align>
            </wp:positionH>
            <wp:positionV relativeFrom="paragraph">
              <wp:posOffset>1378065</wp:posOffset>
            </wp:positionV>
            <wp:extent cx="2833255" cy="1411302"/>
            <wp:effectExtent l="0" t="0" r="5715" b="0"/>
            <wp:wrapSquare wrapText="bothSides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255" cy="1411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4FF9">
        <w:rPr>
          <w:rFonts w:ascii="Taipei Sans TC Beta" w:eastAsia="Taipei Sans TC Beta" w:hAnsi="Taipei Sans TC Beta" w:cs="Times New Roman"/>
          <w:noProof/>
        </w:rPr>
        <w:drawing>
          <wp:anchor distT="0" distB="0" distL="114300" distR="114300" simplePos="0" relativeHeight="251713536" behindDoc="0" locked="0" layoutInCell="1" allowOverlap="1" wp14:anchorId="32570D79" wp14:editId="7F1D76ED">
            <wp:simplePos x="0" y="0"/>
            <wp:positionH relativeFrom="margin">
              <wp:posOffset>2972666</wp:posOffset>
            </wp:positionH>
            <wp:positionV relativeFrom="paragraph">
              <wp:posOffset>14027</wp:posOffset>
            </wp:positionV>
            <wp:extent cx="2502767" cy="2431473"/>
            <wp:effectExtent l="0" t="0" r="0" b="6985"/>
            <wp:wrapSquare wrapText="bothSides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767" cy="2431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56219215" wp14:editId="4D0E0131">
            <wp:extent cx="2805545" cy="1348918"/>
            <wp:effectExtent l="0" t="0" r="0" b="3810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0504" cy="135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1384" w14:textId="6EE0130B" w:rsidR="00DD6150" w:rsidRPr="003A7457" w:rsidRDefault="00DD6150" w:rsidP="003A7457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</w:p>
    <w:p w14:paraId="65DD6A12" w14:textId="39248095" w:rsidR="00DD6150" w:rsidRPr="00064FF9" w:rsidRDefault="00DD6150" w:rsidP="00DD6150">
      <w:pPr>
        <w:pStyle w:val="Default"/>
        <w:spacing w:line="360" w:lineRule="auto"/>
        <w:rPr>
          <w:rFonts w:ascii="Taipei Sans TC Beta" w:eastAsia="Taipei Sans TC Beta" w:hAnsi="Taipei Sans TC Beta"/>
          <w:noProof/>
        </w:rPr>
      </w:pPr>
      <w:r w:rsidRPr="00064FF9">
        <w:rPr>
          <w:rFonts w:ascii="Taipei Sans TC Beta" w:eastAsia="Taipei Sans TC Beta" w:hAnsi="Taipei Sans TC Beta"/>
          <w:noProof/>
        </w:rPr>
        <w:t xml:space="preserve">     </w:t>
      </w:r>
      <w:r w:rsidRPr="00064FF9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40B99D2C" wp14:editId="3C74F3E8">
            <wp:extent cx="2368723" cy="2287041"/>
            <wp:effectExtent l="0" t="0" r="0" b="0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96793" cy="231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22CD" w14:textId="1F9F49AF" w:rsidR="00DD6150" w:rsidRPr="00064FF9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lastRenderedPageBreak/>
        <w:t>定義了</w:t>
      </w:r>
      <w:proofErr w:type="spellStart"/>
      <w:r w:rsidRPr="00064FF9">
        <w:rPr>
          <w:rFonts w:ascii="Taipei Sans TC Beta" w:eastAsia="Taipei Sans TC Beta" w:hAnsi="Taipei Sans TC Beta" w:cs="Times New Roman" w:hint="eastAsia"/>
        </w:rPr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的基本結構和核心機制，包括節點的設計、</w:t>
      </w:r>
      <w:proofErr w:type="spellStart"/>
      <w:r w:rsidRPr="00064FF9">
        <w:rPr>
          <w:rFonts w:ascii="Taipei Sans TC Beta" w:eastAsia="Taipei Sans TC Beta" w:hAnsi="Taipei Sans TC Beta" w:cs="Times New Roman" w:hint="eastAsia"/>
        </w:rPr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的初始化以及隨機層級的生成邏輯：</w:t>
      </w:r>
    </w:p>
    <w:p w14:paraId="3791C56D" w14:textId="77777777" w:rsidR="00DD6150" w:rsidRPr="00064FF9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Node 類別:</w:t>
      </w:r>
    </w:p>
    <w:p w14:paraId="01CD7A70" w14:textId="7E703DA4" w:rsidR="00DD6150" w:rsidRPr="00064FF9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節點是</w:t>
      </w:r>
      <w:proofErr w:type="spellStart"/>
      <w:r w:rsidRPr="00064FF9">
        <w:rPr>
          <w:rFonts w:ascii="Taipei Sans TC Beta" w:eastAsia="Taipei Sans TC Beta" w:hAnsi="Taipei Sans TC Beta" w:cs="Times New Roman" w:hint="eastAsia"/>
        </w:rPr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的基本組件。每</w:t>
      </w:r>
      <w:proofErr w:type="gramStart"/>
      <w:r w:rsidRPr="00064FF9">
        <w:rPr>
          <w:rFonts w:ascii="Taipei Sans TC Beta" w:eastAsia="Taipei Sans TC Beta" w:hAnsi="Taipei Sans TC Beta" w:cs="Times New Roman" w:hint="eastAsia"/>
        </w:rPr>
        <w:t>個</w:t>
      </w:r>
      <w:proofErr w:type="gramEnd"/>
      <w:r w:rsidRPr="00064FF9">
        <w:rPr>
          <w:rFonts w:ascii="Taipei Sans TC Beta" w:eastAsia="Taipei Sans TC Beta" w:hAnsi="Taipei Sans TC Beta" w:cs="Times New Roman" w:hint="eastAsia"/>
        </w:rPr>
        <w:t>節點包含三個屬性：key用於排序，布林值 (</w:t>
      </w:r>
      <w:proofErr w:type="spellStart"/>
      <w:r w:rsidRPr="00064FF9">
        <w:rPr>
          <w:rFonts w:ascii="Taipei Sans TC Beta" w:eastAsia="Taipei Sans TC Beta" w:hAnsi="Taipei Sans TC Beta" w:cs="Times New Roman" w:hint="eastAsia"/>
        </w:rPr>
        <w:t>isRandom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) 用於記錄是否使用隨機層級，和節點的層級數 (level) 表示此節點可以連接的層級數。節點還有一個指標陣列 (forward)，用於連接</w:t>
      </w:r>
      <w:proofErr w:type="spellStart"/>
      <w:r w:rsidRPr="00064FF9">
        <w:rPr>
          <w:rFonts w:ascii="Taipei Sans TC Beta" w:eastAsia="Taipei Sans TC Beta" w:hAnsi="Taipei Sans TC Beta" w:cs="Times New Roman" w:hint="eastAsia"/>
        </w:rPr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中對應層級的下一個節點。建構子初始化這些屬性並分配記憶體給指標陣列。</w:t>
      </w:r>
    </w:p>
    <w:p w14:paraId="42DEC014" w14:textId="77777777" w:rsidR="00DD6150" w:rsidRPr="00064FF9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proofErr w:type="spellStart"/>
      <w:r w:rsidRPr="00064FF9">
        <w:rPr>
          <w:rFonts w:ascii="Taipei Sans TC Beta" w:eastAsia="Taipei Sans TC Beta" w:hAnsi="Taipei Sans TC Beta" w:cs="Times New Roman" w:hint="eastAsia"/>
        </w:rPr>
        <w:t>SkipList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 xml:space="preserve"> 類別:</w:t>
      </w:r>
    </w:p>
    <w:p w14:paraId="7C99C168" w14:textId="49146DD1" w:rsidR="00DD6150" w:rsidRPr="00064FF9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proofErr w:type="spellStart"/>
      <w:r w:rsidRPr="00064FF9">
        <w:rPr>
          <w:rFonts w:ascii="Taipei Sans TC Beta" w:eastAsia="Taipei Sans TC Beta" w:hAnsi="Taipei Sans TC Beta" w:cs="Times New Roman" w:hint="eastAsia"/>
        </w:rPr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的核心類別，用於維護和操作節點。它包含以下屬性：</w:t>
      </w:r>
    </w:p>
    <w:p w14:paraId="319DA499" w14:textId="2EFF949C" w:rsidR="00DD6150" w:rsidRPr="00064FF9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MAXLVL 是</w:t>
      </w:r>
      <w:proofErr w:type="spellStart"/>
      <w:r w:rsidRPr="00064FF9">
        <w:rPr>
          <w:rFonts w:ascii="Taipei Sans TC Beta" w:eastAsia="Taipei Sans TC Beta" w:hAnsi="Taipei Sans TC Beta" w:cs="Times New Roman" w:hint="eastAsia"/>
        </w:rPr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的最大層級，限制節點的最高層級。</w:t>
      </w:r>
    </w:p>
    <w:p w14:paraId="07C05821" w14:textId="4250A666" w:rsidR="00DD6150" w:rsidRPr="00064FF9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P 是控制節點層級分佈的隨機概率參數，用於保持</w:t>
      </w:r>
      <w:proofErr w:type="spellStart"/>
      <w:r w:rsidRPr="00064FF9">
        <w:rPr>
          <w:rFonts w:ascii="Taipei Sans TC Beta" w:eastAsia="Taipei Sans TC Beta" w:hAnsi="Taipei Sans TC Beta" w:cs="Times New Roman" w:hint="eastAsia"/>
        </w:rPr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的平衡。</w:t>
      </w:r>
    </w:p>
    <w:p w14:paraId="79019598" w14:textId="3F72CDD1" w:rsidR="00DD6150" w:rsidRPr="00064FF9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level 是</w:t>
      </w:r>
      <w:proofErr w:type="spellStart"/>
      <w:r w:rsidRPr="00064FF9">
        <w:rPr>
          <w:rFonts w:ascii="Taipei Sans TC Beta" w:eastAsia="Taipei Sans TC Beta" w:hAnsi="Taipei Sans TC Beta" w:cs="Times New Roman" w:hint="eastAsia"/>
        </w:rPr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當前的最高層級，根據插入操作動態調整。</w:t>
      </w:r>
    </w:p>
    <w:p w14:paraId="1A8BF2C7" w14:textId="77777777" w:rsidR="00DA6E87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header 是一個特殊的頭節點，提供進入</w:t>
      </w:r>
      <w:proofErr w:type="spellStart"/>
      <w:r w:rsidRPr="00064FF9">
        <w:rPr>
          <w:rFonts w:ascii="Taipei Sans TC Beta" w:eastAsia="Taipei Sans TC Beta" w:hAnsi="Taipei Sans TC Beta" w:cs="Times New Roman" w:hint="eastAsia"/>
        </w:rPr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的入口。</w:t>
      </w:r>
    </w:p>
    <w:p w14:paraId="4CD4DD7B" w14:textId="016CC42A" w:rsidR="00DD6150" w:rsidRDefault="00DD6150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建構子負責初始化這些屬性，並創建頭節點，</w:t>
      </w:r>
      <w:proofErr w:type="gramStart"/>
      <w:r w:rsidRPr="00064FF9">
        <w:rPr>
          <w:rFonts w:ascii="Taipei Sans TC Beta" w:eastAsia="Taipei Sans TC Beta" w:hAnsi="Taipei Sans TC Beta" w:cs="Times New Roman" w:hint="eastAsia"/>
        </w:rPr>
        <w:t>其鍵值</w:t>
      </w:r>
      <w:proofErr w:type="gramEnd"/>
      <w:r w:rsidRPr="00064FF9">
        <w:rPr>
          <w:rFonts w:ascii="Taipei Sans TC Beta" w:eastAsia="Taipei Sans TC Beta" w:hAnsi="Taipei Sans TC Beta" w:cs="Times New Roman" w:hint="eastAsia"/>
        </w:rPr>
        <w:t>為 -1，層級為 MAXLVL。</w:t>
      </w:r>
    </w:p>
    <w:p w14:paraId="44AE3069" w14:textId="77777777" w:rsidR="00DA6E87" w:rsidRPr="00DA6E87" w:rsidRDefault="00DA6E87" w:rsidP="00DD6150">
      <w:pPr>
        <w:pStyle w:val="Default"/>
        <w:spacing w:line="360" w:lineRule="auto"/>
        <w:rPr>
          <w:rFonts w:ascii="Taipei Sans TC Beta" w:eastAsia="Taipei Sans TC Beta" w:hAnsi="Taipei Sans TC Beta" w:cs="Times New Roman"/>
        </w:rPr>
      </w:pPr>
    </w:p>
    <w:p w14:paraId="7A3B1A70" w14:textId="77777777" w:rsidR="00DD6150" w:rsidRPr="00064FF9" w:rsidRDefault="00DD6150" w:rsidP="00DD6150">
      <w:pPr>
        <w:pStyle w:val="a3"/>
        <w:numPr>
          <w:ilvl w:val="0"/>
          <w:numId w:val="39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Cr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eate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48723C17" w14:textId="5A237BA2" w:rsidR="00DD6150" w:rsidRPr="00064FF9" w:rsidRDefault="00DD6150" w:rsidP="00DD6150">
      <w:pPr>
        <w:spacing w:line="360" w:lineRule="auto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141CE466" wp14:editId="1E4AD84F">
            <wp:extent cx="4816257" cy="784928"/>
            <wp:effectExtent l="0" t="0" r="3810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4B4D" w14:textId="69840BFA" w:rsidR="00DD6150" w:rsidRDefault="00DD6150" w:rsidP="00DD6150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此函數負責創建一個新的節點，接受三個參數：節點的鍵值 key、節點的層級 level，以及是否使用隨機層級的標誌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isRandom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。函數使用這些參數初始化節點的屬性，並為節點的 forward 指針陣列分配記憶體（大小為 level+1），以便建立指向其他節點的鏈接。最終返回新創建的節點指標。</w:t>
      </w:r>
    </w:p>
    <w:p w14:paraId="09CC6757" w14:textId="01A52F34" w:rsidR="00DA6E87" w:rsidRDefault="00DA6E87" w:rsidP="00DD6150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</w:p>
    <w:p w14:paraId="39109304" w14:textId="77777777" w:rsidR="00DA6E87" w:rsidRPr="00064FF9" w:rsidRDefault="00DA6E87" w:rsidP="00DD6150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</w:p>
    <w:p w14:paraId="55849C02" w14:textId="3415484C" w:rsidR="00DD6150" w:rsidRPr="00064FF9" w:rsidRDefault="00DD6150" w:rsidP="00DD6150">
      <w:pPr>
        <w:pStyle w:val="a3"/>
        <w:numPr>
          <w:ilvl w:val="0"/>
          <w:numId w:val="39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lastRenderedPageBreak/>
        <w:t>I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nsert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5B61EF30" w14:textId="04A84281" w:rsidR="00DD6150" w:rsidRPr="00064FF9" w:rsidRDefault="00DD6150" w:rsidP="00DD6150">
      <w:pPr>
        <w:pStyle w:val="a3"/>
        <w:spacing w:line="360" w:lineRule="auto"/>
        <w:ind w:leftChars="0" w:left="840"/>
        <w:rPr>
          <w:rFonts w:ascii="Taipei Sans TC Beta" w:eastAsia="Taipei Sans TC Beta" w:hAnsi="Taipei Sans TC Beta"/>
          <w:noProof/>
        </w:rPr>
      </w:pP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18370AD1" wp14:editId="00067BFD">
            <wp:extent cx="5274310" cy="3274060"/>
            <wp:effectExtent l="0" t="0" r="2540" b="2540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76B81F76" wp14:editId="32C01431">
            <wp:extent cx="5274310" cy="2874645"/>
            <wp:effectExtent l="0" t="0" r="2540" b="1905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4AEF" w14:textId="4BE4D1FA" w:rsidR="00DD6150" w:rsidRDefault="00DD6150" w:rsidP="00DD6150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此函數負責在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S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中插入新節點，並根據需要決定節點的層級。如果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useRandom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為 true，則使用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randomLevel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函數生成節點的隨機層級；否則使用指定的層級 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rlevel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。函數首先在每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個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層級尋找適合插入的位置，更新需要修改的鏈接。然後根據層級插入節點，並更新相關指針，確保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S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結構的完整性。</w:t>
      </w:r>
    </w:p>
    <w:p w14:paraId="24583ABD" w14:textId="77777777" w:rsidR="00DA6E87" w:rsidRPr="00064FF9" w:rsidRDefault="00DA6E87" w:rsidP="00DD6150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</w:p>
    <w:p w14:paraId="4A58EFF4" w14:textId="6C7C6833" w:rsidR="00DD6150" w:rsidRPr="00064FF9" w:rsidRDefault="00DD6150" w:rsidP="00DD6150">
      <w:pPr>
        <w:pStyle w:val="a3"/>
        <w:numPr>
          <w:ilvl w:val="0"/>
          <w:numId w:val="39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lastRenderedPageBreak/>
        <w:t>Pr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int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：</w:t>
      </w:r>
    </w:p>
    <w:p w14:paraId="50FA4DE3" w14:textId="06008630" w:rsidR="00DD6150" w:rsidRPr="00064FF9" w:rsidRDefault="00DD6150" w:rsidP="00DD6150">
      <w:pPr>
        <w:pStyle w:val="a3"/>
        <w:spacing w:line="360" w:lineRule="auto"/>
        <w:ind w:leftChars="0" w:left="840"/>
        <w:rPr>
          <w:rFonts w:ascii="Taipei Sans TC Beta" w:eastAsia="Taipei Sans TC Beta" w:hAnsi="Taipei Sans TC Beta"/>
          <w:noProof/>
        </w:rPr>
      </w:pPr>
      <w:r w:rsidRPr="00064FF9">
        <w:rPr>
          <w:rFonts w:ascii="Taipei Sans TC Beta" w:eastAsia="Taipei Sans TC Beta" w:hAnsi="Taipei Sans TC Beta"/>
          <w:noProof/>
        </w:rPr>
        <w:t xml:space="preserve">  </w:t>
      </w:r>
      <w:r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66787916" wp14:editId="5D28948F">
            <wp:extent cx="3581710" cy="2514818"/>
            <wp:effectExtent l="0" t="0" r="0" b="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B98E" w14:textId="16BD4F17" w:rsidR="00DD6150" w:rsidRPr="00064FF9" w:rsidRDefault="00DD6150" w:rsidP="00DD6150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此函數用於列印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S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的結構。函數會逐層輸出每一層的節點鏈接，從 header 開始沿著 forward 指針遍歷節點，並顯示每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個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節點的鍵值。這樣可以直觀地檢視</w:t>
      </w:r>
      <w:proofErr w:type="spellStart"/>
      <w:r w:rsidR="00064FF9"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S</w:t>
      </w:r>
      <w:r w:rsidR="00064FF9"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中各層的分佈與連結。</w:t>
      </w:r>
    </w:p>
    <w:p w14:paraId="45B43781" w14:textId="2C3D76A5" w:rsidR="00DD6150" w:rsidRPr="00064FF9" w:rsidRDefault="00DD6150" w:rsidP="00DD6150">
      <w:pPr>
        <w:pStyle w:val="a3"/>
        <w:numPr>
          <w:ilvl w:val="0"/>
          <w:numId w:val="39"/>
        </w:numPr>
        <w:spacing w:line="360" w:lineRule="auto"/>
        <w:ind w:leftChars="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H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eight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(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root</w:t>
      </w: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為第一層，以下開始一層+1)：</w:t>
      </w:r>
      <w:r w:rsidRPr="00064FF9">
        <w:rPr>
          <w:rFonts w:ascii="Taipei Sans TC Beta" w:eastAsia="Taipei Sans TC Beta" w:hAnsi="Taipei Sans TC Beta"/>
          <w:noProof/>
        </w:rPr>
        <w:t xml:space="preserve"> </w:t>
      </w:r>
      <w:r w:rsidR="00064FF9" w:rsidRPr="00064FF9">
        <w:rPr>
          <w:rFonts w:ascii="Taipei Sans TC Beta" w:eastAsia="Taipei Sans TC Beta" w:hAnsi="Taipei Sans TC Beta"/>
          <w:noProof/>
        </w:rPr>
        <w:drawing>
          <wp:inline distT="0" distB="0" distL="0" distR="0" wp14:anchorId="4CFD6E1C" wp14:editId="3175FDAB">
            <wp:extent cx="3177815" cy="2522439"/>
            <wp:effectExtent l="0" t="0" r="3810" b="0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AF48" w14:textId="5D0F580F" w:rsidR="006D6739" w:rsidRPr="00064FF9" w:rsidRDefault="00064FF9" w:rsidP="00064FF9">
      <w:pPr>
        <w:pStyle w:val="a3"/>
        <w:spacing w:line="360" w:lineRule="auto"/>
        <w:ind w:leftChars="0" w:left="840"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此函數用於計算給定節點 root 所在的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S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的高度。函數從最高層級開始向下檢查每一層，直到找到第</w:t>
      </w:r>
      <w:proofErr w:type="gram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一個非空的</w:t>
      </w:r>
      <w:proofErr w:type="gram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 xml:space="preserve"> forward 指針，並將該層級加一作為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S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的高度。這用於評估</w:t>
      </w:r>
      <w:proofErr w:type="spellStart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S</w:t>
      </w:r>
      <w:r w:rsidRPr="00064FF9">
        <w:rPr>
          <w:rFonts w:ascii="Taipei Sans TC Beta" w:eastAsia="Taipei Sans TC Beta" w:hAnsi="Taipei Sans TC Beta" w:cs="Times New Roman"/>
          <w:color w:val="000000"/>
          <w:kern w:val="0"/>
          <w:szCs w:val="24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  <w:color w:val="000000"/>
          <w:kern w:val="0"/>
          <w:szCs w:val="24"/>
        </w:rPr>
        <w:t>的層級分佈，並對其平衡性進行分析。</w:t>
      </w:r>
    </w:p>
    <w:p w14:paraId="3D391EC1" w14:textId="45435D39" w:rsidR="00D36B3D" w:rsidRPr="00064FF9" w:rsidRDefault="00D36B3D" w:rsidP="00B22F67">
      <w:pPr>
        <w:pStyle w:val="Default"/>
        <w:numPr>
          <w:ilvl w:val="0"/>
          <w:numId w:val="3"/>
        </w:numPr>
        <w:spacing w:line="360" w:lineRule="auto"/>
        <w:rPr>
          <w:rStyle w:val="HTML"/>
          <w:rFonts w:ascii="Taipei Sans TC Beta" w:eastAsia="Taipei Sans TC Beta" w:hAnsi="Taipei Sans TC Beta" w:cs="Times New Roman"/>
        </w:rPr>
      </w:pPr>
      <w:proofErr w:type="gramStart"/>
      <w:r w:rsidRPr="00064FF9">
        <w:rPr>
          <w:rFonts w:ascii="Taipei Sans TC Beta" w:eastAsia="Taipei Sans TC Beta" w:hAnsi="Taipei Sans TC Beta" w:cs="Times New Roman" w:hint="eastAsia"/>
        </w:rPr>
        <w:lastRenderedPageBreak/>
        <w:t>主函式</w:t>
      </w:r>
      <w:proofErr w:type="gramEnd"/>
      <w:r w:rsidRPr="00064FF9">
        <w:rPr>
          <w:rFonts w:ascii="Taipei Sans TC Beta" w:eastAsia="Taipei Sans TC Beta" w:hAnsi="Taipei Sans TC Beta" w:cs="Times New Roman" w:hint="eastAsia"/>
        </w:rPr>
        <w:t>(Ma</w:t>
      </w:r>
      <w:r w:rsidRPr="00064FF9">
        <w:rPr>
          <w:rFonts w:ascii="Taipei Sans TC Beta" w:eastAsia="Taipei Sans TC Beta" w:hAnsi="Taipei Sans TC Beta" w:cs="Times New Roman"/>
        </w:rPr>
        <w:t>in</w:t>
      </w:r>
      <w:r w:rsidRPr="00064FF9">
        <w:rPr>
          <w:rFonts w:ascii="Taipei Sans TC Beta" w:eastAsia="Taipei Sans TC Beta" w:hAnsi="Taipei Sans TC Beta" w:cs="Times New Roman" w:hint="eastAsia"/>
        </w:rPr>
        <w:t>)</w:t>
      </w:r>
      <w:r w:rsidR="007D6792" w:rsidRPr="00064FF9">
        <w:rPr>
          <w:rFonts w:ascii="Taipei Sans TC Beta" w:eastAsia="Taipei Sans TC Beta" w:hAnsi="Taipei Sans TC Beta" w:cs="Times New Roman" w:hint="eastAsia"/>
        </w:rPr>
        <w:t>：</w:t>
      </w:r>
      <w:r w:rsidR="00984292" w:rsidRPr="00064FF9">
        <w:rPr>
          <w:rFonts w:ascii="Taipei Sans TC Beta" w:eastAsia="Taipei Sans TC Beta" w:hAnsi="Taipei Sans TC Beta"/>
        </w:rPr>
        <w:t xml:space="preserve">在所有的 </w:t>
      </w:r>
      <w:r w:rsidR="00984292" w:rsidRPr="00064FF9">
        <w:rPr>
          <w:rStyle w:val="HTML"/>
          <w:rFonts w:ascii="Taipei Sans TC Beta" w:eastAsia="Taipei Sans TC Beta" w:hAnsi="Taipei Sans TC Beta"/>
        </w:rPr>
        <w:t>main()</w:t>
      </w:r>
      <w:r w:rsidR="00984292" w:rsidRPr="00064FF9">
        <w:rPr>
          <w:rFonts w:ascii="Taipei Sans TC Beta" w:eastAsia="Taipei Sans TC Beta" w:hAnsi="Taipei Sans TC Beta"/>
        </w:rPr>
        <w:t xml:space="preserve"> </w:t>
      </w:r>
      <w:proofErr w:type="gramStart"/>
      <w:r w:rsidR="00984292" w:rsidRPr="00064FF9">
        <w:rPr>
          <w:rFonts w:ascii="Taipei Sans TC Beta" w:eastAsia="Taipei Sans TC Beta" w:hAnsi="Taipei Sans TC Beta"/>
        </w:rPr>
        <w:t>函式中</w:t>
      </w:r>
      <w:proofErr w:type="gramEnd"/>
      <w:r w:rsidR="00984292" w:rsidRPr="00064FF9">
        <w:rPr>
          <w:rFonts w:ascii="Taipei Sans TC Beta" w:eastAsia="Taipei Sans TC Beta" w:hAnsi="Taipei Sans TC Beta"/>
        </w:rPr>
        <w:t>，程序都通過命令列參數來接收測試的</w:t>
      </w:r>
      <w:r w:rsidR="00676C12" w:rsidRPr="00064FF9">
        <w:rPr>
          <w:rStyle w:val="HTML"/>
          <w:rFonts w:ascii="Taipei Sans TC Beta" w:eastAsia="Taipei Sans TC Beta" w:hAnsi="Taipei Sans TC Beta"/>
        </w:rPr>
        <w:t>k</w:t>
      </w:r>
      <w:r w:rsidR="00064FF9" w:rsidRPr="00064FF9">
        <w:rPr>
          <w:rStyle w:val="HTML"/>
          <w:rFonts w:ascii="Taipei Sans TC Beta" w:eastAsia="Taipei Sans TC Beta" w:hAnsi="Taipei Sans TC Beta" w:hint="eastAsia"/>
        </w:rPr>
        <w:t>以開始進行Insert</w:t>
      </w:r>
      <w:r w:rsidR="00984292" w:rsidRPr="00064FF9">
        <w:rPr>
          <w:rStyle w:val="HTML"/>
          <w:rFonts w:ascii="Taipei Sans TC Beta" w:eastAsia="Taipei Sans TC Beta" w:hAnsi="Taipei Sans TC Beta" w:hint="eastAsia"/>
        </w:rPr>
        <w:t>。</w:t>
      </w:r>
    </w:p>
    <w:p w14:paraId="0D60810D" w14:textId="1A31180C" w:rsidR="00064FF9" w:rsidRPr="00064FF9" w:rsidRDefault="007D6792" w:rsidP="00064FF9">
      <w:pPr>
        <w:pStyle w:val="Default"/>
        <w:numPr>
          <w:ilvl w:val="0"/>
          <w:numId w:val="3"/>
        </w:numPr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腳本：</w:t>
      </w:r>
      <w:r w:rsidRPr="00064FF9">
        <w:rPr>
          <w:rFonts w:ascii="Taipei Sans TC Beta" w:eastAsia="Taipei Sans TC Beta" w:hAnsi="Taipei Sans TC Beta" w:cs="Times New Roman"/>
        </w:rPr>
        <w:t>腳本的核心目的是透過執行 C++ 程式來分析</w:t>
      </w:r>
      <w:r w:rsidR="00676C12" w:rsidRPr="00064FF9">
        <w:rPr>
          <w:rFonts w:ascii="Taipei Sans TC Beta" w:eastAsia="Taipei Sans TC Beta" w:hAnsi="Taipei Sans TC Beta" w:cs="Times New Roman" w:hint="eastAsia"/>
        </w:rPr>
        <w:t>不同演算法</w:t>
      </w:r>
      <w:r w:rsidRPr="00064FF9">
        <w:rPr>
          <w:rFonts w:ascii="Taipei Sans TC Beta" w:eastAsia="Taipei Sans TC Beta" w:hAnsi="Taipei Sans TC Beta" w:cs="Times New Roman"/>
        </w:rPr>
        <w:t>的表現。腳本使用 Python 來管理執行過程、處理結果，最後將數據</w:t>
      </w:r>
      <w:r w:rsidR="00676C12" w:rsidRPr="00064FF9">
        <w:rPr>
          <w:rFonts w:ascii="Taipei Sans TC Beta" w:eastAsia="Taipei Sans TC Beta" w:hAnsi="Taipei Sans TC Beta" w:cs="Times New Roman" w:hint="eastAsia"/>
        </w:rPr>
        <w:t>視覺化</w:t>
      </w:r>
      <w:r w:rsidR="007E4117" w:rsidRPr="00064FF9">
        <w:rPr>
          <w:rFonts w:ascii="Taipei Sans TC Beta" w:eastAsia="Taipei Sans TC Beta" w:hAnsi="Taipei Sans TC Beta" w:cs="Times New Roman" w:hint="eastAsia"/>
        </w:rPr>
        <w:t>跑出折線圖</w:t>
      </w:r>
      <w:r w:rsidRPr="00064FF9">
        <w:rPr>
          <w:rFonts w:ascii="Taipei Sans TC Beta" w:eastAsia="Taipei Sans TC Beta" w:hAnsi="Taipei Sans TC Beta" w:cs="Times New Roman"/>
        </w:rPr>
        <w:t>。</w:t>
      </w:r>
    </w:p>
    <w:p w14:paraId="68743895" w14:textId="77777777" w:rsidR="00064FF9" w:rsidRP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</w:p>
    <w:p w14:paraId="4F347AD4" w14:textId="1DB53332" w:rsidR="00064FF9" w:rsidRPr="00064FF9" w:rsidRDefault="00064FF9" w:rsidP="00064FF9">
      <w:pPr>
        <w:pStyle w:val="Default"/>
        <w:spacing w:line="360" w:lineRule="auto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測試程式碼正確性</w:t>
      </w:r>
      <w:r w:rsidR="00A23473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(以下測試檢查後皆為正確)</w:t>
      </w:r>
    </w:p>
    <w:p w14:paraId="57956ADA" w14:textId="4F010273" w:rsidR="00064FF9" w:rsidRDefault="00064FF9" w:rsidP="00064FF9">
      <w:pPr>
        <w:pStyle w:val="Default"/>
        <w:numPr>
          <w:ilvl w:val="0"/>
          <w:numId w:val="40"/>
        </w:numPr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BST：</w:t>
      </w:r>
    </w:p>
    <w:p w14:paraId="74C7E3FE" w14:textId="45875B21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測試code：</w:t>
      </w:r>
    </w:p>
    <w:p w14:paraId="5B763342" w14:textId="74BFDEA6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6AD48C4C" wp14:editId="77172C07">
            <wp:extent cx="3292125" cy="2209992"/>
            <wp:effectExtent l="0" t="0" r="3810" b="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7917" w14:textId="0AF1AD13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測試結果：</w:t>
      </w:r>
    </w:p>
    <w:p w14:paraId="748958F0" w14:textId="32C30D28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79EB7E81" wp14:editId="578209E9">
            <wp:extent cx="5274310" cy="1322070"/>
            <wp:effectExtent l="0" t="0" r="2540" b="0"/>
            <wp:docPr id="8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99D5" w14:textId="77777777" w:rsidR="00DA6E87" w:rsidRDefault="00DA6E87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</w:p>
    <w:p w14:paraId="7FDC8561" w14:textId="67D2331C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由上到下分別為</w:t>
      </w:r>
    </w:p>
    <w:p w14:paraId="5FCA4F68" w14:textId="5CC58A4C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/>
        </w:rPr>
        <w:t>Root(</w:t>
      </w:r>
      <w:r>
        <w:rPr>
          <w:rFonts w:ascii="Taipei Sans TC Beta" w:eastAsia="Taipei Sans TC Beta" w:hAnsi="Taipei Sans TC Beta" w:cs="Times New Roman" w:hint="eastAsia"/>
        </w:rPr>
        <w:t>第一層</w:t>
      </w:r>
      <w:r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 w:hint="eastAsia"/>
        </w:rPr>
        <w:t>：3</w:t>
      </w:r>
    </w:p>
    <w:p w14:paraId="215777F4" w14:textId="4D1A9B33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第二層：2 5</w:t>
      </w:r>
    </w:p>
    <w:p w14:paraId="10C0C8CD" w14:textId="2C74F7C1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第三層：1 空 4 空</w:t>
      </w:r>
    </w:p>
    <w:p w14:paraId="01FB7249" w14:textId="77777777" w:rsidR="00064FF9" w:rsidRP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/>
        </w:rPr>
        <w:lastRenderedPageBreak/>
        <w:t xml:space="preserve">        3</w:t>
      </w:r>
    </w:p>
    <w:p w14:paraId="265BFCB0" w14:textId="77777777" w:rsidR="00064FF9" w:rsidRP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/>
        </w:rPr>
        <w:t xml:space="preserve">       / \</w:t>
      </w:r>
    </w:p>
    <w:p w14:paraId="31F9BF30" w14:textId="77777777" w:rsidR="00064FF9" w:rsidRP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/>
        </w:rPr>
        <w:t xml:space="preserve">      2   5</w:t>
      </w:r>
    </w:p>
    <w:p w14:paraId="55285759" w14:textId="77777777" w:rsidR="00064FF9" w:rsidRP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/>
        </w:rPr>
        <w:t xml:space="preserve">     /   /</w:t>
      </w:r>
    </w:p>
    <w:p w14:paraId="1E5160F6" w14:textId="07ABD30B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/>
        </w:rPr>
        <w:t xml:space="preserve">    1   4</w:t>
      </w:r>
    </w:p>
    <w:p w14:paraId="3CDEE65C" w14:textId="37D15AD9" w:rsidR="00064FF9" w:rsidRDefault="00064FF9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樹高=3(</w:t>
      </w:r>
      <w:r>
        <w:rPr>
          <w:rFonts w:ascii="Taipei Sans TC Beta" w:eastAsia="Taipei Sans TC Beta" w:hAnsi="Taipei Sans TC Beta" w:cs="Times New Roman"/>
        </w:rPr>
        <w:t>root</w:t>
      </w:r>
      <w:r>
        <w:rPr>
          <w:rFonts w:ascii="Taipei Sans TC Beta" w:eastAsia="Taipei Sans TC Beta" w:hAnsi="Taipei Sans TC Beta" w:cs="Times New Roman" w:hint="eastAsia"/>
        </w:rPr>
        <w:t>開始算1)</w:t>
      </w:r>
    </w:p>
    <w:p w14:paraId="7596FFF6" w14:textId="77777777" w:rsidR="0037087C" w:rsidRPr="00064FF9" w:rsidRDefault="0037087C" w:rsidP="00064FF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</w:p>
    <w:p w14:paraId="3620AA7C" w14:textId="77777777" w:rsidR="0037087C" w:rsidRDefault="00064FF9" w:rsidP="0037087C">
      <w:pPr>
        <w:pStyle w:val="Default"/>
        <w:numPr>
          <w:ilvl w:val="0"/>
          <w:numId w:val="40"/>
        </w:numPr>
        <w:spacing w:line="360" w:lineRule="auto"/>
        <w:rPr>
          <w:rFonts w:ascii="Taipei Sans TC Beta" w:eastAsia="Taipei Sans TC Beta" w:hAnsi="Taipei Sans TC Beta" w:cs="Times New Roman"/>
        </w:rPr>
      </w:pPr>
      <w:r w:rsidRPr="00064FF9">
        <w:rPr>
          <w:rFonts w:ascii="Taipei Sans TC Beta" w:eastAsia="Taipei Sans TC Beta" w:hAnsi="Taipei Sans TC Beta" w:cs="Times New Roman" w:hint="eastAsia"/>
        </w:rPr>
        <w:t>AVL：</w:t>
      </w:r>
    </w:p>
    <w:p w14:paraId="2BBDE1C0" w14:textId="78B796CA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測試code：</w:t>
      </w:r>
    </w:p>
    <w:p w14:paraId="2E8A51A7" w14:textId="3F5B22FE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7087C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4753A293" wp14:editId="6E90AD74">
            <wp:extent cx="3254022" cy="3673158"/>
            <wp:effectExtent l="0" t="0" r="3810" b="3810"/>
            <wp:docPr id="91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316A" w14:textId="77777777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測試結果：</w:t>
      </w:r>
    </w:p>
    <w:p w14:paraId="2A535666" w14:textId="07E45410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7087C">
        <w:rPr>
          <w:rFonts w:ascii="Taipei Sans TC Beta" w:eastAsia="Taipei Sans TC Beta" w:hAnsi="Taipei Sans TC Beta" w:cs="Times New Roman"/>
          <w:noProof/>
        </w:rPr>
        <w:lastRenderedPageBreak/>
        <w:drawing>
          <wp:inline distT="0" distB="0" distL="0" distR="0" wp14:anchorId="09C3B24B" wp14:editId="2B702265">
            <wp:extent cx="5274310" cy="5274310"/>
            <wp:effectExtent l="0" t="0" r="2540" b="2540"/>
            <wp:docPr id="92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44F2" w14:textId="77777777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由上到下分別為</w:t>
      </w:r>
    </w:p>
    <w:p w14:paraId="092FD31B" w14:textId="1C633F44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/>
        </w:rPr>
        <w:t>Root(</w:t>
      </w:r>
      <w:r>
        <w:rPr>
          <w:rFonts w:ascii="Taipei Sans TC Beta" w:eastAsia="Taipei Sans TC Beta" w:hAnsi="Taipei Sans TC Beta" w:cs="Times New Roman" w:hint="eastAsia"/>
        </w:rPr>
        <w:t>第一層</w:t>
      </w:r>
      <w:r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 w:hint="eastAsia"/>
        </w:rPr>
        <w:t>：4</w:t>
      </w:r>
    </w:p>
    <w:p w14:paraId="0AC26876" w14:textId="6AD3E88D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第二層：2 6</w:t>
      </w:r>
    </w:p>
    <w:p w14:paraId="5F2E2C70" w14:textId="69303EC8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第三層：1 3 5 7</w:t>
      </w:r>
    </w:p>
    <w:p w14:paraId="48F1F6FB" w14:textId="77777777" w:rsidR="0037087C" w:rsidRP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7087C">
        <w:rPr>
          <w:rFonts w:ascii="Taipei Sans TC Beta" w:eastAsia="Taipei Sans TC Beta" w:hAnsi="Taipei Sans TC Beta" w:cs="Times New Roman"/>
        </w:rPr>
        <w:t xml:space="preserve">    4</w:t>
      </w:r>
    </w:p>
    <w:p w14:paraId="059CC8F7" w14:textId="77777777" w:rsidR="0037087C" w:rsidRP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7087C">
        <w:rPr>
          <w:rFonts w:ascii="Taipei Sans TC Beta" w:eastAsia="Taipei Sans TC Beta" w:hAnsi="Taipei Sans TC Beta" w:cs="Times New Roman"/>
        </w:rPr>
        <w:t xml:space="preserve">   / \</w:t>
      </w:r>
    </w:p>
    <w:p w14:paraId="6AD64DAC" w14:textId="77777777" w:rsidR="0037087C" w:rsidRP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7087C">
        <w:rPr>
          <w:rFonts w:ascii="Taipei Sans TC Beta" w:eastAsia="Taipei Sans TC Beta" w:hAnsi="Taipei Sans TC Beta" w:cs="Times New Roman"/>
        </w:rPr>
        <w:t xml:space="preserve">  2   6</w:t>
      </w:r>
    </w:p>
    <w:p w14:paraId="3A6EA430" w14:textId="77777777" w:rsidR="0037087C" w:rsidRP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7087C">
        <w:rPr>
          <w:rFonts w:ascii="Taipei Sans TC Beta" w:eastAsia="Taipei Sans TC Beta" w:hAnsi="Taipei Sans TC Beta" w:cs="Times New Roman"/>
        </w:rPr>
        <w:t xml:space="preserve"> / \  / \</w:t>
      </w:r>
    </w:p>
    <w:p w14:paraId="03C17FA0" w14:textId="5FB89EE4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proofErr w:type="gramStart"/>
      <w:r>
        <w:rPr>
          <w:rFonts w:ascii="Taipei Sans TC Beta" w:eastAsia="Taipei Sans TC Beta" w:hAnsi="Taipei Sans TC Beta" w:cs="Times New Roman" w:hint="eastAsia"/>
        </w:rPr>
        <w:t xml:space="preserve">1  </w:t>
      </w:r>
      <w:r w:rsidRPr="0037087C">
        <w:rPr>
          <w:rFonts w:ascii="Taipei Sans TC Beta" w:eastAsia="Taipei Sans TC Beta" w:hAnsi="Taipei Sans TC Beta" w:cs="Times New Roman"/>
        </w:rPr>
        <w:t>3</w:t>
      </w:r>
      <w:proofErr w:type="gramEnd"/>
      <w:r w:rsidRPr="0037087C">
        <w:rPr>
          <w:rFonts w:ascii="Taipei Sans TC Beta" w:eastAsia="Taipei Sans TC Beta" w:hAnsi="Taipei Sans TC Beta" w:cs="Times New Roman"/>
        </w:rPr>
        <w:t xml:space="preserve"> 5  7</w:t>
      </w:r>
    </w:p>
    <w:p w14:paraId="0FB9AF2B" w14:textId="57AC3030" w:rsidR="0037087C" w:rsidRPr="00064FF9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樹高=3(</w:t>
      </w:r>
      <w:r>
        <w:rPr>
          <w:rFonts w:ascii="Taipei Sans TC Beta" w:eastAsia="Taipei Sans TC Beta" w:hAnsi="Taipei Sans TC Beta" w:cs="Times New Roman"/>
        </w:rPr>
        <w:t>root</w:t>
      </w:r>
      <w:r>
        <w:rPr>
          <w:rFonts w:ascii="Taipei Sans TC Beta" w:eastAsia="Taipei Sans TC Beta" w:hAnsi="Taipei Sans TC Beta" w:cs="Times New Roman" w:hint="eastAsia"/>
        </w:rPr>
        <w:t>開始算1)</w:t>
      </w:r>
    </w:p>
    <w:p w14:paraId="478C31B4" w14:textId="7BAD6C2E" w:rsidR="0037087C" w:rsidRDefault="0037087C" w:rsidP="0037087C">
      <w:pPr>
        <w:pStyle w:val="Default"/>
        <w:numPr>
          <w:ilvl w:val="0"/>
          <w:numId w:val="40"/>
        </w:numPr>
        <w:spacing w:line="360" w:lineRule="auto"/>
        <w:rPr>
          <w:rFonts w:ascii="Taipei Sans TC Beta" w:eastAsia="Taipei Sans TC Beta" w:hAnsi="Taipei Sans TC Beta" w:cs="Times New Roman"/>
        </w:rPr>
      </w:pPr>
      <w:proofErr w:type="spellStart"/>
      <w:r>
        <w:rPr>
          <w:rFonts w:ascii="Taipei Sans TC Beta" w:eastAsia="Taipei Sans TC Beta" w:hAnsi="Taipei Sans TC Beta" w:cs="Times New Roman" w:hint="eastAsia"/>
        </w:rPr>
        <w:lastRenderedPageBreak/>
        <w:t>Tr</w:t>
      </w:r>
      <w:r>
        <w:rPr>
          <w:rFonts w:ascii="Taipei Sans TC Beta" w:eastAsia="Taipei Sans TC Beta" w:hAnsi="Taipei Sans TC Beta" w:cs="Times New Roman"/>
        </w:rPr>
        <w:t>eap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：</w:t>
      </w:r>
    </w:p>
    <w:p w14:paraId="685BAF83" w14:textId="77777777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測試code：</w:t>
      </w:r>
    </w:p>
    <w:p w14:paraId="20692EBA" w14:textId="7BD867A4" w:rsidR="0037087C" w:rsidRDefault="00AE76AF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380CE8D4" wp14:editId="692924DD">
            <wp:extent cx="2404933" cy="2258291"/>
            <wp:effectExtent l="0" t="0" r="0" b="8890"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07712" cy="22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4BE4" w14:textId="77777777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測試結果：</w:t>
      </w:r>
    </w:p>
    <w:p w14:paraId="6A965E1D" w14:textId="3D5E62C5" w:rsidR="0037087C" w:rsidRDefault="00AE76AF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68FFEC11" wp14:editId="6EEF1D1E">
            <wp:extent cx="4461164" cy="1003842"/>
            <wp:effectExtent l="0" t="0" r="0" b="6350"/>
            <wp:docPr id="9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8923" cy="100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7B25" w14:textId="6151B4FB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由上到下(括號內為</w:t>
      </w:r>
      <w:proofErr w:type="spellStart"/>
      <w:r>
        <w:rPr>
          <w:rFonts w:ascii="Taipei Sans TC Beta" w:eastAsia="Taipei Sans TC Beta" w:hAnsi="Taipei Sans TC Beta" w:cs="Times New Roman" w:hint="eastAsia"/>
        </w:rPr>
        <w:t>pri</w:t>
      </w:r>
      <w:proofErr w:type="spellEnd"/>
      <w:r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 w:hint="eastAsia"/>
        </w:rPr>
        <w:t>分別為</w:t>
      </w:r>
    </w:p>
    <w:p w14:paraId="5871F08A" w14:textId="7B5372CA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/>
        </w:rPr>
        <w:t>Root(</w:t>
      </w:r>
      <w:r>
        <w:rPr>
          <w:rFonts w:ascii="Taipei Sans TC Beta" w:eastAsia="Taipei Sans TC Beta" w:hAnsi="Taipei Sans TC Beta" w:cs="Times New Roman" w:hint="eastAsia"/>
        </w:rPr>
        <w:t>第一層</w:t>
      </w:r>
      <w:r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 w:hint="eastAsia"/>
        </w:rPr>
        <w:t>：</w:t>
      </w:r>
      <w:r w:rsidR="00AE76AF">
        <w:rPr>
          <w:rFonts w:ascii="Taipei Sans TC Beta" w:eastAsia="Taipei Sans TC Beta" w:hAnsi="Taipei Sans TC Beta" w:cs="Times New Roman"/>
        </w:rPr>
        <w:t>4</w:t>
      </w:r>
      <w:r>
        <w:rPr>
          <w:rFonts w:ascii="Taipei Sans TC Beta" w:eastAsia="Taipei Sans TC Beta" w:hAnsi="Taipei Sans TC Beta" w:cs="Times New Roman"/>
        </w:rPr>
        <w:t>(0.</w:t>
      </w:r>
      <w:r w:rsidR="00AE76AF">
        <w:rPr>
          <w:rFonts w:ascii="Taipei Sans TC Beta" w:eastAsia="Taipei Sans TC Beta" w:hAnsi="Taipei Sans TC Beta" w:cs="Times New Roman"/>
        </w:rPr>
        <w:t>1</w:t>
      </w:r>
      <w:r>
        <w:rPr>
          <w:rFonts w:ascii="Taipei Sans TC Beta" w:eastAsia="Taipei Sans TC Beta" w:hAnsi="Taipei Sans TC Beta" w:cs="Times New Roman"/>
        </w:rPr>
        <w:t>)</w:t>
      </w:r>
    </w:p>
    <w:p w14:paraId="2625BD85" w14:textId="3FD14317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第二層：</w:t>
      </w:r>
      <w:r w:rsidR="00AE76AF">
        <w:rPr>
          <w:rFonts w:ascii="Taipei Sans TC Beta" w:eastAsia="Taipei Sans TC Beta" w:hAnsi="Taipei Sans TC Beta" w:cs="Times New Roman"/>
        </w:rPr>
        <w:t>1</w:t>
      </w:r>
      <w:r>
        <w:rPr>
          <w:rFonts w:ascii="Taipei Sans TC Beta" w:eastAsia="Taipei Sans TC Beta" w:hAnsi="Taipei Sans TC Beta" w:cs="Times New Roman"/>
        </w:rPr>
        <w:t>(0.</w:t>
      </w:r>
      <w:r w:rsidR="00AE76AF">
        <w:rPr>
          <w:rFonts w:ascii="Taipei Sans TC Beta" w:eastAsia="Taipei Sans TC Beta" w:hAnsi="Taipei Sans TC Beta" w:cs="Times New Roman"/>
        </w:rPr>
        <w:t>3</w:t>
      </w:r>
      <w:r>
        <w:rPr>
          <w:rFonts w:ascii="Taipei Sans TC Beta" w:eastAsia="Taipei Sans TC Beta" w:hAnsi="Taipei Sans TC Beta" w:cs="Times New Roman"/>
        </w:rPr>
        <w:t>)</w:t>
      </w:r>
      <w:r>
        <w:rPr>
          <w:rFonts w:ascii="Taipei Sans TC Beta" w:eastAsia="Taipei Sans TC Beta" w:hAnsi="Taipei Sans TC Beta" w:cs="Times New Roman" w:hint="eastAsia"/>
        </w:rPr>
        <w:t xml:space="preserve"> </w:t>
      </w:r>
      <w:r w:rsidR="00AE76AF">
        <w:rPr>
          <w:rFonts w:ascii="Taipei Sans TC Beta" w:eastAsia="Taipei Sans TC Beta" w:hAnsi="Taipei Sans TC Beta" w:cs="Times New Roman"/>
        </w:rPr>
        <w:t>5(0.2)</w:t>
      </w:r>
    </w:p>
    <w:p w14:paraId="10E45390" w14:textId="2C85B20F" w:rsidR="0037087C" w:rsidRDefault="0037087C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第三層：</w:t>
      </w:r>
      <w:r w:rsidR="00AE76AF">
        <w:rPr>
          <w:rFonts w:ascii="Taipei Sans TC Beta" w:eastAsia="Taipei Sans TC Beta" w:hAnsi="Taipei Sans TC Beta" w:cs="Times New Roman" w:hint="eastAsia"/>
        </w:rPr>
        <w:t>空 2(0.5) 空 空</w:t>
      </w:r>
    </w:p>
    <w:p w14:paraId="200CAAB7" w14:textId="02B89A69" w:rsidR="00AE76AF" w:rsidRDefault="00AE76AF" w:rsidP="0037087C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第四層：空 空 空 3(0.9) 後面都空</w:t>
      </w:r>
    </w:p>
    <w:p w14:paraId="1B7D2BB0" w14:textId="77777777" w:rsidR="00AE76AF" w:rsidRP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</w:rPr>
        <w:t xml:space="preserve">        4(0.1)</w:t>
      </w:r>
    </w:p>
    <w:p w14:paraId="2C01BF01" w14:textId="77777777" w:rsidR="00AE76AF" w:rsidRP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</w:rPr>
        <w:t xml:space="preserve">       /     \</w:t>
      </w:r>
    </w:p>
    <w:p w14:paraId="5A094874" w14:textId="77777777" w:rsidR="00AE76AF" w:rsidRP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</w:rPr>
        <w:t xml:space="preserve">    1(0.3)   5(0.2)</w:t>
      </w:r>
    </w:p>
    <w:p w14:paraId="312D61BC" w14:textId="77777777" w:rsidR="00AE76AF" w:rsidRP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</w:rPr>
        <w:t xml:space="preserve">       \</w:t>
      </w:r>
    </w:p>
    <w:p w14:paraId="350B29BC" w14:textId="77777777" w:rsidR="00AE76AF" w:rsidRP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</w:rPr>
        <w:t xml:space="preserve">       2(0.5)</w:t>
      </w:r>
    </w:p>
    <w:p w14:paraId="084CF33B" w14:textId="77777777" w:rsidR="00AE76AF" w:rsidRP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</w:rPr>
        <w:t xml:space="preserve">          \</w:t>
      </w:r>
    </w:p>
    <w:p w14:paraId="6D6C012E" w14:textId="77777777" w:rsid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</w:rPr>
        <w:t xml:space="preserve">          3(0.9)</w:t>
      </w:r>
    </w:p>
    <w:p w14:paraId="2ED61825" w14:textId="492D9261" w:rsidR="0037087C" w:rsidRPr="00064FF9" w:rsidRDefault="0037087C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樹高=</w:t>
      </w:r>
      <w:r w:rsidR="00AE76AF">
        <w:rPr>
          <w:rFonts w:ascii="Taipei Sans TC Beta" w:eastAsia="Taipei Sans TC Beta" w:hAnsi="Taipei Sans TC Beta" w:cs="Times New Roman" w:hint="eastAsia"/>
        </w:rPr>
        <w:t>4</w:t>
      </w:r>
      <w:r>
        <w:rPr>
          <w:rFonts w:ascii="Taipei Sans TC Beta" w:eastAsia="Taipei Sans TC Beta" w:hAnsi="Taipei Sans TC Beta" w:cs="Times New Roman" w:hint="eastAsia"/>
        </w:rPr>
        <w:t>(</w:t>
      </w:r>
      <w:r>
        <w:rPr>
          <w:rFonts w:ascii="Taipei Sans TC Beta" w:eastAsia="Taipei Sans TC Beta" w:hAnsi="Taipei Sans TC Beta" w:cs="Times New Roman"/>
        </w:rPr>
        <w:t>root</w:t>
      </w:r>
      <w:r>
        <w:rPr>
          <w:rFonts w:ascii="Taipei Sans TC Beta" w:eastAsia="Taipei Sans TC Beta" w:hAnsi="Taipei Sans TC Beta" w:cs="Times New Roman" w:hint="eastAsia"/>
        </w:rPr>
        <w:t>開始算1)</w:t>
      </w:r>
    </w:p>
    <w:p w14:paraId="225B147C" w14:textId="70866B87" w:rsidR="00064FF9" w:rsidRDefault="00064FF9" w:rsidP="00064FF9">
      <w:pPr>
        <w:pStyle w:val="Default"/>
        <w:numPr>
          <w:ilvl w:val="0"/>
          <w:numId w:val="40"/>
        </w:numPr>
        <w:spacing w:line="360" w:lineRule="auto"/>
        <w:rPr>
          <w:rFonts w:ascii="Taipei Sans TC Beta" w:eastAsia="Taipei Sans TC Beta" w:hAnsi="Taipei Sans TC Beta" w:cs="Times New Roman"/>
        </w:rPr>
      </w:pPr>
      <w:proofErr w:type="spellStart"/>
      <w:r w:rsidRPr="00064FF9">
        <w:rPr>
          <w:rFonts w:ascii="Taipei Sans TC Beta" w:eastAsia="Taipei Sans TC Beta" w:hAnsi="Taipei Sans TC Beta" w:cs="Times New Roman" w:hint="eastAsia"/>
        </w:rPr>
        <w:lastRenderedPageBreak/>
        <w:t>S</w:t>
      </w:r>
      <w:r w:rsidRPr="00064FF9">
        <w:rPr>
          <w:rFonts w:ascii="Taipei Sans TC Beta" w:eastAsia="Taipei Sans TC Beta" w:hAnsi="Taipei Sans TC Beta" w:cs="Times New Roman"/>
        </w:rPr>
        <w:t>kipList</w:t>
      </w:r>
      <w:proofErr w:type="spellEnd"/>
      <w:r w:rsidRPr="00064FF9">
        <w:rPr>
          <w:rFonts w:ascii="Taipei Sans TC Beta" w:eastAsia="Taipei Sans TC Beta" w:hAnsi="Taipei Sans TC Beta" w:cs="Times New Roman" w:hint="eastAsia"/>
        </w:rPr>
        <w:t>：</w:t>
      </w:r>
    </w:p>
    <w:p w14:paraId="352889AE" w14:textId="77777777" w:rsid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測試code：</w:t>
      </w:r>
    </w:p>
    <w:p w14:paraId="6F369ECA" w14:textId="31B7893D" w:rsid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6918B669" wp14:editId="6A760B93">
            <wp:extent cx="5274310" cy="2613025"/>
            <wp:effectExtent l="0" t="0" r="2540" b="0"/>
            <wp:docPr id="104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AFA2" w14:textId="77777777" w:rsid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測試結果：</w:t>
      </w:r>
    </w:p>
    <w:p w14:paraId="6D3CA441" w14:textId="2E15AC56" w:rsid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AE76AF">
        <w:rPr>
          <w:rFonts w:ascii="Taipei Sans TC Beta" w:eastAsia="Taipei Sans TC Beta" w:hAnsi="Taipei Sans TC Beta" w:cs="Times New Roman"/>
          <w:noProof/>
        </w:rPr>
        <w:drawing>
          <wp:inline distT="0" distB="0" distL="0" distR="0" wp14:anchorId="10812022" wp14:editId="1DB335F8">
            <wp:extent cx="5274310" cy="975995"/>
            <wp:effectExtent l="0" t="0" r="2540" b="0"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399D" w14:textId="5D4EF8DE" w:rsidR="00AE76AF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由上到</w:t>
      </w:r>
      <w:r w:rsidR="00312B89">
        <w:rPr>
          <w:rFonts w:ascii="Taipei Sans TC Beta" w:eastAsia="Taipei Sans TC Beta" w:hAnsi="Taipei Sans TC Beta" w:cs="Times New Roman" w:hint="eastAsia"/>
        </w:rPr>
        <w:t>下</w:t>
      </w:r>
      <w:r>
        <w:rPr>
          <w:rFonts w:ascii="Taipei Sans TC Beta" w:eastAsia="Taipei Sans TC Beta" w:hAnsi="Taipei Sans TC Beta" w:cs="Times New Roman" w:hint="eastAsia"/>
        </w:rPr>
        <w:t>分別為</w:t>
      </w:r>
    </w:p>
    <w:p w14:paraId="0289B2AD" w14:textId="77777777" w:rsidR="00312B89" w:rsidRPr="00312B89" w:rsidRDefault="00312B89" w:rsidP="00312B8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12B89">
        <w:rPr>
          <w:rFonts w:ascii="Taipei Sans TC Beta" w:eastAsia="Taipei Sans TC Beta" w:hAnsi="Taipei Sans TC Beta" w:cs="Times New Roman" w:hint="eastAsia"/>
        </w:rPr>
        <w:t>第四層:               4</w:t>
      </w:r>
    </w:p>
    <w:p w14:paraId="77985290" w14:textId="77777777" w:rsidR="00312B89" w:rsidRPr="00312B89" w:rsidRDefault="00312B89" w:rsidP="00312B8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12B89">
        <w:rPr>
          <w:rFonts w:ascii="Taipei Sans TC Beta" w:eastAsia="Taipei Sans TC Beta" w:hAnsi="Taipei Sans TC Beta" w:cs="Times New Roman" w:hint="eastAsia"/>
        </w:rPr>
        <w:t>第三層:       1       4       7</w:t>
      </w:r>
    </w:p>
    <w:p w14:paraId="29A4559A" w14:textId="77777777" w:rsidR="00312B89" w:rsidRPr="00312B89" w:rsidRDefault="00312B89" w:rsidP="00312B8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12B89">
        <w:rPr>
          <w:rFonts w:ascii="Taipei Sans TC Beta" w:eastAsia="Taipei Sans TC Beta" w:hAnsi="Taipei Sans TC Beta" w:cs="Times New Roman" w:hint="eastAsia"/>
        </w:rPr>
        <w:t>第二層:       1   3   4       7</w:t>
      </w:r>
    </w:p>
    <w:p w14:paraId="1001715A" w14:textId="2074C618" w:rsidR="00312B89" w:rsidRDefault="00312B89" w:rsidP="00312B89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 w:rsidRPr="00312B89">
        <w:rPr>
          <w:rFonts w:ascii="Taipei Sans TC Beta" w:eastAsia="Taipei Sans TC Beta" w:hAnsi="Taipei Sans TC Beta" w:cs="Times New Roman" w:hint="eastAsia"/>
        </w:rPr>
        <w:t>第一層:   1   2   3   4   5   6   7</w:t>
      </w:r>
    </w:p>
    <w:p w14:paraId="78D46B80" w14:textId="4334E1C5" w:rsidR="00AE76AF" w:rsidRPr="00064FF9" w:rsidRDefault="00AE76AF" w:rsidP="00AE76AF">
      <w:pPr>
        <w:pStyle w:val="Default"/>
        <w:spacing w:line="360" w:lineRule="auto"/>
        <w:ind w:left="360"/>
        <w:rPr>
          <w:rFonts w:ascii="Taipei Sans TC Beta" w:eastAsia="Taipei Sans TC Beta" w:hAnsi="Taipei Sans TC Beta" w:cs="Times New Roman"/>
        </w:rPr>
      </w:pPr>
      <w:r>
        <w:rPr>
          <w:rFonts w:ascii="Taipei Sans TC Beta" w:eastAsia="Taipei Sans TC Beta" w:hAnsi="Taipei Sans TC Beta" w:cs="Times New Roman" w:hint="eastAsia"/>
        </w:rPr>
        <w:t>樹高=4</w:t>
      </w:r>
    </w:p>
    <w:p w14:paraId="4D476C62" w14:textId="4815CA50" w:rsidR="00AE76AF" w:rsidRPr="00DA6E87" w:rsidRDefault="00DA6E87" w:rsidP="00DA6E87">
      <w:pPr>
        <w:widowControl/>
        <w:rPr>
          <w:rFonts w:ascii="Taipei Sans TC Beta" w:eastAsia="Taipei Sans TC Beta" w:hAnsi="Taipei Sans TC Beta" w:cs="Times New Roman"/>
          <w:color w:val="000000"/>
          <w:kern w:val="0"/>
          <w:szCs w:val="24"/>
        </w:rPr>
      </w:pPr>
      <w:r>
        <w:rPr>
          <w:rFonts w:ascii="Taipei Sans TC Beta" w:eastAsia="Taipei Sans TC Beta" w:hAnsi="Taipei Sans TC Beta" w:cs="Times New Roman"/>
        </w:rPr>
        <w:br w:type="page"/>
      </w:r>
    </w:p>
    <w:p w14:paraId="4776E00E" w14:textId="0A6B3DF4" w:rsidR="00064FF9" w:rsidRPr="00064FF9" w:rsidRDefault="00991E5C" w:rsidP="00064FF9">
      <w:pPr>
        <w:pStyle w:val="Default"/>
        <w:numPr>
          <w:ilvl w:val="0"/>
          <w:numId w:val="40"/>
        </w:numPr>
        <w:spacing w:line="360" w:lineRule="auto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lastRenderedPageBreak/>
        <w:t>實驗圖分析：</w:t>
      </w:r>
    </w:p>
    <w:p w14:paraId="28E487F1" w14:textId="13DFA502" w:rsidR="00040718" w:rsidRPr="007D3B3E" w:rsidRDefault="00677380" w:rsidP="00B22F67">
      <w:pPr>
        <w:spacing w:line="360" w:lineRule="auto"/>
        <w:rPr>
          <w:rFonts w:ascii="Taipei Sans TC Beta" w:eastAsia="Taipei Sans TC Beta" w:hAnsi="Taipei Sans TC Beta"/>
          <w:color w:val="0563C1" w:themeColor="hyperlink"/>
          <w:kern w:val="0"/>
          <w:sz w:val="18"/>
          <w:szCs w:val="18"/>
          <w:u w:val="single"/>
        </w:rPr>
      </w:pPr>
      <w:r w:rsidRPr="00064FF9">
        <w:rPr>
          <w:rFonts w:ascii="Taipei Sans TC Beta" w:eastAsia="Taipei Sans TC Beta" w:hAnsi="Taipei Sans TC Beta" w:cs="Times New Roman"/>
          <w:color w:val="000000"/>
          <w:kern w:val="0"/>
          <w:sz w:val="18"/>
          <w:szCs w:val="18"/>
        </w:rPr>
        <w:t>詳細折線圖與數據</w:t>
      </w:r>
      <w:r w:rsidR="00B1456C" w:rsidRPr="00064FF9">
        <w:rPr>
          <w:rFonts w:ascii="Taipei Sans TC Beta" w:eastAsia="Taipei Sans TC Beta" w:hAnsi="Taipei Sans TC Beta" w:cs="Times New Roman" w:hint="eastAsia"/>
          <w:color w:val="000000"/>
          <w:kern w:val="0"/>
          <w:sz w:val="18"/>
          <w:szCs w:val="18"/>
        </w:rPr>
        <w:t>同前文連結：</w:t>
      </w:r>
      <w:hyperlink r:id="rId49" w:history="1">
        <w:r w:rsidR="007D3B3E" w:rsidRPr="00FB66A5">
          <w:rPr>
            <w:rStyle w:val="a4"/>
            <w:rFonts w:ascii="Taipei Sans TC Beta" w:eastAsia="Taipei Sans TC Beta" w:hAnsi="Taipei Sans TC Beta"/>
            <w:kern w:val="0"/>
            <w:sz w:val="18"/>
            <w:szCs w:val="18"/>
          </w:rPr>
          <w:t>https://github.com/spaces-alala/2024DS_HW</w:t>
        </w:r>
      </w:hyperlink>
    </w:p>
    <w:p w14:paraId="251DE2E4" w14:textId="0CC24D23" w:rsidR="00677380" w:rsidRPr="00064FF9" w:rsidRDefault="00677380" w:rsidP="00B22F67">
      <w:pPr>
        <w:spacing w:line="360" w:lineRule="auto"/>
        <w:rPr>
          <w:rFonts w:ascii="Taipei Sans TC Beta" w:eastAsia="Taipei Sans TC Beta" w:hAnsi="Taipei Sans TC Beta" w:cs="Times New Roman"/>
          <w:color w:val="000000"/>
          <w:kern w:val="0"/>
          <w:sz w:val="18"/>
          <w:szCs w:val="18"/>
        </w:rPr>
      </w:pPr>
    </w:p>
    <w:p w14:paraId="0915DB0D" w14:textId="5D919B5A" w:rsidR="00677380" w:rsidRPr="00064FF9" w:rsidRDefault="00677380" w:rsidP="00B1456C">
      <w:pPr>
        <w:pStyle w:val="a3"/>
        <w:numPr>
          <w:ilvl w:val="0"/>
          <w:numId w:val="7"/>
        </w:numPr>
        <w:spacing w:line="360" w:lineRule="auto"/>
        <w:ind w:leftChars="0"/>
        <w:rPr>
          <w:rFonts w:ascii="Taipei Sans TC Beta" w:eastAsia="Taipei Sans TC Beta" w:hAnsi="Taipei Sans TC Beta"/>
        </w:rPr>
      </w:pPr>
      <w:r w:rsidRPr="00064FF9">
        <w:rPr>
          <w:rFonts w:ascii="Taipei Sans TC Beta" w:eastAsia="Taipei Sans TC Beta" w:hAnsi="Taipei Sans TC Beta" w:hint="eastAsia"/>
        </w:rPr>
        <w:t>第一張</w:t>
      </w:r>
      <w:r w:rsidR="000A4D87" w:rsidRPr="00064FF9">
        <w:rPr>
          <w:rFonts w:ascii="Taipei Sans TC Beta" w:eastAsia="Taipei Sans TC Beta" w:hAnsi="Taipei Sans TC Beta" w:hint="eastAsia"/>
        </w:rPr>
        <w:t>折線圖：</w:t>
      </w:r>
    </w:p>
    <w:p w14:paraId="61A1B727" w14:textId="020866AC" w:rsidR="001E40EA" w:rsidRPr="00064FF9" w:rsidRDefault="00677380" w:rsidP="00962A31">
      <w:pPr>
        <w:spacing w:line="360" w:lineRule="auto"/>
        <w:rPr>
          <w:rFonts w:ascii="Taipei Sans TC Beta" w:eastAsia="Taipei Sans TC Beta" w:hAnsi="Taipei Sans TC Beta"/>
        </w:rPr>
      </w:pPr>
      <w:r w:rsidRPr="00064FF9">
        <w:rPr>
          <w:rFonts w:ascii="Taipei Sans TC Beta" w:eastAsia="Taipei Sans TC Beta" w:hAnsi="Taipei Sans TC Beta" w:hint="eastAsia"/>
        </w:rPr>
        <w:t>折線圖：</w:t>
      </w:r>
    </w:p>
    <w:p w14:paraId="2AEA7FA5" w14:textId="735AD700" w:rsidR="00962A31" w:rsidRPr="00064FF9" w:rsidRDefault="00AD36B4" w:rsidP="00AD36B4">
      <w:pPr>
        <w:spacing w:line="360" w:lineRule="auto"/>
        <w:jc w:val="center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  <w:noProof/>
        </w:rPr>
        <w:drawing>
          <wp:inline distT="0" distB="0" distL="0" distR="0" wp14:anchorId="7EF6FF2D" wp14:editId="64A85C01">
            <wp:extent cx="3574473" cy="2384563"/>
            <wp:effectExtent l="0" t="0" r="698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847" cy="239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451A" w14:textId="128368E8" w:rsidR="001E40EA" w:rsidRPr="00064FF9" w:rsidRDefault="005F2E3D" w:rsidP="00B22F67">
      <w:pPr>
        <w:spacing w:line="360" w:lineRule="auto"/>
        <w:rPr>
          <w:rFonts w:ascii="Taipei Sans TC Beta" w:eastAsia="Taipei Sans TC Beta" w:hAnsi="Taipei Sans TC Beta"/>
        </w:rPr>
      </w:pPr>
      <w:r w:rsidRPr="00064FF9">
        <w:rPr>
          <w:rFonts w:ascii="Taipei Sans TC Beta" w:eastAsia="Taipei Sans TC Beta" w:hAnsi="Taipei Sans TC Beta" w:hint="eastAsia"/>
        </w:rPr>
        <w:t>觀察</w:t>
      </w:r>
      <w:r w:rsidRPr="00064FF9">
        <w:rPr>
          <w:rFonts w:ascii="Taipei Sans TC Beta" w:eastAsia="Taipei Sans TC Beta" w:hAnsi="Taipei Sans TC Beta"/>
        </w:rPr>
        <w:t>csv</w:t>
      </w:r>
      <w:r w:rsidRPr="00064FF9">
        <w:rPr>
          <w:rFonts w:ascii="Taipei Sans TC Beta" w:eastAsia="Taipei Sans TC Beta" w:hAnsi="Taipei Sans TC Beta" w:hint="eastAsia"/>
        </w:rPr>
        <w:t>後發現，</w:t>
      </w:r>
      <w:r w:rsidR="001E40EA" w:rsidRPr="00064FF9">
        <w:rPr>
          <w:rFonts w:ascii="Taipei Sans TC Beta" w:eastAsia="Taipei Sans TC Beta" w:hAnsi="Taipei Sans TC Beta"/>
        </w:rPr>
        <w:t>由於</w:t>
      </w:r>
      <w:r w:rsidR="007D3B3E">
        <w:rPr>
          <w:rFonts w:ascii="Taipei Sans TC Beta" w:eastAsia="Taipei Sans TC Beta" w:hAnsi="Taipei Sans TC Beta" w:hint="eastAsia"/>
        </w:rPr>
        <w:t>BST</w:t>
      </w:r>
      <w:r w:rsidR="001E40EA" w:rsidRPr="00064FF9">
        <w:rPr>
          <w:rFonts w:ascii="Taipei Sans TC Beta" w:eastAsia="Taipei Sans TC Beta" w:hAnsi="Taipei Sans TC Beta"/>
        </w:rPr>
        <w:t>數值過大，壓縮了其他資料結構的顯示，所以我做了一個去除</w:t>
      </w:r>
      <w:r w:rsidR="007D3B3E">
        <w:rPr>
          <w:rFonts w:ascii="Taipei Sans TC Beta" w:eastAsia="Taipei Sans TC Beta" w:hAnsi="Taipei Sans TC Beta" w:hint="eastAsia"/>
        </w:rPr>
        <w:t>BST</w:t>
      </w:r>
      <w:r w:rsidR="001E40EA" w:rsidRPr="00064FF9">
        <w:rPr>
          <w:rFonts w:ascii="Taipei Sans TC Beta" w:eastAsia="Taipei Sans TC Beta" w:hAnsi="Taipei Sans TC Beta"/>
        </w:rPr>
        <w:t>的版本。</w:t>
      </w:r>
    </w:p>
    <w:p w14:paraId="2E36DAED" w14:textId="5E622197" w:rsidR="001E40EA" w:rsidRDefault="001E40EA" w:rsidP="00B22F67">
      <w:pPr>
        <w:spacing w:line="360" w:lineRule="auto"/>
        <w:rPr>
          <w:rFonts w:ascii="Taipei Sans TC Beta" w:eastAsia="Taipei Sans TC Beta" w:hAnsi="Taipei Sans TC Beta"/>
        </w:rPr>
      </w:pPr>
      <w:r w:rsidRPr="00064FF9">
        <w:rPr>
          <w:rFonts w:ascii="Taipei Sans TC Beta" w:eastAsia="Taipei Sans TC Beta" w:hAnsi="Taipei Sans TC Beta"/>
        </w:rPr>
        <w:t>折線圖</w:t>
      </w:r>
      <w:r w:rsidR="005F2E3D" w:rsidRPr="00064FF9">
        <w:rPr>
          <w:rFonts w:ascii="Taipei Sans TC Beta" w:eastAsia="Taipei Sans TC Beta" w:hAnsi="Taipei Sans TC Beta" w:hint="eastAsia"/>
        </w:rPr>
        <w:t>(w</w:t>
      </w:r>
      <w:r w:rsidR="005F2E3D" w:rsidRPr="00064FF9">
        <w:rPr>
          <w:rFonts w:ascii="Taipei Sans TC Beta" w:eastAsia="Taipei Sans TC Beta" w:hAnsi="Taipei Sans TC Beta"/>
        </w:rPr>
        <w:t xml:space="preserve">ithout </w:t>
      </w:r>
      <w:r w:rsidR="007D3B3E">
        <w:rPr>
          <w:rFonts w:ascii="Taipei Sans TC Beta" w:eastAsia="Taipei Sans TC Beta" w:hAnsi="Taipei Sans TC Beta" w:hint="eastAsia"/>
        </w:rPr>
        <w:t>BST</w:t>
      </w:r>
      <w:r w:rsidR="005F2E3D" w:rsidRPr="00064FF9">
        <w:rPr>
          <w:rFonts w:ascii="Taipei Sans TC Beta" w:eastAsia="Taipei Sans TC Beta" w:hAnsi="Taipei Sans TC Beta" w:hint="eastAsia"/>
        </w:rPr>
        <w:t>)</w:t>
      </w:r>
      <w:r w:rsidRPr="00064FF9">
        <w:rPr>
          <w:rFonts w:ascii="Taipei Sans TC Beta" w:eastAsia="Taipei Sans TC Beta" w:hAnsi="Taipei Sans TC Beta"/>
        </w:rPr>
        <w:t>：</w:t>
      </w:r>
    </w:p>
    <w:p w14:paraId="75AF906B" w14:textId="1142D9DC" w:rsidR="00AD36B4" w:rsidRPr="00064FF9" w:rsidRDefault="00AD36B4" w:rsidP="00AD36B4">
      <w:pPr>
        <w:spacing w:line="360" w:lineRule="auto"/>
        <w:jc w:val="center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/>
          <w:noProof/>
        </w:rPr>
        <w:drawing>
          <wp:inline distT="0" distB="0" distL="0" distR="0" wp14:anchorId="6EC21B8A" wp14:editId="6FE1275F">
            <wp:extent cx="4049768" cy="2701636"/>
            <wp:effectExtent l="0" t="0" r="8255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272" cy="270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1966D" w14:textId="233E3AC6" w:rsidR="005F2E3D" w:rsidRPr="00064FF9" w:rsidRDefault="005F2E3D" w:rsidP="00B22F67">
      <w:pPr>
        <w:spacing w:line="360" w:lineRule="auto"/>
        <w:rPr>
          <w:rFonts w:ascii="Taipei Sans TC Beta" w:eastAsia="Taipei Sans TC Beta" w:hAnsi="Taipei Sans TC Beta"/>
        </w:rPr>
      </w:pPr>
      <w:r w:rsidRPr="00064FF9">
        <w:rPr>
          <w:rFonts w:ascii="Taipei Sans TC Beta" w:eastAsia="Taipei Sans TC Beta" w:hAnsi="Taipei Sans TC Beta" w:hint="eastAsia"/>
        </w:rPr>
        <w:t>分析：</w:t>
      </w:r>
    </w:p>
    <w:p w14:paraId="115F9F38" w14:textId="04A20A4A" w:rsidR="006529E8" w:rsidRDefault="007D3B3E" w:rsidP="001B3D4E">
      <w:pPr>
        <w:spacing w:line="360" w:lineRule="auto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</w:rPr>
        <w:t>首先分析</w:t>
      </w:r>
      <w:r w:rsidRPr="00A23473">
        <w:rPr>
          <w:rFonts w:ascii="Taipei Sans TC Beta" w:eastAsia="Taipei Sans TC Beta" w:hAnsi="Taipei Sans TC Beta" w:hint="eastAsia"/>
          <w:b/>
          <w:bCs/>
        </w:rPr>
        <w:t>BST</w:t>
      </w:r>
      <w:r>
        <w:rPr>
          <w:rFonts w:ascii="Taipei Sans TC Beta" w:eastAsia="Taipei Sans TC Beta" w:hAnsi="Taipei Sans TC Beta" w:hint="eastAsia"/>
        </w:rPr>
        <w:t>，BST在接近排序(</w:t>
      </w:r>
      <w:r>
        <w:rPr>
          <w:rFonts w:ascii="Taipei Sans TC Beta" w:eastAsia="Taipei Sans TC Beta" w:hAnsi="Taipei Sans TC Beta"/>
        </w:rPr>
        <w:t>k=0</w:t>
      </w:r>
      <w:r>
        <w:rPr>
          <w:rFonts w:ascii="Taipei Sans TC Beta" w:eastAsia="Taipei Sans TC Beta" w:hAnsi="Taipei Sans TC Beta" w:hint="eastAsia"/>
        </w:rPr>
        <w:t>)時的所需時間最長，而隨著k增加所需</w:t>
      </w:r>
      <w:r>
        <w:rPr>
          <w:rFonts w:ascii="Taipei Sans TC Beta" w:eastAsia="Taipei Sans TC Beta" w:hAnsi="Taipei Sans TC Beta" w:hint="eastAsia"/>
        </w:rPr>
        <w:lastRenderedPageBreak/>
        <w:t>時間也隨之</w:t>
      </w:r>
      <w:r w:rsidR="00B76438">
        <w:rPr>
          <w:rFonts w:ascii="Taipei Sans TC Beta" w:eastAsia="Taipei Sans TC Beta" w:hAnsi="Taipei Sans TC Beta" w:hint="eastAsia"/>
        </w:rPr>
        <w:t>大幅</w:t>
      </w:r>
      <w:r>
        <w:rPr>
          <w:rFonts w:ascii="Taipei Sans TC Beta" w:eastAsia="Taipei Sans TC Beta" w:hAnsi="Taipei Sans TC Beta" w:hint="eastAsia"/>
        </w:rPr>
        <w:t>下降，</w:t>
      </w:r>
      <w:r w:rsidRPr="007D3B3E">
        <w:rPr>
          <w:rFonts w:ascii="Taipei Sans TC Beta" w:eastAsia="Taipei Sans TC Beta" w:hAnsi="Taipei Sans TC Beta" w:hint="eastAsia"/>
        </w:rPr>
        <w:t>BST在初始排序數據插入時</w:t>
      </w:r>
      <w:proofErr w:type="gramStart"/>
      <w:r w:rsidRPr="007D3B3E">
        <w:rPr>
          <w:rFonts w:ascii="Taipei Sans TC Beta" w:eastAsia="Taipei Sans TC Beta" w:hAnsi="Taipei Sans TC Beta" w:hint="eastAsia"/>
        </w:rPr>
        <w:t>退化為鏈結</w:t>
      </w:r>
      <w:proofErr w:type="gramEnd"/>
      <w:r w:rsidRPr="007D3B3E">
        <w:rPr>
          <w:rFonts w:ascii="Taipei Sans TC Beta" w:eastAsia="Taipei Sans TC Beta" w:hAnsi="Taipei Sans TC Beta" w:hint="eastAsia"/>
        </w:rPr>
        <w:t>結構，因此新增時間很長，而隨著隨機化增加，BST能保持較好的平衡，插入時間短</w:t>
      </w:r>
      <w:r w:rsidR="00B76438">
        <w:rPr>
          <w:rFonts w:ascii="Taipei Sans TC Beta" w:eastAsia="Taipei Sans TC Beta" w:hAnsi="Taipei Sans TC Beta" w:hint="eastAsia"/>
        </w:rPr>
        <w:t>很多</w:t>
      </w:r>
      <w:r w:rsidRPr="007D3B3E">
        <w:rPr>
          <w:rFonts w:ascii="Taipei Sans TC Beta" w:eastAsia="Taipei Sans TC Beta" w:hAnsi="Taipei Sans TC Beta" w:hint="eastAsia"/>
        </w:rPr>
        <w:t>。</w:t>
      </w:r>
      <w:r>
        <w:rPr>
          <w:rFonts w:ascii="Taipei Sans TC Beta" w:eastAsia="Taipei Sans TC Beta" w:hAnsi="Taipei Sans TC Beta" w:hint="eastAsia"/>
        </w:rPr>
        <w:t>BST不如AVL及</w:t>
      </w:r>
      <w:proofErr w:type="spellStart"/>
      <w:r w:rsidR="00D76255">
        <w:rPr>
          <w:rFonts w:ascii="Taipei Sans TC Beta" w:eastAsia="Taipei Sans TC Beta" w:hAnsi="Taipei Sans TC Beta" w:hint="eastAsia"/>
        </w:rPr>
        <w:t>Tr</w:t>
      </w:r>
      <w:r w:rsidR="00D76255">
        <w:rPr>
          <w:rFonts w:ascii="Taipei Sans TC Beta" w:eastAsia="Taipei Sans TC Beta" w:hAnsi="Taipei Sans TC Beta"/>
        </w:rPr>
        <w:t>eap</w:t>
      </w:r>
      <w:proofErr w:type="spellEnd"/>
      <w:r w:rsidR="00D76255">
        <w:rPr>
          <w:rFonts w:ascii="Taipei Sans TC Beta" w:eastAsia="Taipei Sans TC Beta" w:hAnsi="Taipei Sans TC Beta"/>
        </w:rPr>
        <w:t xml:space="preserve"> </w:t>
      </w:r>
      <w:r w:rsidR="00D76255">
        <w:rPr>
          <w:rFonts w:ascii="Taipei Sans TC Beta" w:eastAsia="Taipei Sans TC Beta" w:hAnsi="Taipei Sans TC Beta" w:hint="eastAsia"/>
        </w:rPr>
        <w:t>有相關平衡機制，也不如</w:t>
      </w:r>
      <w:proofErr w:type="spellStart"/>
      <w:r w:rsidR="00D76255">
        <w:rPr>
          <w:rFonts w:ascii="Taipei Sans TC Beta" w:eastAsia="Taipei Sans TC Beta" w:hAnsi="Taipei Sans TC Beta" w:hint="eastAsia"/>
        </w:rPr>
        <w:t>Sk</w:t>
      </w:r>
      <w:r w:rsidR="00D76255">
        <w:rPr>
          <w:rFonts w:ascii="Taipei Sans TC Beta" w:eastAsia="Taipei Sans TC Beta" w:hAnsi="Taipei Sans TC Beta"/>
        </w:rPr>
        <w:t>ipList</w:t>
      </w:r>
      <w:proofErr w:type="spellEnd"/>
      <w:r w:rsidR="00D76255">
        <w:rPr>
          <w:rFonts w:ascii="Taipei Sans TC Beta" w:eastAsia="Taipei Sans TC Beta" w:hAnsi="Taipei Sans TC Beta"/>
        </w:rPr>
        <w:t xml:space="preserve"> </w:t>
      </w:r>
      <w:r w:rsidR="00D76255">
        <w:rPr>
          <w:rFonts w:ascii="Taipei Sans TC Beta" w:eastAsia="Taipei Sans TC Beta" w:hAnsi="Taipei Sans TC Beta" w:hint="eastAsia"/>
        </w:rPr>
        <w:t>維持在O(</w:t>
      </w:r>
      <w:proofErr w:type="spellStart"/>
      <w:r w:rsidR="00D76255">
        <w:rPr>
          <w:rFonts w:ascii="Taipei Sans TC Beta" w:eastAsia="Taipei Sans TC Beta" w:hAnsi="Taipei Sans TC Beta" w:hint="eastAsia"/>
        </w:rPr>
        <w:t>logn</w:t>
      </w:r>
      <w:proofErr w:type="spellEnd"/>
      <w:r w:rsidR="00D76255">
        <w:rPr>
          <w:rFonts w:ascii="Taipei Sans TC Beta" w:eastAsia="Taipei Sans TC Beta" w:hAnsi="Taipei Sans TC Beta" w:hint="eastAsia"/>
        </w:rPr>
        <w:t>)，故所需時間多上很多</w:t>
      </w:r>
      <w:r w:rsidR="00980891">
        <w:rPr>
          <w:rFonts w:ascii="Taipei Sans TC Beta" w:eastAsia="Taipei Sans TC Beta" w:hAnsi="Taipei Sans TC Beta" w:hint="eastAsia"/>
        </w:rPr>
        <w:t>。而</w:t>
      </w:r>
      <w:r w:rsidR="00980891" w:rsidRPr="00A23473">
        <w:rPr>
          <w:rFonts w:ascii="Taipei Sans TC Beta" w:eastAsia="Taipei Sans TC Beta" w:hAnsi="Taipei Sans TC Beta" w:hint="eastAsia"/>
          <w:b/>
          <w:bCs/>
        </w:rPr>
        <w:t>AVL</w:t>
      </w:r>
      <w:r w:rsidR="00980891">
        <w:rPr>
          <w:rFonts w:ascii="Taipei Sans TC Beta" w:eastAsia="Taipei Sans TC Beta" w:hAnsi="Taipei Sans TC Beta" w:hint="eastAsia"/>
        </w:rPr>
        <w:t>由於有透過旋轉進行平衡機制。插入時間相對穩定，雖然相差不大，但在k較小時(幾乎排序好)，可能會導致r</w:t>
      </w:r>
      <w:r w:rsidR="00980891">
        <w:rPr>
          <w:rFonts w:ascii="Taipei Sans TC Beta" w:eastAsia="Taipei Sans TC Beta" w:hAnsi="Taipei Sans TC Beta"/>
        </w:rPr>
        <w:t>otatio</w:t>
      </w:r>
      <w:r w:rsidR="00980891">
        <w:rPr>
          <w:rFonts w:ascii="Taipei Sans TC Beta" w:eastAsia="Taipei Sans TC Beta" w:hAnsi="Taipei Sans TC Beta" w:hint="eastAsia"/>
        </w:rPr>
        <w:t>n需要</w:t>
      </w:r>
      <w:proofErr w:type="gramStart"/>
      <w:r w:rsidR="00980891">
        <w:rPr>
          <w:rFonts w:ascii="Taipei Sans TC Beta" w:eastAsia="Taipei Sans TC Beta" w:hAnsi="Taipei Sans TC Beta" w:hint="eastAsia"/>
        </w:rPr>
        <w:t>較多故時間</w:t>
      </w:r>
      <w:proofErr w:type="gramEnd"/>
      <w:r w:rsidR="00980891">
        <w:rPr>
          <w:rFonts w:ascii="Taipei Sans TC Beta" w:eastAsia="Taipei Sans TC Beta" w:hAnsi="Taipei Sans TC Beta" w:hint="eastAsia"/>
        </w:rPr>
        <w:t>可能需要多一點點，由於AV</w:t>
      </w:r>
      <w:r w:rsidR="00980891">
        <w:rPr>
          <w:rFonts w:ascii="Taipei Sans TC Beta" w:eastAsia="Taipei Sans TC Beta" w:hAnsi="Taipei Sans TC Beta"/>
        </w:rPr>
        <w:t>L</w:t>
      </w:r>
      <w:r w:rsidR="00980891">
        <w:rPr>
          <w:rFonts w:ascii="Taipei Sans TC Beta" w:eastAsia="Taipei Sans TC Beta" w:hAnsi="Taipei Sans TC Beta" w:hint="eastAsia"/>
        </w:rPr>
        <w:t>需要相對較多的頻繁旋轉，故相對</w:t>
      </w:r>
      <w:proofErr w:type="spellStart"/>
      <w:r w:rsidR="00980891">
        <w:rPr>
          <w:rFonts w:ascii="Taipei Sans TC Beta" w:eastAsia="Taipei Sans TC Beta" w:hAnsi="Taipei Sans TC Beta" w:hint="eastAsia"/>
        </w:rPr>
        <w:t>T</w:t>
      </w:r>
      <w:r w:rsidR="00980891">
        <w:rPr>
          <w:rFonts w:ascii="Taipei Sans TC Beta" w:eastAsia="Taipei Sans TC Beta" w:hAnsi="Taipei Sans TC Beta"/>
        </w:rPr>
        <w:t>rea</w:t>
      </w:r>
      <w:r w:rsidR="00980891">
        <w:rPr>
          <w:rFonts w:ascii="Taipei Sans TC Beta" w:eastAsia="Taipei Sans TC Beta" w:hAnsi="Taipei Sans TC Beta" w:hint="eastAsia"/>
        </w:rPr>
        <w:t>p</w:t>
      </w:r>
      <w:proofErr w:type="spellEnd"/>
      <w:r w:rsidR="00980891">
        <w:rPr>
          <w:rFonts w:ascii="Taipei Sans TC Beta" w:eastAsia="Taipei Sans TC Beta" w:hAnsi="Taipei Sans TC Beta" w:hint="eastAsia"/>
        </w:rPr>
        <w:t>、</w:t>
      </w:r>
      <w:proofErr w:type="spellStart"/>
      <w:r w:rsidR="00980891">
        <w:rPr>
          <w:rFonts w:ascii="Taipei Sans TC Beta" w:eastAsia="Taipei Sans TC Beta" w:hAnsi="Taipei Sans TC Beta" w:hint="eastAsia"/>
        </w:rPr>
        <w:t>S</w:t>
      </w:r>
      <w:r w:rsidR="00980891">
        <w:rPr>
          <w:rFonts w:ascii="Taipei Sans TC Beta" w:eastAsia="Taipei Sans TC Beta" w:hAnsi="Taipei Sans TC Beta"/>
        </w:rPr>
        <w:t>kipList</w:t>
      </w:r>
      <w:proofErr w:type="spellEnd"/>
      <w:r w:rsidR="00980891">
        <w:rPr>
          <w:rFonts w:ascii="Taipei Sans TC Beta" w:eastAsia="Taipei Sans TC Beta" w:hAnsi="Taipei Sans TC Beta" w:hint="eastAsia"/>
        </w:rPr>
        <w:t>需要較多時間。而</w:t>
      </w:r>
      <w:proofErr w:type="spellStart"/>
      <w:r w:rsidR="00980891" w:rsidRPr="00A23473">
        <w:rPr>
          <w:rFonts w:ascii="Taipei Sans TC Beta" w:eastAsia="Taipei Sans TC Beta" w:hAnsi="Taipei Sans TC Beta" w:hint="eastAsia"/>
          <w:b/>
          <w:bCs/>
        </w:rPr>
        <w:t>Treap</w:t>
      </w:r>
      <w:proofErr w:type="spellEnd"/>
      <w:r w:rsidR="00980891" w:rsidRPr="00980891">
        <w:rPr>
          <w:rFonts w:ascii="Taipei Sans TC Beta" w:eastAsia="Taipei Sans TC Beta" w:hAnsi="Taipei Sans TC Beta" w:hint="eastAsia"/>
        </w:rPr>
        <w:t>結合了BST的結構和最小堆（Min-Heap）的隨機性。即使資料排序，隨機的優先級會破壞退化情況，保持較好的插入時間。隨著隨機化增加，插入時間穩定在O(log n)附近。</w:t>
      </w:r>
      <w:r w:rsidR="00980891">
        <w:rPr>
          <w:rFonts w:ascii="Taipei Sans TC Beta" w:eastAsia="Taipei Sans TC Beta" w:hAnsi="Taipei Sans TC Beta" w:hint="eastAsia"/>
        </w:rPr>
        <w:t>雖然r</w:t>
      </w:r>
      <w:r w:rsidR="00980891">
        <w:rPr>
          <w:rFonts w:ascii="Taipei Sans TC Beta" w:eastAsia="Taipei Sans TC Beta" w:hAnsi="Taipei Sans TC Beta"/>
        </w:rPr>
        <w:t>otation</w:t>
      </w:r>
      <w:r w:rsidR="00980891">
        <w:rPr>
          <w:rFonts w:ascii="Taipei Sans TC Beta" w:eastAsia="Taipei Sans TC Beta" w:hAnsi="Taipei Sans TC Beta" w:hint="eastAsia"/>
        </w:rPr>
        <w:t>會相對較AVL少，但依舊需要平衡調整故時間高於</w:t>
      </w:r>
      <w:proofErr w:type="spellStart"/>
      <w:r w:rsidR="00980891">
        <w:rPr>
          <w:rFonts w:ascii="Taipei Sans TC Beta" w:eastAsia="Taipei Sans TC Beta" w:hAnsi="Taipei Sans TC Beta" w:hint="eastAsia"/>
        </w:rPr>
        <w:t>Sk</w:t>
      </w:r>
      <w:r w:rsidR="00980891">
        <w:rPr>
          <w:rFonts w:ascii="Taipei Sans TC Beta" w:eastAsia="Taipei Sans TC Beta" w:hAnsi="Taipei Sans TC Beta"/>
        </w:rPr>
        <w:t>ipList</w:t>
      </w:r>
      <w:proofErr w:type="spellEnd"/>
      <w:r w:rsidR="00980891">
        <w:rPr>
          <w:rFonts w:ascii="Taipei Sans TC Beta" w:eastAsia="Taipei Sans TC Beta" w:hAnsi="Taipei Sans TC Beta" w:hint="eastAsia"/>
        </w:rPr>
        <w:t>。最後</w:t>
      </w:r>
      <w:proofErr w:type="spellStart"/>
      <w:r w:rsidR="00980891" w:rsidRPr="00A23473">
        <w:rPr>
          <w:rFonts w:ascii="Taipei Sans TC Beta" w:eastAsia="Taipei Sans TC Beta" w:hAnsi="Taipei Sans TC Beta" w:hint="eastAsia"/>
          <w:b/>
          <w:bCs/>
        </w:rPr>
        <w:t>SkipList</w:t>
      </w:r>
      <w:proofErr w:type="spellEnd"/>
      <w:r w:rsidR="00980891" w:rsidRPr="00980891">
        <w:rPr>
          <w:rFonts w:ascii="Taipei Sans TC Beta" w:eastAsia="Taipei Sans TC Beta" w:hAnsi="Taipei Sans TC Beta" w:hint="eastAsia"/>
        </w:rPr>
        <w:t>的插入時間幾乎不受數據的排列方式影響。由於其結構是基於</w:t>
      </w:r>
      <w:r w:rsidR="00980891">
        <w:rPr>
          <w:rFonts w:ascii="Taipei Sans TC Beta" w:eastAsia="Taipei Sans TC Beta" w:hAnsi="Taipei Sans TC Beta" w:hint="eastAsia"/>
        </w:rPr>
        <w:t>機</w:t>
      </w:r>
      <w:r w:rsidR="00980891" w:rsidRPr="00980891">
        <w:rPr>
          <w:rFonts w:ascii="Taipei Sans TC Beta" w:eastAsia="Taipei Sans TC Beta" w:hAnsi="Taipei Sans TC Beta" w:hint="eastAsia"/>
        </w:rPr>
        <w:t>率的，無論數據是否排序，插入時間始終保持在O(log n)範圍內，且不會隨k的變化而大幅波動。</w:t>
      </w:r>
      <w:proofErr w:type="spellStart"/>
      <w:r w:rsidR="00980891" w:rsidRPr="00980891">
        <w:rPr>
          <w:rFonts w:ascii="Taipei Sans TC Beta" w:eastAsia="Taipei Sans TC Beta" w:hAnsi="Taipei Sans TC Beta" w:hint="eastAsia"/>
        </w:rPr>
        <w:t>SkipList</w:t>
      </w:r>
      <w:proofErr w:type="spellEnd"/>
      <w:r w:rsidR="00980891" w:rsidRPr="00980891">
        <w:rPr>
          <w:rFonts w:ascii="Taipei Sans TC Beta" w:eastAsia="Taipei Sans TC Beta" w:hAnsi="Taipei Sans TC Beta" w:hint="eastAsia"/>
        </w:rPr>
        <w:t xml:space="preserve"> 的調整完全依賴隨機過程，時間複雜度穩定為 O(log n)，且沒有旋轉或調整堆性質的額外開銷。</w:t>
      </w:r>
      <w:r w:rsidR="00980891">
        <w:rPr>
          <w:rFonts w:ascii="Taipei Sans TC Beta" w:eastAsia="Taipei Sans TC Beta" w:hAnsi="Taipei Sans TC Beta" w:hint="eastAsia"/>
        </w:rPr>
        <w:t>故時間花費最少。</w:t>
      </w:r>
    </w:p>
    <w:p w14:paraId="5562D886" w14:textId="5AF77275" w:rsidR="001B3D4E" w:rsidRPr="001B3D4E" w:rsidRDefault="001B3D4E" w:rsidP="001B3D4E">
      <w:pPr>
        <w:spacing w:line="360" w:lineRule="auto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</w:rPr>
        <w:t>關於為甚麼都會在k越來越大時</w:t>
      </w:r>
      <w:r w:rsidR="006529E8">
        <w:rPr>
          <w:rFonts w:ascii="Taipei Sans TC Beta" w:eastAsia="Taipei Sans TC Beta" w:hAnsi="Taipei Sans TC Beta" w:hint="eastAsia"/>
        </w:rPr>
        <w:t>間也越來越多</w:t>
      </w:r>
      <w:r>
        <w:rPr>
          <w:rFonts w:ascii="Taipei Sans TC Beta" w:eastAsia="Taipei Sans TC Beta" w:hAnsi="Taipei Sans TC Beta" w:hint="eastAsia"/>
        </w:rPr>
        <w:t>，</w:t>
      </w:r>
      <w:r w:rsidRPr="001B3D4E">
        <w:rPr>
          <w:rFonts w:ascii="Taipei Sans TC Beta" w:eastAsia="Taipei Sans TC Beta" w:hAnsi="Taipei Sans TC Beta" w:hint="eastAsia"/>
        </w:rPr>
        <w:t xml:space="preserve">當 k </w:t>
      </w:r>
      <w:proofErr w:type="gramStart"/>
      <w:r w:rsidRPr="001B3D4E">
        <w:rPr>
          <w:rFonts w:ascii="Taipei Sans TC Beta" w:eastAsia="Taipei Sans TC Beta" w:hAnsi="Taipei Sans TC Beta" w:hint="eastAsia"/>
        </w:rPr>
        <w:t>很</w:t>
      </w:r>
      <w:proofErr w:type="gramEnd"/>
      <w:r w:rsidRPr="001B3D4E">
        <w:rPr>
          <w:rFonts w:ascii="Taipei Sans TC Beta" w:eastAsia="Taipei Sans TC Beta" w:hAnsi="Taipei Sans TC Beta" w:hint="eastAsia"/>
        </w:rPr>
        <w:t>小時（接近排序狀態）：新插入的節點大多會直接加在</w:t>
      </w:r>
      <w:proofErr w:type="gramStart"/>
      <w:r w:rsidRPr="001B3D4E">
        <w:rPr>
          <w:rFonts w:ascii="Taipei Sans TC Beta" w:eastAsia="Taipei Sans TC Beta" w:hAnsi="Taipei Sans TC Beta" w:hint="eastAsia"/>
        </w:rPr>
        <w:t>右子樹</w:t>
      </w:r>
      <w:proofErr w:type="gramEnd"/>
      <w:r w:rsidR="006529E8">
        <w:rPr>
          <w:rFonts w:ascii="Taipei Sans TC Beta" w:eastAsia="Taipei Sans TC Beta" w:hAnsi="Taipei Sans TC Beta" w:hint="eastAsia"/>
        </w:rPr>
        <w:t>，</w:t>
      </w:r>
      <w:r w:rsidRPr="001B3D4E">
        <w:rPr>
          <w:rFonts w:ascii="Taipei Sans TC Beta" w:eastAsia="Taipei Sans TC Beta" w:hAnsi="Taipei Sans TC Beta" w:hint="eastAsia"/>
        </w:rPr>
        <w:t>需要的旋轉操作較少CPU 分支預測較準確，因為插入模式很規律</w:t>
      </w:r>
      <w:r w:rsidR="006529E8">
        <w:rPr>
          <w:rFonts w:ascii="Taipei Sans TC Beta" w:eastAsia="Taipei Sans TC Beta" w:hAnsi="Taipei Sans TC Beta" w:hint="eastAsia"/>
        </w:rPr>
        <w:t>，</w:t>
      </w:r>
      <w:r w:rsidRPr="001B3D4E">
        <w:rPr>
          <w:rFonts w:ascii="Taipei Sans TC Beta" w:eastAsia="Taipei Sans TC Beta" w:hAnsi="Taipei Sans TC Beta" w:hint="eastAsia"/>
        </w:rPr>
        <w:t>當 k 變大（越來越隨機）時：需要更多的操作來維持平衡</w:t>
      </w:r>
      <w:r w:rsidR="006529E8">
        <w:rPr>
          <w:rFonts w:ascii="Taipei Sans TC Beta" w:eastAsia="Taipei Sans TC Beta" w:hAnsi="Taipei Sans TC Beta" w:hint="eastAsia"/>
        </w:rPr>
        <w:t>，</w:t>
      </w:r>
      <w:r w:rsidRPr="001B3D4E">
        <w:rPr>
          <w:rFonts w:ascii="Taipei Sans TC Beta" w:eastAsia="Taipei Sans TC Beta" w:hAnsi="Taipei Sans TC Beta" w:hint="eastAsia"/>
        </w:rPr>
        <w:t>插入路徑變得不規律，增加了 CPU 分支預測失誤</w:t>
      </w:r>
      <w:r w:rsidR="00B76438">
        <w:rPr>
          <w:rFonts w:ascii="Taipei Sans TC Beta" w:eastAsia="Taipei Sans TC Beta" w:hAnsi="Taipei Sans TC Beta" w:hint="eastAsia"/>
        </w:rPr>
        <w:t>(c</w:t>
      </w:r>
      <w:r w:rsidR="00B76438">
        <w:rPr>
          <w:rFonts w:ascii="Taipei Sans TC Beta" w:eastAsia="Taipei Sans TC Beta" w:hAnsi="Taipei Sans TC Beta"/>
        </w:rPr>
        <w:t>ache miss</w:t>
      </w:r>
      <w:r w:rsidR="00B76438">
        <w:rPr>
          <w:rFonts w:ascii="Taipei Sans TC Beta" w:eastAsia="Taipei Sans TC Beta" w:hAnsi="Taipei Sans TC Beta" w:hint="eastAsia"/>
        </w:rPr>
        <w:t>)</w:t>
      </w:r>
      <w:r w:rsidR="006529E8">
        <w:rPr>
          <w:rFonts w:ascii="Taipei Sans TC Beta" w:eastAsia="Taipei Sans TC Beta" w:hAnsi="Taipei Sans TC Beta" w:hint="eastAsia"/>
        </w:rPr>
        <w:t>，</w:t>
      </w:r>
      <w:r w:rsidRPr="001B3D4E">
        <w:rPr>
          <w:rFonts w:ascii="Taipei Sans TC Beta" w:eastAsia="Taipei Sans TC Beta" w:hAnsi="Taipei Sans TC Beta" w:hint="eastAsia"/>
        </w:rPr>
        <w:t>記憶體存取模式變得不連續，降低了 CPU 快取效率</w:t>
      </w:r>
      <w:r w:rsidR="006529E8">
        <w:rPr>
          <w:rFonts w:ascii="Taipei Sans TC Beta" w:eastAsia="Taipei Sans TC Beta" w:hAnsi="Taipei Sans TC Beta" w:hint="eastAsia"/>
        </w:rPr>
        <w:t>，但這部分還尚未測試</w:t>
      </w:r>
      <w:proofErr w:type="gramStart"/>
      <w:r w:rsidR="006529E8">
        <w:rPr>
          <w:rFonts w:ascii="Taipei Sans TC Beta" w:eastAsia="Taipei Sans TC Beta" w:hAnsi="Taipei Sans TC Beta" w:hint="eastAsia"/>
        </w:rPr>
        <w:t>釐</w:t>
      </w:r>
      <w:proofErr w:type="gramEnd"/>
      <w:r w:rsidR="006529E8">
        <w:rPr>
          <w:rFonts w:ascii="Taipei Sans TC Beta" w:eastAsia="Taipei Sans TC Beta" w:hAnsi="Taipei Sans TC Beta" w:hint="eastAsia"/>
        </w:rPr>
        <w:t>清</w:t>
      </w:r>
      <w:r w:rsidR="005F5ED6">
        <w:rPr>
          <w:rFonts w:ascii="Taipei Sans TC Beta" w:eastAsia="Taipei Sans TC Beta" w:hAnsi="Taipei Sans TC Beta" w:hint="eastAsia"/>
        </w:rPr>
        <w:t>(放至問題討論)</w:t>
      </w:r>
      <w:r w:rsidR="006529E8">
        <w:rPr>
          <w:rFonts w:ascii="Taipei Sans TC Beta" w:eastAsia="Taipei Sans TC Beta" w:hAnsi="Taipei Sans TC Beta" w:hint="eastAsia"/>
        </w:rPr>
        <w:t>。</w:t>
      </w:r>
    </w:p>
    <w:p w14:paraId="05E0E27E" w14:textId="1F5DBBFD" w:rsidR="005F2E3D" w:rsidRPr="00064FF9" w:rsidRDefault="00DA6E87" w:rsidP="00DA6E87">
      <w:pPr>
        <w:widowControl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/>
        </w:rPr>
        <w:br w:type="page"/>
      </w:r>
    </w:p>
    <w:p w14:paraId="5CCEF235" w14:textId="6D439479" w:rsidR="00040718" w:rsidRPr="00064FF9" w:rsidRDefault="000A4D87" w:rsidP="00040718">
      <w:pPr>
        <w:pStyle w:val="a3"/>
        <w:numPr>
          <w:ilvl w:val="0"/>
          <w:numId w:val="7"/>
        </w:numPr>
        <w:spacing w:line="360" w:lineRule="auto"/>
        <w:ind w:leftChars="0"/>
        <w:rPr>
          <w:rFonts w:ascii="Taipei Sans TC Beta" w:eastAsia="Taipei Sans TC Beta" w:hAnsi="Taipei Sans TC Beta"/>
        </w:rPr>
      </w:pPr>
      <w:r w:rsidRPr="00064FF9">
        <w:rPr>
          <w:rFonts w:ascii="Taipei Sans TC Beta" w:eastAsia="Taipei Sans TC Beta" w:hAnsi="Taipei Sans TC Beta" w:hint="eastAsia"/>
        </w:rPr>
        <w:lastRenderedPageBreak/>
        <w:t>第二</w:t>
      </w:r>
      <w:r w:rsidR="0059357A" w:rsidRPr="00064FF9">
        <w:rPr>
          <w:rFonts w:ascii="Taipei Sans TC Beta" w:eastAsia="Taipei Sans TC Beta" w:hAnsi="Taipei Sans TC Beta" w:hint="eastAsia"/>
        </w:rPr>
        <w:t>張</w:t>
      </w:r>
      <w:r w:rsidRPr="00064FF9">
        <w:rPr>
          <w:rFonts w:ascii="Taipei Sans TC Beta" w:eastAsia="Taipei Sans TC Beta" w:hAnsi="Taipei Sans TC Beta" w:hint="eastAsia"/>
        </w:rPr>
        <w:t>折線圖：</w:t>
      </w:r>
      <w:r w:rsidR="00040718" w:rsidRPr="00064FF9">
        <w:rPr>
          <w:rFonts w:ascii="Taipei Sans TC Beta" w:eastAsia="Taipei Sans TC Beta" w:hAnsi="Taipei Sans TC Beta"/>
        </w:rPr>
        <w:t xml:space="preserve"> </w:t>
      </w:r>
    </w:p>
    <w:p w14:paraId="0CB1063F" w14:textId="77777777" w:rsidR="00AD36B4" w:rsidRDefault="00AD36B4" w:rsidP="00AD36B4">
      <w:pPr>
        <w:spacing w:line="360" w:lineRule="auto"/>
        <w:jc w:val="center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  <w:noProof/>
        </w:rPr>
        <w:drawing>
          <wp:inline distT="0" distB="0" distL="0" distR="0" wp14:anchorId="7A7749F5" wp14:editId="0EE3917C">
            <wp:extent cx="3415146" cy="2278274"/>
            <wp:effectExtent l="0" t="0" r="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701" cy="228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2F35" w14:textId="77777777" w:rsidR="00AD36B4" w:rsidRDefault="00AD36B4" w:rsidP="00AD36B4">
      <w:pPr>
        <w:spacing w:line="360" w:lineRule="auto"/>
        <w:jc w:val="center"/>
        <w:rPr>
          <w:rFonts w:ascii="Taipei Sans TC Beta" w:eastAsia="Taipei Sans TC Beta" w:hAnsi="Taipei Sans TC Beta"/>
        </w:rPr>
      </w:pPr>
    </w:p>
    <w:p w14:paraId="63458565" w14:textId="7E495030" w:rsidR="007D3B3E" w:rsidRPr="00064FF9" w:rsidRDefault="007D3B3E" w:rsidP="00AD36B4">
      <w:pPr>
        <w:spacing w:line="360" w:lineRule="auto"/>
        <w:rPr>
          <w:rFonts w:ascii="Taipei Sans TC Beta" w:eastAsia="Taipei Sans TC Beta" w:hAnsi="Taipei Sans TC Beta"/>
        </w:rPr>
      </w:pPr>
      <w:r w:rsidRPr="00064FF9">
        <w:rPr>
          <w:rFonts w:ascii="Taipei Sans TC Beta" w:eastAsia="Taipei Sans TC Beta" w:hAnsi="Taipei Sans TC Beta" w:hint="eastAsia"/>
        </w:rPr>
        <w:t>觀察</w:t>
      </w:r>
      <w:r w:rsidRPr="00064FF9">
        <w:rPr>
          <w:rFonts w:ascii="Taipei Sans TC Beta" w:eastAsia="Taipei Sans TC Beta" w:hAnsi="Taipei Sans TC Beta"/>
        </w:rPr>
        <w:t>csv</w:t>
      </w:r>
      <w:r w:rsidRPr="00064FF9">
        <w:rPr>
          <w:rFonts w:ascii="Taipei Sans TC Beta" w:eastAsia="Taipei Sans TC Beta" w:hAnsi="Taipei Sans TC Beta" w:hint="eastAsia"/>
        </w:rPr>
        <w:t>後發現，</w:t>
      </w:r>
      <w:r w:rsidRPr="00064FF9">
        <w:rPr>
          <w:rFonts w:ascii="Taipei Sans TC Beta" w:eastAsia="Taipei Sans TC Beta" w:hAnsi="Taipei Sans TC Beta"/>
        </w:rPr>
        <w:t>由於</w:t>
      </w:r>
      <w:r>
        <w:rPr>
          <w:rFonts w:ascii="Taipei Sans TC Beta" w:eastAsia="Taipei Sans TC Beta" w:hAnsi="Taipei Sans TC Beta" w:hint="eastAsia"/>
        </w:rPr>
        <w:t>BST</w:t>
      </w:r>
      <w:r w:rsidRPr="00064FF9">
        <w:rPr>
          <w:rFonts w:ascii="Taipei Sans TC Beta" w:eastAsia="Taipei Sans TC Beta" w:hAnsi="Taipei Sans TC Beta"/>
        </w:rPr>
        <w:t>數值過大，壓縮了其他資料結構的顯示，所以我做了一個去除</w:t>
      </w:r>
      <w:r>
        <w:rPr>
          <w:rFonts w:ascii="Taipei Sans TC Beta" w:eastAsia="Taipei Sans TC Beta" w:hAnsi="Taipei Sans TC Beta" w:hint="eastAsia"/>
        </w:rPr>
        <w:t>BST</w:t>
      </w:r>
      <w:r w:rsidRPr="00064FF9">
        <w:rPr>
          <w:rFonts w:ascii="Taipei Sans TC Beta" w:eastAsia="Taipei Sans TC Beta" w:hAnsi="Taipei Sans TC Beta"/>
        </w:rPr>
        <w:t>的版本。</w:t>
      </w:r>
    </w:p>
    <w:p w14:paraId="7D1B4C54" w14:textId="0E65FDEC" w:rsidR="007D3B3E" w:rsidRPr="00064FF9" w:rsidRDefault="007D3B3E" w:rsidP="007D3B3E">
      <w:pPr>
        <w:spacing w:line="360" w:lineRule="auto"/>
        <w:rPr>
          <w:rFonts w:ascii="Taipei Sans TC Beta" w:eastAsia="Taipei Sans TC Beta" w:hAnsi="Taipei Sans TC Beta"/>
        </w:rPr>
      </w:pPr>
      <w:r w:rsidRPr="00064FF9">
        <w:rPr>
          <w:rFonts w:ascii="Taipei Sans TC Beta" w:eastAsia="Taipei Sans TC Beta" w:hAnsi="Taipei Sans TC Beta"/>
        </w:rPr>
        <w:t>折線圖</w:t>
      </w:r>
      <w:r w:rsidRPr="00064FF9">
        <w:rPr>
          <w:rFonts w:ascii="Taipei Sans TC Beta" w:eastAsia="Taipei Sans TC Beta" w:hAnsi="Taipei Sans TC Beta" w:hint="eastAsia"/>
        </w:rPr>
        <w:t>(w</w:t>
      </w:r>
      <w:r w:rsidRPr="00064FF9">
        <w:rPr>
          <w:rFonts w:ascii="Taipei Sans TC Beta" w:eastAsia="Taipei Sans TC Beta" w:hAnsi="Taipei Sans TC Beta"/>
        </w:rPr>
        <w:t xml:space="preserve">ithout </w:t>
      </w:r>
      <w:r>
        <w:rPr>
          <w:rFonts w:ascii="Taipei Sans TC Beta" w:eastAsia="Taipei Sans TC Beta" w:hAnsi="Taipei Sans TC Beta" w:hint="eastAsia"/>
        </w:rPr>
        <w:t>BST</w:t>
      </w:r>
      <w:r w:rsidRPr="00064FF9">
        <w:rPr>
          <w:rFonts w:ascii="Taipei Sans TC Beta" w:eastAsia="Taipei Sans TC Beta" w:hAnsi="Taipei Sans TC Beta" w:hint="eastAsia"/>
        </w:rPr>
        <w:t>)</w:t>
      </w:r>
      <w:r w:rsidRPr="00064FF9">
        <w:rPr>
          <w:rFonts w:ascii="Taipei Sans TC Beta" w:eastAsia="Taipei Sans TC Beta" w:hAnsi="Taipei Sans TC Beta"/>
        </w:rPr>
        <w:t>：</w:t>
      </w:r>
    </w:p>
    <w:p w14:paraId="76F0ABF9" w14:textId="269621B5" w:rsidR="001C6FD9" w:rsidRPr="00064FF9" w:rsidRDefault="00AD36B4" w:rsidP="00AD36B4">
      <w:pPr>
        <w:spacing w:line="360" w:lineRule="auto"/>
        <w:jc w:val="center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/>
          <w:noProof/>
        </w:rPr>
        <w:drawing>
          <wp:inline distT="0" distB="0" distL="0" distR="0" wp14:anchorId="56B18948" wp14:editId="425019B1">
            <wp:extent cx="3318164" cy="2213576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39" cy="221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2D901" w14:textId="69389D89" w:rsidR="00E92817" w:rsidRPr="00064FF9" w:rsidRDefault="00224712" w:rsidP="00B22F67">
      <w:pPr>
        <w:spacing w:line="360" w:lineRule="auto"/>
        <w:rPr>
          <w:rFonts w:ascii="Taipei Sans TC Beta" w:eastAsia="Taipei Sans TC Beta" w:hAnsi="Taipei Sans TC Beta"/>
        </w:rPr>
      </w:pPr>
      <w:r w:rsidRPr="00064FF9">
        <w:rPr>
          <w:rFonts w:ascii="Taipei Sans TC Beta" w:eastAsia="Taipei Sans TC Beta" w:hAnsi="Taipei Sans TC Beta" w:hint="eastAsia"/>
        </w:rPr>
        <w:t>分析：</w:t>
      </w:r>
    </w:p>
    <w:p w14:paraId="5D402EF2" w14:textId="6F1D6414" w:rsidR="00DA2465" w:rsidRDefault="00B76438" w:rsidP="00DA2465">
      <w:pPr>
        <w:spacing w:line="360" w:lineRule="auto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</w:rPr>
        <w:t>對於</w:t>
      </w:r>
      <w:r w:rsidRPr="00A23473">
        <w:rPr>
          <w:rFonts w:ascii="Taipei Sans TC Beta" w:eastAsia="Taipei Sans TC Beta" w:hAnsi="Taipei Sans TC Beta" w:hint="eastAsia"/>
          <w:b/>
          <w:bCs/>
        </w:rPr>
        <w:t>BST</w:t>
      </w:r>
      <w:r>
        <w:rPr>
          <w:rFonts w:ascii="Taipei Sans TC Beta" w:eastAsia="Taipei Sans TC Beta" w:hAnsi="Taipei Sans TC Beta" w:hint="eastAsia"/>
        </w:rPr>
        <w:t>而言，如同執行時間一樣，</w:t>
      </w:r>
      <w:r w:rsidRPr="00B76438">
        <w:rPr>
          <w:rFonts w:ascii="Taipei Sans TC Beta" w:eastAsia="Taipei Sans TC Beta" w:hAnsi="Taipei Sans TC Beta" w:hint="eastAsia"/>
        </w:rPr>
        <w:t>結構高度隨著k值增加而下降，隨著k增加，數據更隨機化，BST接近理想的平衡狀態，高度</w:t>
      </w:r>
      <w:r>
        <w:rPr>
          <w:rFonts w:ascii="Taipei Sans TC Beta" w:eastAsia="Taipei Sans TC Beta" w:hAnsi="Taipei Sans TC Beta" w:hint="eastAsia"/>
        </w:rPr>
        <w:t>開始</w:t>
      </w:r>
      <w:r w:rsidRPr="00B76438">
        <w:rPr>
          <w:rFonts w:ascii="Taipei Sans TC Beta" w:eastAsia="Taipei Sans TC Beta" w:hAnsi="Taipei Sans TC Beta" w:hint="eastAsia"/>
        </w:rPr>
        <w:t>接近O(log n)</w:t>
      </w:r>
      <w:r>
        <w:rPr>
          <w:rFonts w:ascii="Taipei Sans TC Beta" w:eastAsia="Taipei Sans TC Beta" w:hAnsi="Taipei Sans TC Beta" w:hint="eastAsia"/>
        </w:rPr>
        <w:t>。</w:t>
      </w:r>
      <w:r w:rsidR="00DA2465">
        <w:rPr>
          <w:rFonts w:ascii="Taipei Sans TC Beta" w:eastAsia="Taipei Sans TC Beta" w:hAnsi="Taipei Sans TC Beta" w:hint="eastAsia"/>
        </w:rPr>
        <w:t>而對於</w:t>
      </w:r>
      <w:proofErr w:type="spellStart"/>
      <w:r w:rsidR="00DA2465" w:rsidRPr="00A23473">
        <w:rPr>
          <w:rFonts w:ascii="Taipei Sans TC Beta" w:eastAsia="Taipei Sans TC Beta" w:hAnsi="Taipei Sans TC Beta" w:hint="eastAsia"/>
          <w:b/>
          <w:bCs/>
        </w:rPr>
        <w:t>Tr</w:t>
      </w:r>
      <w:r w:rsidR="00DA2465" w:rsidRPr="00A23473">
        <w:rPr>
          <w:rFonts w:ascii="Taipei Sans TC Beta" w:eastAsia="Taipei Sans TC Beta" w:hAnsi="Taipei Sans TC Beta"/>
          <w:b/>
          <w:bCs/>
        </w:rPr>
        <w:t>eap</w:t>
      </w:r>
      <w:proofErr w:type="spellEnd"/>
      <w:r w:rsidR="00DA2465">
        <w:rPr>
          <w:rFonts w:ascii="Taipei Sans TC Beta" w:eastAsia="Taipei Sans TC Beta" w:hAnsi="Taipei Sans TC Beta" w:hint="eastAsia"/>
        </w:rPr>
        <w:t>，由於我</w:t>
      </w:r>
      <w:r w:rsidR="00DA2465" w:rsidRPr="00DA2465">
        <w:rPr>
          <w:rFonts w:ascii="Taipei Sans TC Beta" w:eastAsia="Taipei Sans TC Beta" w:hAnsi="Taipei Sans TC Beta" w:hint="eastAsia"/>
        </w:rPr>
        <w:t>使用的是隨機優先權（</w:t>
      </w:r>
      <w:proofErr w:type="spellStart"/>
      <w:r w:rsidR="00DA2465" w:rsidRPr="00DA2465">
        <w:rPr>
          <w:rFonts w:ascii="Taipei Sans TC Beta" w:eastAsia="Taipei Sans TC Beta" w:hAnsi="Taipei Sans TC Beta" w:hint="eastAsia"/>
        </w:rPr>
        <w:t>uniform_real_distribution</w:t>
      </w:r>
      <w:proofErr w:type="spellEnd"/>
      <w:r w:rsidR="00DA2465" w:rsidRPr="00DA2465">
        <w:rPr>
          <w:rFonts w:ascii="Taipei Sans TC Beta" w:eastAsia="Taipei Sans TC Beta" w:hAnsi="Taipei Sans TC Beta" w:hint="eastAsia"/>
        </w:rPr>
        <w:t xml:space="preserve">），插入的數列順序（升序或隨機）對最終 </w:t>
      </w:r>
      <w:proofErr w:type="spellStart"/>
      <w:r w:rsidR="00DA2465" w:rsidRPr="00DA2465">
        <w:rPr>
          <w:rFonts w:ascii="Taipei Sans TC Beta" w:eastAsia="Taipei Sans TC Beta" w:hAnsi="Taipei Sans TC Beta" w:hint="eastAsia"/>
        </w:rPr>
        <w:t>Treap</w:t>
      </w:r>
      <w:proofErr w:type="spellEnd"/>
      <w:r w:rsidR="00DA2465" w:rsidRPr="00DA2465">
        <w:rPr>
          <w:rFonts w:ascii="Taipei Sans TC Beta" w:eastAsia="Taipei Sans TC Beta" w:hAnsi="Taipei Sans TC Beta" w:hint="eastAsia"/>
        </w:rPr>
        <w:t xml:space="preserve"> 的形狀影響較小，主要由隨機優先權決定。</w:t>
      </w:r>
      <w:r w:rsidR="00DA2465">
        <w:rPr>
          <w:rFonts w:ascii="Taipei Sans TC Beta" w:eastAsia="Taipei Sans TC Beta" w:hAnsi="Taipei Sans TC Beta" w:hint="eastAsia"/>
        </w:rPr>
        <w:t>故高度不論k值大小相對穩定</w:t>
      </w:r>
      <w:r w:rsidR="00DA2465" w:rsidRPr="00DA2465">
        <w:rPr>
          <w:rFonts w:ascii="Taipei Sans TC Beta" w:eastAsia="Taipei Sans TC Beta" w:hAnsi="Taipei Sans TC Beta" w:hint="eastAsia"/>
        </w:rPr>
        <w:t>。</w:t>
      </w:r>
      <w:r w:rsidR="003F133A">
        <w:rPr>
          <w:rFonts w:ascii="Taipei Sans TC Beta" w:eastAsia="Taipei Sans TC Beta" w:hAnsi="Taipei Sans TC Beta" w:hint="eastAsia"/>
        </w:rPr>
        <w:t>但相對</w:t>
      </w:r>
      <w:r w:rsidR="003F133A" w:rsidRPr="003F133A">
        <w:rPr>
          <w:rFonts w:ascii="Taipei Sans TC Beta" w:eastAsia="Taipei Sans TC Beta" w:hAnsi="Taipei Sans TC Beta" w:hint="eastAsia"/>
        </w:rPr>
        <w:t xml:space="preserve">AVL和 </w:t>
      </w:r>
      <w:proofErr w:type="spellStart"/>
      <w:r w:rsidR="003F133A" w:rsidRPr="003F133A">
        <w:rPr>
          <w:rFonts w:ascii="Taipei Sans TC Beta" w:eastAsia="Taipei Sans TC Beta" w:hAnsi="Taipei Sans TC Beta" w:hint="eastAsia"/>
        </w:rPr>
        <w:t>Skiplist</w:t>
      </w:r>
      <w:proofErr w:type="spellEnd"/>
      <w:r w:rsidR="003F133A" w:rsidRPr="003F133A">
        <w:rPr>
          <w:rFonts w:ascii="Taipei Sans TC Beta" w:eastAsia="Taipei Sans TC Beta" w:hAnsi="Taipei Sans TC Beta" w:hint="eastAsia"/>
        </w:rPr>
        <w:t xml:space="preserve"> 都有確定性或概率性的結構維護機制：</w:t>
      </w:r>
      <w:r w:rsidR="003F133A">
        <w:rPr>
          <w:rFonts w:ascii="Taipei Sans TC Beta" w:eastAsia="Taipei Sans TC Beta" w:hAnsi="Taipei Sans TC Beta" w:hint="eastAsia"/>
        </w:rPr>
        <w:t>(</w:t>
      </w:r>
      <w:r w:rsidR="003F133A" w:rsidRPr="003F133A">
        <w:rPr>
          <w:rFonts w:ascii="Taipei Sans TC Beta" w:eastAsia="Taipei Sans TC Beta" w:hAnsi="Taipei Sans TC Beta" w:hint="eastAsia"/>
        </w:rPr>
        <w:t>AVL 嚴格保持平衡因子，任何插入或刪除後會進行</w:t>
      </w:r>
      <w:r w:rsidR="003F133A" w:rsidRPr="003F133A">
        <w:rPr>
          <w:rFonts w:ascii="Taipei Sans TC Beta" w:eastAsia="Taipei Sans TC Beta" w:hAnsi="Taipei Sans TC Beta" w:hint="eastAsia"/>
        </w:rPr>
        <w:lastRenderedPageBreak/>
        <w:t>必要的旋轉，平衡度極高。</w:t>
      </w:r>
      <w:proofErr w:type="spellStart"/>
      <w:r w:rsidR="003F133A" w:rsidRPr="003F133A">
        <w:rPr>
          <w:rFonts w:ascii="Taipei Sans TC Beta" w:eastAsia="Taipei Sans TC Beta" w:hAnsi="Taipei Sans TC Beta" w:hint="eastAsia"/>
        </w:rPr>
        <w:t>Skiplist</w:t>
      </w:r>
      <w:proofErr w:type="spellEnd"/>
      <w:r w:rsidR="003F133A" w:rsidRPr="003F133A">
        <w:rPr>
          <w:rFonts w:ascii="Taipei Sans TC Beta" w:eastAsia="Taipei Sans TC Beta" w:hAnsi="Taipei Sans TC Beta" w:hint="eastAsia"/>
        </w:rPr>
        <w:t xml:space="preserve"> 的多層結構是基於概率</w:t>
      </w:r>
      <w:r w:rsidR="003F133A">
        <w:rPr>
          <w:rFonts w:ascii="Taipei Sans TC Beta" w:eastAsia="Taipei Sans TC Beta" w:hAnsi="Taipei Sans TC Beta" w:hint="eastAsia"/>
        </w:rPr>
        <w:t>)，</w:t>
      </w:r>
      <w:proofErr w:type="spellStart"/>
      <w:r w:rsidR="003F133A" w:rsidRPr="003F133A">
        <w:rPr>
          <w:rFonts w:ascii="Taipei Sans TC Beta" w:eastAsia="Taipei Sans TC Beta" w:hAnsi="Taipei Sans TC Beta" w:hint="eastAsia"/>
        </w:rPr>
        <w:t>Treap</w:t>
      </w:r>
      <w:proofErr w:type="spellEnd"/>
      <w:r w:rsidR="003F133A" w:rsidRPr="003F133A">
        <w:rPr>
          <w:rFonts w:ascii="Taipei Sans TC Beta" w:eastAsia="Taipei Sans TC Beta" w:hAnsi="Taipei Sans TC Beta" w:hint="eastAsia"/>
        </w:rPr>
        <w:t xml:space="preserve"> 僅依賴局部旋轉操作（基於隨機優先權）來維護堆特性。這種局部維護機制並不保證整棵樹的平衡，導致高度偏高。</w:t>
      </w:r>
      <w:r w:rsidR="00DA2465">
        <w:rPr>
          <w:rFonts w:ascii="Taipei Sans TC Beta" w:eastAsia="Taipei Sans TC Beta" w:hAnsi="Taipei Sans TC Beta" w:hint="eastAsia"/>
        </w:rPr>
        <w:t>而</w:t>
      </w:r>
      <w:r w:rsidR="00DA2465" w:rsidRPr="00A23473">
        <w:rPr>
          <w:rFonts w:ascii="Taipei Sans TC Beta" w:eastAsia="Taipei Sans TC Beta" w:hAnsi="Taipei Sans TC Beta" w:hint="eastAsia"/>
          <w:b/>
          <w:bCs/>
        </w:rPr>
        <w:t>AVL</w:t>
      </w:r>
      <w:r w:rsidR="00DA2465" w:rsidRPr="00DA2465">
        <w:rPr>
          <w:rFonts w:ascii="Taipei Sans TC Beta" w:eastAsia="Taipei Sans TC Beta" w:hAnsi="Taipei Sans TC Beta" w:hint="eastAsia"/>
        </w:rPr>
        <w:t>結構高度幾乎不變，隨k略微波動。數據的隨機化對AVL的平衡影響很小，導致高度穩定</w:t>
      </w:r>
      <w:r w:rsidR="00AC03A1">
        <w:rPr>
          <w:rFonts w:ascii="Taipei Sans TC Beta" w:eastAsia="Taipei Sans TC Beta" w:hAnsi="Taipei Sans TC Beta" w:hint="eastAsia"/>
        </w:rPr>
        <w:t>。</w:t>
      </w:r>
      <w:proofErr w:type="spellStart"/>
      <w:r w:rsidR="00AC03A1" w:rsidRPr="00A23473">
        <w:rPr>
          <w:rFonts w:ascii="Taipei Sans TC Beta" w:eastAsia="Taipei Sans TC Beta" w:hAnsi="Taipei Sans TC Beta" w:hint="eastAsia"/>
          <w:b/>
          <w:bCs/>
        </w:rPr>
        <w:t>SkipList</w:t>
      </w:r>
      <w:proofErr w:type="spellEnd"/>
      <w:r w:rsidR="00AC03A1" w:rsidRPr="00AC03A1">
        <w:rPr>
          <w:rFonts w:ascii="Taipei Sans TC Beta" w:eastAsia="Taipei Sans TC Beta" w:hAnsi="Taipei Sans TC Beta" w:hint="eastAsia"/>
        </w:rPr>
        <w:t>的高度基於隨機層次結構生成，無論數據是否排序，</w:t>
      </w:r>
      <w:r w:rsidR="00D25E18">
        <w:rPr>
          <w:rFonts w:ascii="Taipei Sans TC Beta" w:eastAsia="Taipei Sans TC Beta" w:hAnsi="Taipei Sans TC Beta" w:hint="eastAsia"/>
        </w:rPr>
        <w:t>故與AVL一樣</w:t>
      </w:r>
      <w:r w:rsidR="00AC03A1" w:rsidRPr="00AC03A1">
        <w:rPr>
          <w:rFonts w:ascii="Taipei Sans TC Beta" w:eastAsia="Taipei Sans TC Beta" w:hAnsi="Taipei Sans TC Beta" w:hint="eastAsia"/>
        </w:rPr>
        <w:t>高度都保持在O(log n)，並且不會隨k增大而有顯著變化。</w:t>
      </w:r>
    </w:p>
    <w:p w14:paraId="343BA72C" w14:textId="77777777" w:rsidR="00DA2465" w:rsidRDefault="00DA2465" w:rsidP="00DA2465">
      <w:pPr>
        <w:spacing w:line="360" w:lineRule="auto"/>
        <w:rPr>
          <w:rFonts w:ascii="Taipei Sans TC Beta" w:eastAsia="Taipei Sans TC Beta" w:hAnsi="Taipei Sans TC Beta"/>
        </w:rPr>
      </w:pPr>
    </w:p>
    <w:p w14:paraId="64E8A8FB" w14:textId="0255E4EA" w:rsidR="004C112C" w:rsidRPr="00064FF9" w:rsidRDefault="004C112C" w:rsidP="00DA2465">
      <w:pPr>
        <w:spacing w:line="360" w:lineRule="auto"/>
        <w:rPr>
          <w:rFonts w:ascii="Taipei Sans TC Beta" w:eastAsia="Taipei Sans TC Beta" w:hAnsi="Taipei Sans TC Beta" w:cs="Times New Roman"/>
          <w:b/>
          <w:bCs/>
          <w:sz w:val="28"/>
          <w:szCs w:val="28"/>
        </w:rPr>
      </w:pPr>
      <w:r w:rsidRPr="00064FF9">
        <w:rPr>
          <w:rFonts w:ascii="Taipei Sans TC Beta" w:eastAsia="Taipei Sans TC Beta" w:hAnsi="Taipei Sans TC Beta" w:cs="Times New Roman" w:hint="eastAsia"/>
          <w:b/>
          <w:bCs/>
          <w:sz w:val="28"/>
          <w:szCs w:val="28"/>
        </w:rPr>
        <w:t>問題：</w:t>
      </w:r>
    </w:p>
    <w:p w14:paraId="1936D29B" w14:textId="61EEE48B" w:rsidR="00253F63" w:rsidRDefault="00DF267F" w:rsidP="00DF267F">
      <w:pPr>
        <w:pStyle w:val="Default"/>
        <w:numPr>
          <w:ilvl w:val="0"/>
          <w:numId w:val="42"/>
        </w:numPr>
        <w:spacing w:line="360" w:lineRule="auto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</w:rPr>
        <w:t>圖一觀察到關於隨著k值越大，AVL、</w:t>
      </w:r>
      <w:proofErr w:type="spellStart"/>
      <w:r>
        <w:rPr>
          <w:rFonts w:ascii="Taipei Sans TC Beta" w:eastAsia="Taipei Sans TC Beta" w:hAnsi="Taipei Sans TC Beta" w:hint="eastAsia"/>
        </w:rPr>
        <w:t>Tr</w:t>
      </w:r>
      <w:r>
        <w:rPr>
          <w:rFonts w:ascii="Taipei Sans TC Beta" w:eastAsia="Taipei Sans TC Beta" w:hAnsi="Taipei Sans TC Beta"/>
        </w:rPr>
        <w:t>eap</w:t>
      </w:r>
      <w:proofErr w:type="spellEnd"/>
      <w:r>
        <w:rPr>
          <w:rFonts w:ascii="Taipei Sans TC Beta" w:eastAsia="Taipei Sans TC Beta" w:hAnsi="Taipei Sans TC Beta" w:hint="eastAsia"/>
        </w:rPr>
        <w:t>、</w:t>
      </w:r>
      <w:proofErr w:type="spellStart"/>
      <w:r>
        <w:rPr>
          <w:rFonts w:ascii="Taipei Sans TC Beta" w:eastAsia="Taipei Sans TC Beta" w:hAnsi="Taipei Sans TC Beta" w:hint="eastAsia"/>
        </w:rPr>
        <w:t>S</w:t>
      </w:r>
      <w:r>
        <w:rPr>
          <w:rFonts w:ascii="Taipei Sans TC Beta" w:eastAsia="Taipei Sans TC Beta" w:hAnsi="Taipei Sans TC Beta"/>
        </w:rPr>
        <w:t>kipList</w:t>
      </w:r>
      <w:proofErr w:type="spellEnd"/>
      <w:r>
        <w:rPr>
          <w:rFonts w:ascii="Taipei Sans TC Beta" w:eastAsia="Taipei Sans TC Beta" w:hAnsi="Taipei Sans TC Beta" w:hint="eastAsia"/>
        </w:rPr>
        <w:t>有顯著的上升，由於若不考慮快取，此三種資料結構本身的時間並不如BST所需的時間長，故存取快取(</w:t>
      </w:r>
      <w:r>
        <w:rPr>
          <w:rFonts w:ascii="Taipei Sans TC Beta" w:eastAsia="Taipei Sans TC Beta" w:hAnsi="Taipei Sans TC Beta"/>
        </w:rPr>
        <w:t>cache miss</w:t>
      </w:r>
      <w:r>
        <w:rPr>
          <w:rFonts w:ascii="Taipei Sans TC Beta" w:eastAsia="Taipei Sans TC Beta" w:hAnsi="Taipei Sans TC Beta" w:hint="eastAsia"/>
        </w:rPr>
        <w:t>)的影響可能因此</w:t>
      </w:r>
      <w:proofErr w:type="gramStart"/>
      <w:r>
        <w:rPr>
          <w:rFonts w:ascii="Taipei Sans TC Beta" w:eastAsia="Taipei Sans TC Beta" w:hAnsi="Taipei Sans TC Beta" w:hint="eastAsia"/>
        </w:rPr>
        <w:t>佔</w:t>
      </w:r>
      <w:proofErr w:type="gramEnd"/>
      <w:r>
        <w:rPr>
          <w:rFonts w:ascii="Taipei Sans TC Beta" w:eastAsia="Taipei Sans TC Beta" w:hAnsi="Taipei Sans TC Beta" w:hint="eastAsia"/>
        </w:rPr>
        <w:t>比較重</w:t>
      </w:r>
      <w:r w:rsidR="005F5ED6">
        <w:rPr>
          <w:rFonts w:ascii="Taipei Sans TC Beta" w:eastAsia="Taipei Sans TC Beta" w:hAnsi="Taipei Sans TC Beta" w:hint="eastAsia"/>
        </w:rPr>
        <w:t>，故有向上趨勢。但以上僅是推論，不確定是否真的是cache的影響很重。關於</w:t>
      </w:r>
      <w:proofErr w:type="spellStart"/>
      <w:r w:rsidR="005F5ED6">
        <w:rPr>
          <w:rFonts w:ascii="Taipei Sans TC Beta" w:eastAsia="Taipei Sans TC Beta" w:hAnsi="Taipei Sans TC Beta" w:hint="eastAsia"/>
        </w:rPr>
        <w:t>Sk</w:t>
      </w:r>
      <w:r w:rsidR="005F5ED6">
        <w:rPr>
          <w:rFonts w:ascii="Taipei Sans TC Beta" w:eastAsia="Taipei Sans TC Beta" w:hAnsi="Taipei Sans TC Beta"/>
        </w:rPr>
        <w:t>ipList</w:t>
      </w:r>
      <w:proofErr w:type="spellEnd"/>
      <w:r w:rsidR="005F5ED6">
        <w:rPr>
          <w:rFonts w:ascii="Taipei Sans TC Beta" w:eastAsia="Taipei Sans TC Beta" w:hAnsi="Taipei Sans TC Beta" w:hint="eastAsia"/>
        </w:rPr>
        <w:t>在k值接近2</w:t>
      </w:r>
      <w:r w:rsidR="005F5ED6" w:rsidRPr="005F5ED6">
        <w:rPr>
          <w:rFonts w:ascii="Taipei Sans TC Beta" w:eastAsia="Taipei Sans TC Beta" w:hAnsi="Taipei Sans TC Beta" w:hint="eastAsia"/>
          <w:vertAlign w:val="superscript"/>
        </w:rPr>
        <w:t>20</w:t>
      </w:r>
      <w:r w:rsidR="005F5ED6">
        <w:rPr>
          <w:rFonts w:ascii="Taipei Sans TC Beta" w:eastAsia="Taipei Sans TC Beta" w:hAnsi="Taipei Sans TC Beta" w:hint="eastAsia"/>
        </w:rPr>
        <w:t>時為何開始遠高出</w:t>
      </w:r>
      <w:proofErr w:type="spellStart"/>
      <w:r w:rsidR="005F5ED6">
        <w:rPr>
          <w:rFonts w:ascii="Taipei Sans TC Beta" w:eastAsia="Taipei Sans TC Beta" w:hAnsi="Taipei Sans TC Beta" w:hint="eastAsia"/>
        </w:rPr>
        <w:t>Tr</w:t>
      </w:r>
      <w:r w:rsidR="005F5ED6">
        <w:rPr>
          <w:rFonts w:ascii="Taipei Sans TC Beta" w:eastAsia="Taipei Sans TC Beta" w:hAnsi="Taipei Sans TC Beta"/>
        </w:rPr>
        <w:t>eap</w:t>
      </w:r>
      <w:proofErr w:type="spellEnd"/>
      <w:r w:rsidR="005F5ED6">
        <w:rPr>
          <w:rFonts w:ascii="Taipei Sans TC Beta" w:eastAsia="Taipei Sans TC Beta" w:hAnsi="Taipei Sans TC Beta" w:hint="eastAsia"/>
        </w:rPr>
        <w:t>以及AVL也尚須測試。</w:t>
      </w:r>
    </w:p>
    <w:p w14:paraId="24C293DF" w14:textId="41F848D3" w:rsidR="005F5ED6" w:rsidRPr="00064FF9" w:rsidRDefault="005F5ED6" w:rsidP="00DF267F">
      <w:pPr>
        <w:pStyle w:val="Default"/>
        <w:numPr>
          <w:ilvl w:val="0"/>
          <w:numId w:val="42"/>
        </w:numPr>
        <w:spacing w:line="360" w:lineRule="auto"/>
        <w:rPr>
          <w:rFonts w:ascii="Taipei Sans TC Beta" w:eastAsia="Taipei Sans TC Beta" w:hAnsi="Taipei Sans TC Beta"/>
        </w:rPr>
      </w:pPr>
      <w:r>
        <w:rPr>
          <w:rFonts w:ascii="Taipei Sans TC Beta" w:eastAsia="Taipei Sans TC Beta" w:hAnsi="Taipei Sans TC Beta" w:hint="eastAsia"/>
        </w:rPr>
        <w:t>由於電腦本身的設定，在測試BST時須特別設定遞迴深度限制，不確定為</w:t>
      </w:r>
      <w:r w:rsidR="007F431F">
        <w:rPr>
          <w:rFonts w:ascii="Taipei Sans TC Beta" w:eastAsia="Taipei Sans TC Beta" w:hAnsi="Taipei Sans TC Beta" w:hint="eastAsia"/>
        </w:rPr>
        <w:t>了</w:t>
      </w:r>
      <w:r>
        <w:rPr>
          <w:rFonts w:ascii="Taipei Sans TC Beta" w:eastAsia="Taipei Sans TC Beta" w:hAnsi="Taipei Sans TC Beta" w:hint="eastAsia"/>
        </w:rPr>
        <w:t>BST開啟的</w:t>
      </w:r>
      <w:r w:rsidR="003A7457">
        <w:rPr>
          <w:rFonts w:ascii="Taipei Sans TC Beta" w:eastAsia="Taipei Sans TC Beta" w:hAnsi="Taipei Sans TC Beta" w:hint="eastAsia"/>
        </w:rPr>
        <w:t>設定是否會造成過多開銷而影響時間的測量結果。</w:t>
      </w:r>
    </w:p>
    <w:sectPr w:rsidR="005F5ED6" w:rsidRPr="00064F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66E82" w14:textId="77777777" w:rsidR="00F85EAE" w:rsidRDefault="00F85EAE" w:rsidP="00840E39">
      <w:r>
        <w:separator/>
      </w:r>
    </w:p>
  </w:endnote>
  <w:endnote w:type="continuationSeparator" w:id="0">
    <w:p w14:paraId="4A35ECAE" w14:textId="77777777" w:rsidR="00F85EAE" w:rsidRDefault="00F85EAE" w:rsidP="00840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...?...">
    <w:altName w:val="微軟正黑體 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ipei Sans TC Beta">
    <w:panose1 w:val="00000000000000000000"/>
    <w:charset w:val="88"/>
    <w:family w:val="auto"/>
    <w:pitch w:val="variable"/>
    <w:sig w:usb0="20000003" w:usb1="2ACF3C1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297C7" w14:textId="77777777" w:rsidR="00F85EAE" w:rsidRDefault="00F85EAE" w:rsidP="00840E39">
      <w:r>
        <w:separator/>
      </w:r>
    </w:p>
  </w:footnote>
  <w:footnote w:type="continuationSeparator" w:id="0">
    <w:p w14:paraId="490BB6E4" w14:textId="77777777" w:rsidR="00F85EAE" w:rsidRDefault="00F85EAE" w:rsidP="00840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D29D5"/>
    <w:multiLevelType w:val="multilevel"/>
    <w:tmpl w:val="350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5413"/>
    <w:multiLevelType w:val="hybridMultilevel"/>
    <w:tmpl w:val="6D7A6B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0F399C"/>
    <w:multiLevelType w:val="hybridMultilevel"/>
    <w:tmpl w:val="E9EC9E46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DAF29AD"/>
    <w:multiLevelType w:val="hybridMultilevel"/>
    <w:tmpl w:val="4A24DB3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2FA3BF3"/>
    <w:multiLevelType w:val="hybridMultilevel"/>
    <w:tmpl w:val="B680E4B0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C66E8E"/>
    <w:multiLevelType w:val="hybridMultilevel"/>
    <w:tmpl w:val="B4F00A84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16F97332"/>
    <w:multiLevelType w:val="hybridMultilevel"/>
    <w:tmpl w:val="483EC2A6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19D37613"/>
    <w:multiLevelType w:val="hybridMultilevel"/>
    <w:tmpl w:val="6F7441B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A9049B1"/>
    <w:multiLevelType w:val="hybridMultilevel"/>
    <w:tmpl w:val="91B2FA06"/>
    <w:lvl w:ilvl="0" w:tplc="0409000F">
      <w:start w:val="1"/>
      <w:numFmt w:val="decimal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 w15:restartNumberingAfterBreak="0">
    <w:nsid w:val="1BFE1ADF"/>
    <w:multiLevelType w:val="hybridMultilevel"/>
    <w:tmpl w:val="16A8A310"/>
    <w:lvl w:ilvl="0" w:tplc="D3389F2A">
      <w:start w:val="1"/>
      <w:numFmt w:val="decimal"/>
      <w:lvlText w:val="%1."/>
      <w:lvlJc w:val="left"/>
      <w:pPr>
        <w:ind w:left="960" w:hanging="480"/>
      </w:pPr>
      <w:rPr>
        <w:b w:val="0"/>
        <w:bCs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1C494EFC"/>
    <w:multiLevelType w:val="hybridMultilevel"/>
    <w:tmpl w:val="C08676C0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 w15:restartNumberingAfterBreak="0">
    <w:nsid w:val="1C5A6FE2"/>
    <w:multiLevelType w:val="multilevel"/>
    <w:tmpl w:val="FD90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E539B"/>
    <w:multiLevelType w:val="hybridMultilevel"/>
    <w:tmpl w:val="B4F00A84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3" w15:restartNumberingAfterBreak="0">
    <w:nsid w:val="246C0CD3"/>
    <w:multiLevelType w:val="hybridMultilevel"/>
    <w:tmpl w:val="4426EC4C"/>
    <w:lvl w:ilvl="0" w:tplc="FFC005C8">
      <w:start w:val="1"/>
      <w:numFmt w:val="lowerLetter"/>
      <w:lvlText w:val="%1."/>
      <w:lvlJc w:val="left"/>
      <w:pPr>
        <w:ind w:left="84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260E2D79"/>
    <w:multiLevelType w:val="multilevel"/>
    <w:tmpl w:val="4A4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E3354"/>
    <w:multiLevelType w:val="hybridMultilevel"/>
    <w:tmpl w:val="5FC81078"/>
    <w:lvl w:ilvl="0" w:tplc="1370F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8935404"/>
    <w:multiLevelType w:val="multilevel"/>
    <w:tmpl w:val="B00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167AF"/>
    <w:multiLevelType w:val="hybridMultilevel"/>
    <w:tmpl w:val="C480DBA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2D717663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2E84419B"/>
    <w:multiLevelType w:val="hybridMultilevel"/>
    <w:tmpl w:val="0E9CEA26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0" w15:restartNumberingAfterBreak="0">
    <w:nsid w:val="2FBF740A"/>
    <w:multiLevelType w:val="multilevel"/>
    <w:tmpl w:val="C47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52580"/>
    <w:multiLevelType w:val="hybridMultilevel"/>
    <w:tmpl w:val="9C4EE0F6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2" w15:restartNumberingAfterBreak="0">
    <w:nsid w:val="390A7E6C"/>
    <w:multiLevelType w:val="hybridMultilevel"/>
    <w:tmpl w:val="2E0CF56C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3B0C6AFC"/>
    <w:multiLevelType w:val="hybridMultilevel"/>
    <w:tmpl w:val="2AC0970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3B8C3B4E"/>
    <w:multiLevelType w:val="hybridMultilevel"/>
    <w:tmpl w:val="5D12F9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463E049D"/>
    <w:multiLevelType w:val="hybridMultilevel"/>
    <w:tmpl w:val="BD6C56CA"/>
    <w:lvl w:ilvl="0" w:tplc="E6AE5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3A0B81"/>
    <w:multiLevelType w:val="hybridMultilevel"/>
    <w:tmpl w:val="ABD6C3B6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 w15:restartNumberingAfterBreak="0">
    <w:nsid w:val="48F52852"/>
    <w:multiLevelType w:val="hybridMultilevel"/>
    <w:tmpl w:val="A590F74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4AF321B6"/>
    <w:multiLevelType w:val="hybridMultilevel"/>
    <w:tmpl w:val="F3746C7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4C0A6D77"/>
    <w:multiLevelType w:val="hybridMultilevel"/>
    <w:tmpl w:val="B4F00A84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 w15:restartNumberingAfterBreak="0">
    <w:nsid w:val="4F08384B"/>
    <w:multiLevelType w:val="hybridMultilevel"/>
    <w:tmpl w:val="3C702572"/>
    <w:lvl w:ilvl="0" w:tplc="1370F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2991170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53727A39"/>
    <w:multiLevelType w:val="hybridMultilevel"/>
    <w:tmpl w:val="D2CC78A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58AE54DE"/>
    <w:multiLevelType w:val="hybridMultilevel"/>
    <w:tmpl w:val="FF1A45B6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4" w15:restartNumberingAfterBreak="0">
    <w:nsid w:val="5F1979F2"/>
    <w:multiLevelType w:val="hybridMultilevel"/>
    <w:tmpl w:val="C08676C0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5" w15:restartNumberingAfterBreak="0">
    <w:nsid w:val="6A424674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6C890D45"/>
    <w:multiLevelType w:val="hybridMultilevel"/>
    <w:tmpl w:val="7B748B1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6F4A4A1A"/>
    <w:multiLevelType w:val="hybridMultilevel"/>
    <w:tmpl w:val="CCDCC6C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7439023D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7682352F"/>
    <w:multiLevelType w:val="hybridMultilevel"/>
    <w:tmpl w:val="045C9B82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79AD4012"/>
    <w:multiLevelType w:val="hybridMultilevel"/>
    <w:tmpl w:val="23724B5E"/>
    <w:lvl w:ilvl="0" w:tplc="3A08D0FE">
      <w:start w:val="1"/>
      <w:numFmt w:val="decimal"/>
      <w:lvlText w:val="%1"/>
      <w:lvlJc w:val="left"/>
      <w:pPr>
        <w:ind w:left="852" w:hanging="4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1" w15:restartNumberingAfterBreak="0">
    <w:nsid w:val="7A16640A"/>
    <w:multiLevelType w:val="hybridMultilevel"/>
    <w:tmpl w:val="9B56976C"/>
    <w:lvl w:ilvl="0" w:tplc="FFC005C8">
      <w:start w:val="1"/>
      <w:numFmt w:val="low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39"/>
  </w:num>
  <w:num w:numId="3">
    <w:abstractNumId w:val="15"/>
  </w:num>
  <w:num w:numId="4">
    <w:abstractNumId w:val="31"/>
  </w:num>
  <w:num w:numId="5">
    <w:abstractNumId w:val="2"/>
  </w:num>
  <w:num w:numId="6">
    <w:abstractNumId w:val="35"/>
  </w:num>
  <w:num w:numId="7">
    <w:abstractNumId w:val="24"/>
  </w:num>
  <w:num w:numId="8">
    <w:abstractNumId w:val="27"/>
  </w:num>
  <w:num w:numId="9">
    <w:abstractNumId w:val="3"/>
  </w:num>
  <w:num w:numId="10">
    <w:abstractNumId w:val="9"/>
  </w:num>
  <w:num w:numId="11">
    <w:abstractNumId w:val="38"/>
  </w:num>
  <w:num w:numId="12">
    <w:abstractNumId w:val="21"/>
  </w:num>
  <w:num w:numId="13">
    <w:abstractNumId w:val="18"/>
  </w:num>
  <w:num w:numId="14">
    <w:abstractNumId w:val="19"/>
  </w:num>
  <w:num w:numId="15">
    <w:abstractNumId w:val="6"/>
  </w:num>
  <w:num w:numId="16">
    <w:abstractNumId w:val="0"/>
  </w:num>
  <w:num w:numId="17">
    <w:abstractNumId w:val="5"/>
  </w:num>
  <w:num w:numId="18">
    <w:abstractNumId w:val="16"/>
  </w:num>
  <w:num w:numId="19">
    <w:abstractNumId w:val="33"/>
  </w:num>
  <w:num w:numId="20">
    <w:abstractNumId w:val="13"/>
  </w:num>
  <w:num w:numId="21">
    <w:abstractNumId w:val="10"/>
  </w:num>
  <w:num w:numId="22">
    <w:abstractNumId w:val="20"/>
  </w:num>
  <w:num w:numId="23">
    <w:abstractNumId w:val="14"/>
  </w:num>
  <w:num w:numId="24">
    <w:abstractNumId w:val="34"/>
  </w:num>
  <w:num w:numId="25">
    <w:abstractNumId w:val="26"/>
  </w:num>
  <w:num w:numId="26">
    <w:abstractNumId w:val="11"/>
  </w:num>
  <w:num w:numId="27">
    <w:abstractNumId w:val="36"/>
  </w:num>
  <w:num w:numId="28">
    <w:abstractNumId w:val="23"/>
  </w:num>
  <w:num w:numId="29">
    <w:abstractNumId w:val="7"/>
  </w:num>
  <w:num w:numId="30">
    <w:abstractNumId w:val="32"/>
  </w:num>
  <w:num w:numId="31">
    <w:abstractNumId w:val="37"/>
  </w:num>
  <w:num w:numId="32">
    <w:abstractNumId w:val="29"/>
  </w:num>
  <w:num w:numId="33">
    <w:abstractNumId w:val="12"/>
  </w:num>
  <w:num w:numId="34">
    <w:abstractNumId w:val="28"/>
  </w:num>
  <w:num w:numId="35">
    <w:abstractNumId w:val="17"/>
  </w:num>
  <w:num w:numId="36">
    <w:abstractNumId w:val="22"/>
  </w:num>
  <w:num w:numId="37">
    <w:abstractNumId w:val="4"/>
  </w:num>
  <w:num w:numId="38">
    <w:abstractNumId w:val="8"/>
  </w:num>
  <w:num w:numId="39">
    <w:abstractNumId w:val="41"/>
  </w:num>
  <w:num w:numId="40">
    <w:abstractNumId w:val="30"/>
  </w:num>
  <w:num w:numId="41">
    <w:abstractNumId w:val="40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E8"/>
    <w:rsid w:val="0000474C"/>
    <w:rsid w:val="00023AF0"/>
    <w:rsid w:val="00040718"/>
    <w:rsid w:val="00064FF9"/>
    <w:rsid w:val="000766E4"/>
    <w:rsid w:val="000A4D87"/>
    <w:rsid w:val="000D0688"/>
    <w:rsid w:val="000E763A"/>
    <w:rsid w:val="001070D2"/>
    <w:rsid w:val="001B3D4E"/>
    <w:rsid w:val="001C6FD9"/>
    <w:rsid w:val="001E40EA"/>
    <w:rsid w:val="00224712"/>
    <w:rsid w:val="00253F63"/>
    <w:rsid w:val="0028063D"/>
    <w:rsid w:val="002B6E8C"/>
    <w:rsid w:val="002C1D56"/>
    <w:rsid w:val="002C2639"/>
    <w:rsid w:val="002E6412"/>
    <w:rsid w:val="00312B89"/>
    <w:rsid w:val="00320994"/>
    <w:rsid w:val="00322264"/>
    <w:rsid w:val="0033009C"/>
    <w:rsid w:val="0037087C"/>
    <w:rsid w:val="003A518A"/>
    <w:rsid w:val="003A7457"/>
    <w:rsid w:val="003C3908"/>
    <w:rsid w:val="003C6615"/>
    <w:rsid w:val="003F133A"/>
    <w:rsid w:val="00481C78"/>
    <w:rsid w:val="004C112C"/>
    <w:rsid w:val="004C72DD"/>
    <w:rsid w:val="004D107A"/>
    <w:rsid w:val="004F2968"/>
    <w:rsid w:val="00563210"/>
    <w:rsid w:val="00584B09"/>
    <w:rsid w:val="00585ED6"/>
    <w:rsid w:val="0059357A"/>
    <w:rsid w:val="005B153B"/>
    <w:rsid w:val="005C268D"/>
    <w:rsid w:val="005F2E3D"/>
    <w:rsid w:val="005F5ED6"/>
    <w:rsid w:val="00617D8B"/>
    <w:rsid w:val="006529E8"/>
    <w:rsid w:val="00676C12"/>
    <w:rsid w:val="00677380"/>
    <w:rsid w:val="006D6739"/>
    <w:rsid w:val="00710D77"/>
    <w:rsid w:val="00722C20"/>
    <w:rsid w:val="0076680E"/>
    <w:rsid w:val="00770354"/>
    <w:rsid w:val="0077266D"/>
    <w:rsid w:val="0078359C"/>
    <w:rsid w:val="007D2D6F"/>
    <w:rsid w:val="007D3B3E"/>
    <w:rsid w:val="007D6792"/>
    <w:rsid w:val="007E4117"/>
    <w:rsid w:val="007F431F"/>
    <w:rsid w:val="008050D4"/>
    <w:rsid w:val="008408F0"/>
    <w:rsid w:val="00840E39"/>
    <w:rsid w:val="008649AD"/>
    <w:rsid w:val="00864D3E"/>
    <w:rsid w:val="00870B48"/>
    <w:rsid w:val="00882061"/>
    <w:rsid w:val="008A6353"/>
    <w:rsid w:val="008D3D74"/>
    <w:rsid w:val="00900DBB"/>
    <w:rsid w:val="00962A31"/>
    <w:rsid w:val="00980891"/>
    <w:rsid w:val="00984292"/>
    <w:rsid w:val="00991E5C"/>
    <w:rsid w:val="00993DE8"/>
    <w:rsid w:val="0099518E"/>
    <w:rsid w:val="009A4734"/>
    <w:rsid w:val="009B2F39"/>
    <w:rsid w:val="009F36C7"/>
    <w:rsid w:val="00A23473"/>
    <w:rsid w:val="00A37DBA"/>
    <w:rsid w:val="00A579D2"/>
    <w:rsid w:val="00AC03A1"/>
    <w:rsid w:val="00AD36B4"/>
    <w:rsid w:val="00AE76AF"/>
    <w:rsid w:val="00AF0CAA"/>
    <w:rsid w:val="00B02A40"/>
    <w:rsid w:val="00B1456C"/>
    <w:rsid w:val="00B223F5"/>
    <w:rsid w:val="00B226C7"/>
    <w:rsid w:val="00B22F67"/>
    <w:rsid w:val="00B66B82"/>
    <w:rsid w:val="00B76438"/>
    <w:rsid w:val="00B83637"/>
    <w:rsid w:val="00BA5BC9"/>
    <w:rsid w:val="00BD73FA"/>
    <w:rsid w:val="00C03AE8"/>
    <w:rsid w:val="00C1165C"/>
    <w:rsid w:val="00C66EC3"/>
    <w:rsid w:val="00C8336B"/>
    <w:rsid w:val="00CA006D"/>
    <w:rsid w:val="00CA424E"/>
    <w:rsid w:val="00CF5A3C"/>
    <w:rsid w:val="00D25A63"/>
    <w:rsid w:val="00D25E18"/>
    <w:rsid w:val="00D36B3D"/>
    <w:rsid w:val="00D70A5A"/>
    <w:rsid w:val="00D76255"/>
    <w:rsid w:val="00D80165"/>
    <w:rsid w:val="00DA2465"/>
    <w:rsid w:val="00DA6E87"/>
    <w:rsid w:val="00DB3C7A"/>
    <w:rsid w:val="00DB66B3"/>
    <w:rsid w:val="00DD6150"/>
    <w:rsid w:val="00DF267F"/>
    <w:rsid w:val="00E0079B"/>
    <w:rsid w:val="00E92817"/>
    <w:rsid w:val="00E93968"/>
    <w:rsid w:val="00EA7A6C"/>
    <w:rsid w:val="00EB7EBD"/>
    <w:rsid w:val="00F445EC"/>
    <w:rsid w:val="00F63450"/>
    <w:rsid w:val="00F85EAE"/>
    <w:rsid w:val="00FB7300"/>
    <w:rsid w:val="00FD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1A50E7"/>
  <w15:chartTrackingRefBased/>
  <w15:docId w15:val="{0B7B8AFC-E985-4E68-815A-CEFE60AF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B3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93DE8"/>
    <w:pPr>
      <w:autoSpaceDE w:val="0"/>
      <w:autoSpaceDN w:val="0"/>
      <w:adjustRightInd w:val="0"/>
    </w:pPr>
    <w:rPr>
      <w:rFonts w:ascii="...?..." w:eastAsia="...?..." w:cs="...?..."/>
      <w:color w:val="000000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710D77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710D77"/>
    <w:pPr>
      <w:ind w:leftChars="200" w:left="480"/>
    </w:pPr>
  </w:style>
  <w:style w:type="character" w:styleId="a4">
    <w:name w:val="Hyperlink"/>
    <w:basedOn w:val="a0"/>
    <w:uiPriority w:val="99"/>
    <w:unhideWhenUsed/>
    <w:rsid w:val="00870B4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70B4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70B48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840E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840E3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40E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840E39"/>
    <w:rPr>
      <w:sz w:val="20"/>
      <w:szCs w:val="20"/>
    </w:rPr>
  </w:style>
  <w:style w:type="character" w:styleId="ab">
    <w:name w:val="Strong"/>
    <w:basedOn w:val="a0"/>
    <w:uiPriority w:val="22"/>
    <w:qFormat/>
    <w:rsid w:val="005F2E3D"/>
    <w:rPr>
      <w:b/>
      <w:bCs/>
    </w:rPr>
  </w:style>
  <w:style w:type="character" w:customStyle="1" w:styleId="katex-mathml">
    <w:name w:val="katex-mathml"/>
    <w:basedOn w:val="a0"/>
    <w:rsid w:val="00962A31"/>
  </w:style>
  <w:style w:type="character" w:customStyle="1" w:styleId="mord">
    <w:name w:val="mord"/>
    <w:basedOn w:val="a0"/>
    <w:rsid w:val="00962A31"/>
  </w:style>
  <w:style w:type="character" w:customStyle="1" w:styleId="mrel">
    <w:name w:val="mrel"/>
    <w:basedOn w:val="a0"/>
    <w:rsid w:val="00962A31"/>
  </w:style>
  <w:style w:type="character" w:customStyle="1" w:styleId="mopen">
    <w:name w:val="mopen"/>
    <w:basedOn w:val="a0"/>
    <w:rsid w:val="00962A31"/>
  </w:style>
  <w:style w:type="character" w:customStyle="1" w:styleId="mclose">
    <w:name w:val="mclose"/>
    <w:basedOn w:val="a0"/>
    <w:rsid w:val="00962A31"/>
  </w:style>
  <w:style w:type="character" w:customStyle="1" w:styleId="mbin">
    <w:name w:val="mbin"/>
    <w:basedOn w:val="a0"/>
    <w:rsid w:val="00040718"/>
  </w:style>
  <w:style w:type="character" w:customStyle="1" w:styleId="mop">
    <w:name w:val="mop"/>
    <w:basedOn w:val="a0"/>
    <w:rsid w:val="00900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hyperlink" Target="https://github.com/spaces-lalala/2024DS_HW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github.com/spaces-alala/2024DS_H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20</Pages>
  <Words>2514</Words>
  <Characters>3193</Characters>
  <Application>Microsoft Office Word</Application>
  <DocSecurity>0</DocSecurity>
  <Lines>187</Lines>
  <Paragraphs>135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 Yen</dc:creator>
  <cp:keywords/>
  <dc:description/>
  <cp:lastModifiedBy>spaces Yen</cp:lastModifiedBy>
  <cp:revision>15</cp:revision>
  <dcterms:created xsi:type="dcterms:W3CDTF">2024-12-23T12:36:00Z</dcterms:created>
  <dcterms:modified xsi:type="dcterms:W3CDTF">2024-12-26T12:04:00Z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ff372af3-136a-48bc-8479-ca2e7876dc21</vt:lpwstr>
  </property>
</Properties>
</file>